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82" w:rsidRPr="00BA1D2B" w:rsidRDefault="006F5D98" w:rsidP="00D21D82">
      <w:pPr>
        <w:pStyle w:val="Default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 xml:space="preserve">            </w:t>
      </w:r>
      <w:r w:rsidR="00E848B8">
        <w:rPr>
          <w:rFonts w:ascii="Times New Roman" w:hAnsi="Times New Roman" w:cs="Times New Roman"/>
        </w:rPr>
        <w:t xml:space="preserve">       </w:t>
      </w:r>
      <w:r w:rsidRPr="00BA1D2B">
        <w:rPr>
          <w:rFonts w:ascii="Times New Roman" w:hAnsi="Times New Roman" w:cs="Times New Roman"/>
        </w:rPr>
        <w:t xml:space="preserve">       </w:t>
      </w:r>
      <w:r w:rsidRPr="00BA1D2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971550" cy="116708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98" w:rsidRPr="00BA1D2B" w:rsidRDefault="006F5D98" w:rsidP="00D21D82">
      <w:pPr>
        <w:pStyle w:val="Default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 xml:space="preserve">               </w:t>
      </w:r>
      <w:r w:rsidR="00D21D82" w:rsidRPr="00BA1D2B">
        <w:rPr>
          <w:rFonts w:ascii="Times New Roman" w:hAnsi="Times New Roman" w:cs="Times New Roman"/>
        </w:rPr>
        <w:t xml:space="preserve">REPUBLIKA HRVATSKA </w:t>
      </w:r>
    </w:p>
    <w:p w:rsidR="00D21D82" w:rsidRPr="00BA1D2B" w:rsidRDefault="006F5D98" w:rsidP="00D21D82">
      <w:pPr>
        <w:pStyle w:val="Default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 xml:space="preserve">      </w:t>
      </w:r>
      <w:r w:rsidR="00D21D82" w:rsidRPr="00BA1D2B">
        <w:rPr>
          <w:rFonts w:ascii="Times New Roman" w:hAnsi="Times New Roman" w:cs="Times New Roman"/>
        </w:rPr>
        <w:t xml:space="preserve">OSJEČKO-BARANJSKA ŽUPANIJA </w:t>
      </w:r>
    </w:p>
    <w:p w:rsidR="00D21D82" w:rsidRPr="00BA1D2B" w:rsidRDefault="006F5D98" w:rsidP="00D21D82">
      <w:pPr>
        <w:pStyle w:val="Default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 xml:space="preserve">      </w:t>
      </w:r>
      <w:r w:rsidR="00D21D82" w:rsidRPr="00BA1D2B">
        <w:rPr>
          <w:rFonts w:ascii="Times New Roman" w:hAnsi="Times New Roman" w:cs="Times New Roman"/>
        </w:rPr>
        <w:t>OPĆ</w:t>
      </w:r>
      <w:r w:rsidRPr="00BA1D2B">
        <w:rPr>
          <w:rFonts w:ascii="Times New Roman" w:hAnsi="Times New Roman" w:cs="Times New Roman"/>
        </w:rPr>
        <w:t>INA PODRAVSKA MOSLAVINA</w:t>
      </w:r>
    </w:p>
    <w:p w:rsidR="00D21D82" w:rsidRPr="00BA1D2B" w:rsidRDefault="006F5D98" w:rsidP="00D21D82">
      <w:pPr>
        <w:pStyle w:val="Default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 xml:space="preserve">                </w:t>
      </w:r>
      <w:r w:rsidR="00D21D82" w:rsidRPr="00BA1D2B">
        <w:rPr>
          <w:rFonts w:ascii="Times New Roman" w:hAnsi="Times New Roman" w:cs="Times New Roman"/>
        </w:rPr>
        <w:t xml:space="preserve">OPĆINSKI NAČELNIK </w:t>
      </w:r>
    </w:p>
    <w:p w:rsidR="006F5D98" w:rsidRPr="00BA1D2B" w:rsidRDefault="006F5D98" w:rsidP="00D21D82">
      <w:pPr>
        <w:pStyle w:val="Default"/>
        <w:rPr>
          <w:rFonts w:ascii="Times New Roman" w:hAnsi="Times New Roman" w:cs="Times New Roman"/>
        </w:rPr>
      </w:pPr>
    </w:p>
    <w:p w:rsidR="00D21D82" w:rsidRPr="00BA1D2B" w:rsidRDefault="006F5D98" w:rsidP="00D21D82">
      <w:pPr>
        <w:pStyle w:val="Default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>KLASA: 6</w:t>
      </w:r>
      <w:r w:rsidR="00D02FD2">
        <w:rPr>
          <w:rFonts w:ascii="Times New Roman" w:hAnsi="Times New Roman" w:cs="Times New Roman"/>
        </w:rPr>
        <w:t>1</w:t>
      </w:r>
      <w:r w:rsidR="007F3DFE">
        <w:rPr>
          <w:rFonts w:ascii="Times New Roman" w:hAnsi="Times New Roman" w:cs="Times New Roman"/>
        </w:rPr>
        <w:t>0</w:t>
      </w:r>
      <w:r w:rsidRPr="00BA1D2B">
        <w:rPr>
          <w:rFonts w:ascii="Times New Roman" w:hAnsi="Times New Roman" w:cs="Times New Roman"/>
        </w:rPr>
        <w:t>-0</w:t>
      </w:r>
      <w:r w:rsidR="00D02FD2">
        <w:rPr>
          <w:rFonts w:ascii="Times New Roman" w:hAnsi="Times New Roman" w:cs="Times New Roman"/>
        </w:rPr>
        <w:t>1</w:t>
      </w:r>
      <w:r w:rsidRPr="00BA1D2B">
        <w:rPr>
          <w:rFonts w:ascii="Times New Roman" w:hAnsi="Times New Roman" w:cs="Times New Roman"/>
        </w:rPr>
        <w:t>/18</w:t>
      </w:r>
      <w:r w:rsidR="00D21D82" w:rsidRPr="00BA1D2B">
        <w:rPr>
          <w:rFonts w:ascii="Times New Roman" w:hAnsi="Times New Roman" w:cs="Times New Roman"/>
        </w:rPr>
        <w:t>-01/</w:t>
      </w:r>
      <w:r w:rsidR="005062E7">
        <w:rPr>
          <w:rFonts w:ascii="Times New Roman" w:hAnsi="Times New Roman" w:cs="Times New Roman"/>
        </w:rPr>
        <w:t>1</w:t>
      </w:r>
    </w:p>
    <w:p w:rsidR="00D21D82" w:rsidRPr="00BA1D2B" w:rsidRDefault="006F5D98" w:rsidP="00D21D82">
      <w:pPr>
        <w:pStyle w:val="Default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>URBROJ: 2115/03-03-18</w:t>
      </w:r>
      <w:r w:rsidR="00D21D82" w:rsidRPr="00BA1D2B">
        <w:rPr>
          <w:rFonts w:ascii="Times New Roman" w:hAnsi="Times New Roman" w:cs="Times New Roman"/>
        </w:rPr>
        <w:t>-</w:t>
      </w:r>
      <w:r w:rsidR="007F3DFE">
        <w:rPr>
          <w:rFonts w:ascii="Times New Roman" w:hAnsi="Times New Roman" w:cs="Times New Roman"/>
        </w:rPr>
        <w:t>8</w:t>
      </w:r>
      <w:r w:rsidR="00D21D82" w:rsidRPr="00BA1D2B">
        <w:rPr>
          <w:rFonts w:ascii="Times New Roman" w:hAnsi="Times New Roman" w:cs="Times New Roman"/>
        </w:rPr>
        <w:t xml:space="preserve"> </w:t>
      </w:r>
    </w:p>
    <w:p w:rsidR="00D21D82" w:rsidRPr="00BA1D2B" w:rsidRDefault="008F78CA" w:rsidP="00D21D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Podravska Moslavina, </w:t>
      </w:r>
      <w:r w:rsidR="007F3DFE">
        <w:rPr>
          <w:rFonts w:ascii="Times New Roman" w:hAnsi="Times New Roman" w:cs="Times New Roman"/>
        </w:rPr>
        <w:t>1</w:t>
      </w:r>
      <w:r w:rsidR="00836FC5">
        <w:rPr>
          <w:rFonts w:ascii="Times New Roman" w:hAnsi="Times New Roman" w:cs="Times New Roman"/>
        </w:rPr>
        <w:t>7</w:t>
      </w:r>
      <w:r w:rsidR="007F3DFE">
        <w:rPr>
          <w:rFonts w:ascii="Times New Roman" w:hAnsi="Times New Roman" w:cs="Times New Roman"/>
        </w:rPr>
        <w:t xml:space="preserve">. </w:t>
      </w:r>
      <w:r w:rsidR="005062E7">
        <w:rPr>
          <w:rFonts w:ascii="Times New Roman" w:hAnsi="Times New Roman" w:cs="Times New Roman"/>
        </w:rPr>
        <w:t>svib</w:t>
      </w:r>
      <w:r w:rsidR="007F3DFE">
        <w:rPr>
          <w:rFonts w:ascii="Times New Roman" w:hAnsi="Times New Roman" w:cs="Times New Roman"/>
        </w:rPr>
        <w:t>nja</w:t>
      </w:r>
      <w:r w:rsidR="006F5D98" w:rsidRPr="00BA1D2B">
        <w:rPr>
          <w:rFonts w:ascii="Times New Roman" w:hAnsi="Times New Roman" w:cs="Times New Roman"/>
        </w:rPr>
        <w:t xml:space="preserve"> 2018</w:t>
      </w:r>
      <w:r w:rsidR="00D21D82" w:rsidRPr="00BA1D2B">
        <w:rPr>
          <w:rFonts w:ascii="Times New Roman" w:hAnsi="Times New Roman" w:cs="Times New Roman"/>
        </w:rPr>
        <w:t xml:space="preserve">. godine </w:t>
      </w:r>
    </w:p>
    <w:p w:rsidR="006F5D98" w:rsidRPr="00BA1D2B" w:rsidRDefault="006F5D98" w:rsidP="006F5D98">
      <w:pPr>
        <w:pStyle w:val="Default"/>
        <w:jc w:val="both"/>
        <w:rPr>
          <w:rFonts w:ascii="Times New Roman" w:hAnsi="Times New Roman" w:cs="Times New Roman"/>
        </w:rPr>
      </w:pPr>
    </w:p>
    <w:p w:rsidR="00D21D82" w:rsidRPr="00BA1D2B" w:rsidRDefault="00D21D82" w:rsidP="006F5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>Na temelju članka 48. Zakona o lokalnoj i područnoj (regionalnoj) samoupravi (Narodne novine, br. 33/01,</w:t>
      </w:r>
      <w:r w:rsidR="001853C6">
        <w:rPr>
          <w:rFonts w:ascii="Times New Roman" w:hAnsi="Times New Roman" w:cs="Times New Roman"/>
        </w:rPr>
        <w:t xml:space="preserve"> </w:t>
      </w:r>
      <w:r w:rsidRPr="00BA1D2B">
        <w:rPr>
          <w:rFonts w:ascii="Times New Roman" w:hAnsi="Times New Roman" w:cs="Times New Roman"/>
        </w:rPr>
        <w:t>60/01,</w:t>
      </w:r>
      <w:r w:rsidR="001853C6">
        <w:rPr>
          <w:rFonts w:ascii="Times New Roman" w:hAnsi="Times New Roman" w:cs="Times New Roman"/>
        </w:rPr>
        <w:t xml:space="preserve"> </w:t>
      </w:r>
      <w:r w:rsidRPr="00BA1D2B">
        <w:rPr>
          <w:rFonts w:ascii="Times New Roman" w:hAnsi="Times New Roman" w:cs="Times New Roman"/>
        </w:rPr>
        <w:t>129/05,</w:t>
      </w:r>
      <w:r w:rsidR="001853C6">
        <w:rPr>
          <w:rFonts w:ascii="Times New Roman" w:hAnsi="Times New Roman" w:cs="Times New Roman"/>
        </w:rPr>
        <w:t xml:space="preserve"> </w:t>
      </w:r>
      <w:r w:rsidRPr="00BA1D2B">
        <w:rPr>
          <w:rFonts w:ascii="Times New Roman" w:hAnsi="Times New Roman" w:cs="Times New Roman"/>
        </w:rPr>
        <w:t>109/07,</w:t>
      </w:r>
      <w:r w:rsidR="001853C6">
        <w:rPr>
          <w:rFonts w:ascii="Times New Roman" w:hAnsi="Times New Roman" w:cs="Times New Roman"/>
        </w:rPr>
        <w:t xml:space="preserve"> </w:t>
      </w:r>
      <w:r w:rsidRPr="00BA1D2B">
        <w:rPr>
          <w:rFonts w:ascii="Times New Roman" w:hAnsi="Times New Roman" w:cs="Times New Roman"/>
        </w:rPr>
        <w:t>125/08,</w:t>
      </w:r>
      <w:r w:rsidR="001853C6">
        <w:rPr>
          <w:rFonts w:ascii="Times New Roman" w:hAnsi="Times New Roman" w:cs="Times New Roman"/>
        </w:rPr>
        <w:t xml:space="preserve"> </w:t>
      </w:r>
      <w:r w:rsidRPr="00BA1D2B">
        <w:rPr>
          <w:rFonts w:ascii="Times New Roman" w:hAnsi="Times New Roman" w:cs="Times New Roman"/>
        </w:rPr>
        <w:t>36/09,</w:t>
      </w:r>
      <w:r w:rsidR="001853C6">
        <w:rPr>
          <w:rFonts w:ascii="Times New Roman" w:hAnsi="Times New Roman" w:cs="Times New Roman"/>
        </w:rPr>
        <w:t xml:space="preserve"> </w:t>
      </w:r>
      <w:r w:rsidRPr="00BA1D2B">
        <w:rPr>
          <w:rFonts w:ascii="Times New Roman" w:hAnsi="Times New Roman" w:cs="Times New Roman"/>
        </w:rPr>
        <w:t>150/11,</w:t>
      </w:r>
      <w:r w:rsidR="001853C6">
        <w:rPr>
          <w:rFonts w:ascii="Times New Roman" w:hAnsi="Times New Roman" w:cs="Times New Roman"/>
        </w:rPr>
        <w:t xml:space="preserve"> </w:t>
      </w:r>
      <w:r w:rsidRPr="00BA1D2B">
        <w:rPr>
          <w:rFonts w:ascii="Times New Roman" w:hAnsi="Times New Roman" w:cs="Times New Roman"/>
        </w:rPr>
        <w:t>14</w:t>
      </w:r>
      <w:r w:rsidR="001853C6">
        <w:rPr>
          <w:rFonts w:ascii="Times New Roman" w:hAnsi="Times New Roman" w:cs="Times New Roman"/>
        </w:rPr>
        <w:t>4/12, 19/13 - pročišćeni tekst,</w:t>
      </w:r>
      <w:r w:rsidRPr="00BA1D2B">
        <w:rPr>
          <w:rFonts w:ascii="Times New Roman" w:hAnsi="Times New Roman" w:cs="Times New Roman"/>
        </w:rPr>
        <w:t xml:space="preserve"> 137/15</w:t>
      </w:r>
      <w:r w:rsidR="001853C6">
        <w:rPr>
          <w:rFonts w:ascii="Times New Roman" w:hAnsi="Times New Roman" w:cs="Times New Roman"/>
        </w:rPr>
        <w:t xml:space="preserve"> i 123/17</w:t>
      </w:r>
      <w:r w:rsidRPr="00BA1D2B">
        <w:rPr>
          <w:rFonts w:ascii="Times New Roman" w:hAnsi="Times New Roman" w:cs="Times New Roman"/>
        </w:rPr>
        <w:t xml:space="preserve">), članka 9. Odluke o utvrđivanju kriterija, mjerila i postupaka za obavljanje financiranja udruga iz proračuna Općine </w:t>
      </w:r>
      <w:r w:rsidR="006F5D98" w:rsidRPr="00BA1D2B">
        <w:rPr>
          <w:rFonts w:ascii="Times New Roman" w:hAnsi="Times New Roman" w:cs="Times New Roman"/>
        </w:rPr>
        <w:t>Podravska Moslavina</w:t>
      </w:r>
      <w:r w:rsidRPr="00BA1D2B">
        <w:rPr>
          <w:rFonts w:ascii="Times New Roman" w:hAnsi="Times New Roman" w:cs="Times New Roman"/>
        </w:rPr>
        <w:t xml:space="preserve"> („Službeni glasnik Opć</w:t>
      </w:r>
      <w:r w:rsidR="006F5D98" w:rsidRPr="00BA1D2B">
        <w:rPr>
          <w:rFonts w:ascii="Times New Roman" w:hAnsi="Times New Roman" w:cs="Times New Roman"/>
        </w:rPr>
        <w:t>ine Podravska Moslavina“</w:t>
      </w:r>
      <w:r w:rsidR="0022010E" w:rsidRPr="00BA1D2B">
        <w:rPr>
          <w:rFonts w:ascii="Times New Roman" w:hAnsi="Times New Roman" w:cs="Times New Roman"/>
        </w:rPr>
        <w:t xml:space="preserve">,  broj </w:t>
      </w:r>
      <w:r w:rsidR="006F5D98" w:rsidRPr="00BA1D2B">
        <w:rPr>
          <w:rFonts w:ascii="Times New Roman" w:hAnsi="Times New Roman" w:cs="Times New Roman"/>
        </w:rPr>
        <w:t>6/17</w:t>
      </w:r>
      <w:r w:rsidRPr="00BA1D2B">
        <w:rPr>
          <w:rFonts w:ascii="Times New Roman" w:hAnsi="Times New Roman" w:cs="Times New Roman"/>
        </w:rPr>
        <w:t>.), Zakona o udrugama (Narodne novine, broj: 74/14), te sukladno odredbama Uredbe o kriterijima, mjerilima i postupcima financiranja i ugovaranja programa i projekata od interesa za opće dobro koje provode udruge (Narodne novine, br. 26/15) i Programu javnih potreba u kulturi na područ</w:t>
      </w:r>
      <w:r w:rsidR="006F5D98" w:rsidRPr="00BA1D2B">
        <w:rPr>
          <w:rFonts w:ascii="Times New Roman" w:hAnsi="Times New Roman" w:cs="Times New Roman"/>
        </w:rPr>
        <w:t>j</w:t>
      </w:r>
      <w:r w:rsidRPr="00BA1D2B">
        <w:rPr>
          <w:rFonts w:ascii="Times New Roman" w:hAnsi="Times New Roman" w:cs="Times New Roman"/>
        </w:rPr>
        <w:t>u Opć</w:t>
      </w:r>
      <w:r w:rsidR="006F5D98" w:rsidRPr="00BA1D2B">
        <w:rPr>
          <w:rFonts w:ascii="Times New Roman" w:hAnsi="Times New Roman" w:cs="Times New Roman"/>
        </w:rPr>
        <w:t>ine Podravska Moslavina u 2018</w:t>
      </w:r>
      <w:r w:rsidRPr="00BA1D2B">
        <w:rPr>
          <w:rFonts w:ascii="Times New Roman" w:hAnsi="Times New Roman" w:cs="Times New Roman"/>
        </w:rPr>
        <w:t>. godini („Službeni glasnik Opć</w:t>
      </w:r>
      <w:r w:rsidR="006F5D98" w:rsidRPr="00BA1D2B">
        <w:rPr>
          <w:rFonts w:ascii="Times New Roman" w:hAnsi="Times New Roman" w:cs="Times New Roman"/>
        </w:rPr>
        <w:t>ine Podravska Moslavina“ 6/17</w:t>
      </w:r>
      <w:r w:rsidRPr="00BA1D2B">
        <w:rPr>
          <w:rFonts w:ascii="Times New Roman" w:hAnsi="Times New Roman" w:cs="Times New Roman"/>
        </w:rPr>
        <w:t>.), Općinski načelnik Opć</w:t>
      </w:r>
      <w:r w:rsidR="008F78CA">
        <w:rPr>
          <w:rFonts w:ascii="Times New Roman" w:hAnsi="Times New Roman" w:cs="Times New Roman"/>
        </w:rPr>
        <w:t xml:space="preserve">ine Podravska Moslavina, dana </w:t>
      </w:r>
      <w:r w:rsidR="007F3DFE">
        <w:rPr>
          <w:rFonts w:ascii="Times New Roman" w:hAnsi="Times New Roman" w:cs="Times New Roman"/>
        </w:rPr>
        <w:t>1</w:t>
      </w:r>
      <w:r w:rsidR="00836FC5">
        <w:rPr>
          <w:rFonts w:ascii="Times New Roman" w:hAnsi="Times New Roman" w:cs="Times New Roman"/>
        </w:rPr>
        <w:t>7</w:t>
      </w:r>
      <w:r w:rsidR="007F3DFE">
        <w:rPr>
          <w:rFonts w:ascii="Times New Roman" w:hAnsi="Times New Roman" w:cs="Times New Roman"/>
        </w:rPr>
        <w:t xml:space="preserve">. </w:t>
      </w:r>
      <w:r w:rsidR="005062E7">
        <w:rPr>
          <w:rFonts w:ascii="Times New Roman" w:hAnsi="Times New Roman" w:cs="Times New Roman"/>
        </w:rPr>
        <w:t>svibnja</w:t>
      </w:r>
      <w:r w:rsidR="006F5D98" w:rsidRPr="00BA1D2B">
        <w:rPr>
          <w:rFonts w:ascii="Times New Roman" w:hAnsi="Times New Roman" w:cs="Times New Roman"/>
        </w:rPr>
        <w:t xml:space="preserve"> 2018</w:t>
      </w:r>
      <w:r w:rsidR="00715D56">
        <w:rPr>
          <w:rFonts w:ascii="Times New Roman" w:hAnsi="Times New Roman" w:cs="Times New Roman"/>
        </w:rPr>
        <w:t>. godine</w:t>
      </w:r>
      <w:r w:rsidRPr="00BA1D2B">
        <w:rPr>
          <w:rFonts w:ascii="Times New Roman" w:hAnsi="Times New Roman" w:cs="Times New Roman"/>
        </w:rPr>
        <w:t xml:space="preserve"> donosi </w:t>
      </w:r>
    </w:p>
    <w:p w:rsidR="006F5D98" w:rsidRPr="00BA1D2B" w:rsidRDefault="006F5D98" w:rsidP="00D21D82">
      <w:pPr>
        <w:pStyle w:val="Default"/>
        <w:rPr>
          <w:rFonts w:ascii="Times New Roman" w:hAnsi="Times New Roman" w:cs="Times New Roman"/>
          <w:b/>
          <w:bCs/>
        </w:rPr>
      </w:pPr>
    </w:p>
    <w:p w:rsidR="00D21D82" w:rsidRPr="00BA1D2B" w:rsidRDefault="00D21D82" w:rsidP="0022010E">
      <w:pPr>
        <w:pStyle w:val="Default"/>
        <w:jc w:val="center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  <w:b/>
          <w:bCs/>
        </w:rPr>
        <w:t>ODLUKU</w:t>
      </w:r>
    </w:p>
    <w:p w:rsidR="0022010E" w:rsidRPr="00BA1D2B" w:rsidRDefault="00D21D82" w:rsidP="002201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A1D2B">
        <w:rPr>
          <w:rFonts w:ascii="Times New Roman" w:hAnsi="Times New Roman" w:cs="Times New Roman"/>
          <w:b/>
          <w:bCs/>
        </w:rPr>
        <w:t xml:space="preserve">o raspisivanju i provedbi javnog natječaja za predlaganje programa/projekata </w:t>
      </w:r>
    </w:p>
    <w:p w:rsidR="0022010E" w:rsidRPr="00BA1D2B" w:rsidRDefault="00D21D82" w:rsidP="002201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A1D2B">
        <w:rPr>
          <w:rFonts w:ascii="Times New Roman" w:hAnsi="Times New Roman" w:cs="Times New Roman"/>
          <w:b/>
          <w:bCs/>
        </w:rPr>
        <w:t>udruga</w:t>
      </w:r>
      <w:r w:rsidR="0022010E" w:rsidRPr="00BA1D2B">
        <w:rPr>
          <w:rFonts w:ascii="Times New Roman" w:hAnsi="Times New Roman" w:cs="Times New Roman"/>
        </w:rPr>
        <w:t xml:space="preserve"> </w:t>
      </w:r>
      <w:r w:rsidRPr="00BA1D2B">
        <w:rPr>
          <w:rFonts w:ascii="Times New Roman" w:hAnsi="Times New Roman" w:cs="Times New Roman"/>
          <w:b/>
          <w:bCs/>
        </w:rPr>
        <w:t xml:space="preserve">iz Programa javnih potreba u kulturi na području </w:t>
      </w:r>
    </w:p>
    <w:p w:rsidR="00D21D82" w:rsidRPr="00BA1D2B" w:rsidRDefault="00D21D82" w:rsidP="0022010E">
      <w:pPr>
        <w:pStyle w:val="Default"/>
        <w:jc w:val="center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  <w:b/>
          <w:bCs/>
        </w:rPr>
        <w:t>Opć</w:t>
      </w:r>
      <w:r w:rsidR="0022010E" w:rsidRPr="00BA1D2B">
        <w:rPr>
          <w:rFonts w:ascii="Times New Roman" w:hAnsi="Times New Roman" w:cs="Times New Roman"/>
          <w:b/>
          <w:bCs/>
        </w:rPr>
        <w:t>ine Podravska Moslavina u 2018</w:t>
      </w:r>
      <w:r w:rsidRPr="00BA1D2B">
        <w:rPr>
          <w:rFonts w:ascii="Times New Roman" w:hAnsi="Times New Roman" w:cs="Times New Roman"/>
          <w:b/>
          <w:bCs/>
        </w:rPr>
        <w:t>. godini</w:t>
      </w:r>
    </w:p>
    <w:p w:rsidR="00DA45F7" w:rsidRPr="00BA1D2B" w:rsidRDefault="00DA45F7" w:rsidP="002201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1D82" w:rsidRPr="00BA1D2B" w:rsidRDefault="00D21D82" w:rsidP="002201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A1D2B">
        <w:rPr>
          <w:rFonts w:ascii="Times New Roman" w:hAnsi="Times New Roman" w:cs="Times New Roman"/>
          <w:b/>
          <w:bCs/>
        </w:rPr>
        <w:t>I.</w:t>
      </w:r>
    </w:p>
    <w:p w:rsidR="00D21D82" w:rsidRPr="00BA1D2B" w:rsidRDefault="00D21D82" w:rsidP="005F0601">
      <w:pPr>
        <w:pStyle w:val="Default"/>
        <w:jc w:val="both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>Ovom Odlukom utvrđuje se način raspodjele sredstava namijenjenih financiranju programa/projekata udruga u kulturi iz Proračuna Opć</w:t>
      </w:r>
      <w:r w:rsidR="005F0601" w:rsidRPr="00BA1D2B">
        <w:rPr>
          <w:rFonts w:ascii="Times New Roman" w:hAnsi="Times New Roman" w:cs="Times New Roman"/>
        </w:rPr>
        <w:t>ine Podravska Moslavina</w:t>
      </w:r>
      <w:r w:rsidR="00715D56">
        <w:rPr>
          <w:rFonts w:ascii="Times New Roman" w:hAnsi="Times New Roman" w:cs="Times New Roman"/>
        </w:rPr>
        <w:t xml:space="preserve"> u 2018. godini</w:t>
      </w:r>
      <w:r w:rsidR="00DA45F7" w:rsidRPr="00BA1D2B">
        <w:rPr>
          <w:rFonts w:ascii="Times New Roman" w:hAnsi="Times New Roman" w:cs="Times New Roman"/>
        </w:rPr>
        <w:t xml:space="preserve"> u iznosu od 40</w:t>
      </w:r>
      <w:r w:rsidRPr="00BA1D2B">
        <w:rPr>
          <w:rFonts w:ascii="Times New Roman" w:hAnsi="Times New Roman" w:cs="Times New Roman"/>
        </w:rPr>
        <w:t xml:space="preserve">.000,00 kuna. </w:t>
      </w:r>
    </w:p>
    <w:p w:rsidR="00D21D82" w:rsidRPr="00BA1D2B" w:rsidRDefault="00D21D82" w:rsidP="005F060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A1D2B">
        <w:rPr>
          <w:rFonts w:ascii="Times New Roman" w:hAnsi="Times New Roman" w:cs="Times New Roman"/>
          <w:b/>
          <w:bCs/>
        </w:rPr>
        <w:t>II.</w:t>
      </w:r>
    </w:p>
    <w:p w:rsidR="00D21D82" w:rsidRPr="00BA1D2B" w:rsidRDefault="00D21D82" w:rsidP="005F0601">
      <w:pPr>
        <w:pStyle w:val="Default"/>
        <w:jc w:val="both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>Sredstva navedena u točki I. raspodijelit će se na temelju javnog natječaja za predlaganje programa i projekata udruga iz Programa javnih potreba u kulturi na području Opć</w:t>
      </w:r>
      <w:r w:rsidR="00DA45F7" w:rsidRPr="00BA1D2B">
        <w:rPr>
          <w:rFonts w:ascii="Times New Roman" w:hAnsi="Times New Roman" w:cs="Times New Roman"/>
        </w:rPr>
        <w:t>ine Podravska Moslavina u 2018</w:t>
      </w:r>
      <w:r w:rsidRPr="00BA1D2B">
        <w:rPr>
          <w:rFonts w:ascii="Times New Roman" w:hAnsi="Times New Roman" w:cs="Times New Roman"/>
        </w:rPr>
        <w:t>. godini (u daljnjem tekstu: Natječaj) čiji je nositelj Opć</w:t>
      </w:r>
      <w:r w:rsidR="00DA45F7" w:rsidRPr="00BA1D2B">
        <w:rPr>
          <w:rFonts w:ascii="Times New Roman" w:hAnsi="Times New Roman" w:cs="Times New Roman"/>
        </w:rPr>
        <w:t>ine Podravska Moslavina</w:t>
      </w:r>
      <w:r w:rsidRPr="00BA1D2B">
        <w:rPr>
          <w:rFonts w:ascii="Times New Roman" w:hAnsi="Times New Roman" w:cs="Times New Roman"/>
        </w:rPr>
        <w:t xml:space="preserve"> i u skladu s dokumentacijom za provedbu Natječaja koja je sastavni dio ove Odluke. </w:t>
      </w:r>
    </w:p>
    <w:p w:rsidR="00D21D82" w:rsidRPr="00BA1D2B" w:rsidRDefault="00D21D82" w:rsidP="005F060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A1D2B">
        <w:rPr>
          <w:rFonts w:ascii="Times New Roman" w:hAnsi="Times New Roman" w:cs="Times New Roman"/>
          <w:b/>
          <w:bCs/>
        </w:rPr>
        <w:t>III.</w:t>
      </w:r>
    </w:p>
    <w:p w:rsidR="00D21D82" w:rsidRPr="00BA1D2B" w:rsidRDefault="00D21D82" w:rsidP="005F0601">
      <w:pPr>
        <w:pStyle w:val="Default"/>
        <w:jc w:val="both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 xml:space="preserve">Dokumentacija za provedbu Natječaja iz točke II. ove Odluke obuhvaća: </w:t>
      </w:r>
    </w:p>
    <w:p w:rsidR="00D21D82" w:rsidRPr="00BA1D2B" w:rsidRDefault="00D21D82" w:rsidP="005F0601">
      <w:pPr>
        <w:pStyle w:val="Default"/>
        <w:jc w:val="both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 xml:space="preserve">1. tekst javnog natječaja, </w:t>
      </w:r>
    </w:p>
    <w:p w:rsidR="00D21D82" w:rsidRPr="00BA1D2B" w:rsidRDefault="00D21D82" w:rsidP="007906D3">
      <w:pPr>
        <w:pStyle w:val="Default"/>
        <w:jc w:val="both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 xml:space="preserve">2. upute za prijavitelje, </w:t>
      </w:r>
    </w:p>
    <w:p w:rsidR="00D21D82" w:rsidRPr="00BA1D2B" w:rsidRDefault="00D21D82" w:rsidP="007906D3">
      <w:pPr>
        <w:pStyle w:val="Default"/>
        <w:jc w:val="both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 xml:space="preserve">3. obrasce za prijavu programa/projekta,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4. obrazac za procjenu kvalitete/vrijednosti projekta i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5. obrasce za provedbu projekta i izvještavanje. </w:t>
      </w:r>
    </w:p>
    <w:p w:rsidR="007906D3" w:rsidRPr="00BA1D2B" w:rsidRDefault="007906D3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Obrasci za prijavu iz stavka 1. podstavka 3. ove točke su: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Obrazac opisa programa ili projekta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3.2. Obrazac proračuna programa ili projekta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3.3. Obrazac izjave o nepostojanju dvostrukog financiranja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3.4. Popis priloga koje je potrebno priložiti uz prijavu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3.5. Obrazac izjave o partnerstvu (ako je primjenjivo)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3.6. Obrazac životopisa voditelja programa ili projekta (ako je primjenjivo) </w:t>
      </w:r>
    </w:p>
    <w:p w:rsidR="007906D3" w:rsidRPr="00BA1D2B" w:rsidRDefault="007906D3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Obrasci za provedbu programa/projekta i izvještavanje iz stavka 1. podstavka 5. ove točke su: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5.1. Obrazac ugovora o financiranju programa ili projekta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5.2. Obrazac opisnog izvještaja provedbe programa ili projekta </w:t>
      </w:r>
    </w:p>
    <w:p w:rsidR="00DA45F7" w:rsidRPr="00DA45F7" w:rsidRDefault="00DA45F7" w:rsidP="007906D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5.3. Obrazac financijskog izvještaja provedbe programa ili projekta </w:t>
      </w:r>
    </w:p>
    <w:p w:rsidR="00BA1D2B" w:rsidRPr="00BA1D2B" w:rsidRDefault="00BA1D2B" w:rsidP="00BA1D2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45F7" w:rsidRDefault="00DA45F7" w:rsidP="00BA1D2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DA45F7" w:rsidRPr="00DA45F7" w:rsidRDefault="00DA45F7" w:rsidP="00BA1D2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>Natječaj i dokumentacija za provedbu Natječaja iz točke III. objavljuje se u cijelosti na</w:t>
      </w:r>
      <w:r w:rsidR="00BA1D2B">
        <w:rPr>
          <w:rFonts w:ascii="Times New Roman" w:hAnsi="Times New Roman" w:cs="Times New Roman"/>
          <w:color w:val="000000"/>
          <w:sz w:val="24"/>
          <w:szCs w:val="24"/>
        </w:rPr>
        <w:t xml:space="preserve"> web stranici Općine Podravska Moslavina: www.podravskamoslavina</w:t>
      </w:r>
      <w:r w:rsidR="00715D56">
        <w:rPr>
          <w:rFonts w:ascii="Times New Roman" w:hAnsi="Times New Roman" w:cs="Times New Roman"/>
          <w:color w:val="000000"/>
          <w:sz w:val="24"/>
          <w:szCs w:val="24"/>
        </w:rPr>
        <w:t>.hr.</w:t>
      </w:r>
    </w:p>
    <w:p w:rsidR="007906D3" w:rsidRPr="00BA1D2B" w:rsidRDefault="007906D3" w:rsidP="00DA45F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45F7" w:rsidRDefault="00DA45F7" w:rsidP="00BA1D2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</w:p>
    <w:p w:rsidR="00DA45F7" w:rsidRPr="00DA45F7" w:rsidRDefault="002C0F7E" w:rsidP="00BA1D2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Općina Podravska Moslavina </w:t>
      </w:r>
      <w:r w:rsidR="00DA45F7"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nadležna je za provedbu postupka. </w:t>
      </w:r>
    </w:p>
    <w:p w:rsidR="00DA45F7" w:rsidRPr="00DA45F7" w:rsidRDefault="00223461" w:rsidP="00BA1D2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Općinsko vijeće imenovalo j</w:t>
      </w:r>
      <w:r w:rsidR="00DA45F7" w:rsidRPr="00DA45F7">
        <w:rPr>
          <w:rFonts w:ascii="Times New Roman" w:hAnsi="Times New Roman" w:cs="Times New Roman"/>
          <w:color w:val="000000"/>
          <w:sz w:val="24"/>
          <w:szCs w:val="24"/>
        </w:rPr>
        <w:t>e Povjerenstvo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udruge za</w:t>
      </w:r>
      <w:r w:rsidR="00DA45F7"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 pripremu i provedbu javnog natječaja. </w:t>
      </w:r>
    </w:p>
    <w:p w:rsidR="00DA45F7" w:rsidRPr="00DA45F7" w:rsidRDefault="00DA45F7" w:rsidP="00BA1D2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Povjerenstvo provjerava ispunjavaju li prijavitelji formalne uvjete natječaja, a potom ocjenjuje prijave koje su zadovoljile formalne uvjete putem obrasca za procjenu kvalitete/vrijednosti projekta. </w:t>
      </w:r>
    </w:p>
    <w:p w:rsidR="00DA45F7" w:rsidRPr="00DA45F7" w:rsidRDefault="00DA45F7" w:rsidP="00BA1D2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Članovi Povjerenstva radit će sukladno proceduri navedenoj u Uputama za prijavitelje i Poslovniku Povjerenstva za provjeru ispunjavanja formalnih uvjeta natječaja i stručno ocjenjivanje pristiglih projekata i programa udruga. </w:t>
      </w:r>
    </w:p>
    <w:p w:rsidR="00BA1D2B" w:rsidRDefault="00BA1D2B" w:rsidP="00DA45F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45F7" w:rsidRDefault="00DA45F7" w:rsidP="00BA1D2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</w:p>
    <w:p w:rsidR="00DA45F7" w:rsidRPr="00DA45F7" w:rsidRDefault="00DA45F7" w:rsidP="0022346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Na temelju provedenog postupka ocjenjivanja programa/projekata, Općinski načelnik donosi Odluku o raspodjeli sredstava za financiranje programa i projekata udruga u kulturi. </w:t>
      </w:r>
    </w:p>
    <w:p w:rsidR="00DA45F7" w:rsidRPr="00DA45F7" w:rsidRDefault="00DA45F7" w:rsidP="0022346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>Na temelju Odluke iz stavka 1. ove točke Općinski načelnik će s nositeljem programa</w:t>
      </w:r>
      <w:r w:rsidR="00223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i/ili projekta sklopiti pojedinačne ugovore. </w:t>
      </w:r>
    </w:p>
    <w:p w:rsidR="00BA1D2B" w:rsidRDefault="00BA1D2B" w:rsidP="00DA45F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45F7" w:rsidRDefault="00DA45F7" w:rsidP="00223461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</w:t>
      </w:r>
    </w:p>
    <w:p w:rsidR="00DA45F7" w:rsidRPr="00DA45F7" w:rsidRDefault="00DA45F7" w:rsidP="00DA45F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>Odluka iz točke VI. bit će objavljena na službenim stranicama Opć</w:t>
      </w:r>
      <w:r w:rsidR="00223461">
        <w:rPr>
          <w:rFonts w:ascii="Times New Roman" w:hAnsi="Times New Roman" w:cs="Times New Roman"/>
          <w:color w:val="000000"/>
          <w:sz w:val="24"/>
          <w:szCs w:val="24"/>
        </w:rPr>
        <w:t>ine Podravska Moslavina, www.podravskamoslavina</w:t>
      </w:r>
      <w:r w:rsidRPr="00DA45F7">
        <w:rPr>
          <w:rFonts w:ascii="Times New Roman" w:hAnsi="Times New Roman" w:cs="Times New Roman"/>
          <w:color w:val="000000"/>
          <w:sz w:val="24"/>
          <w:szCs w:val="24"/>
        </w:rPr>
        <w:t>.hr</w:t>
      </w:r>
      <w:r w:rsidR="0044338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DA45F7" w:rsidRDefault="00DA45F7" w:rsidP="00223461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</w:t>
      </w:r>
    </w:p>
    <w:p w:rsidR="00DA45F7" w:rsidRPr="00DA45F7" w:rsidRDefault="00DA45F7" w:rsidP="00DA45F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color w:val="000000"/>
          <w:sz w:val="24"/>
          <w:szCs w:val="24"/>
        </w:rPr>
        <w:t>Za provedbu ove Odluke zadužuje se Je</w:t>
      </w:r>
      <w:r w:rsidR="00223461">
        <w:rPr>
          <w:rFonts w:ascii="Times New Roman" w:hAnsi="Times New Roman" w:cs="Times New Roman"/>
          <w:color w:val="000000"/>
          <w:sz w:val="24"/>
          <w:szCs w:val="24"/>
        </w:rPr>
        <w:t>dinstveni upravni odjel Općine Podravska Moslavina</w:t>
      </w:r>
      <w:r w:rsidRPr="00DA45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53C6" w:rsidRDefault="001853C6" w:rsidP="00223461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45F7" w:rsidRDefault="00DA45F7" w:rsidP="00223461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</w:p>
    <w:p w:rsidR="00DA45F7" w:rsidRDefault="00DA45F7" w:rsidP="00DA45F7">
      <w:pPr>
        <w:pStyle w:val="Default"/>
        <w:jc w:val="both"/>
        <w:rPr>
          <w:rFonts w:ascii="Times New Roman" w:hAnsi="Times New Roman" w:cs="Times New Roman"/>
        </w:rPr>
      </w:pPr>
      <w:r w:rsidRPr="00BA1D2B">
        <w:rPr>
          <w:rFonts w:ascii="Times New Roman" w:hAnsi="Times New Roman" w:cs="Times New Roman"/>
        </w:rPr>
        <w:t>Ova Odluka stupa na snagu danom donošenja.</w:t>
      </w:r>
    </w:p>
    <w:p w:rsidR="006A6565" w:rsidRDefault="006A6565" w:rsidP="00DA45F7">
      <w:pPr>
        <w:pStyle w:val="Default"/>
        <w:jc w:val="both"/>
        <w:rPr>
          <w:rFonts w:ascii="Times New Roman" w:hAnsi="Times New Roman" w:cs="Times New Roman"/>
        </w:rPr>
      </w:pPr>
    </w:p>
    <w:p w:rsidR="006A6565" w:rsidRDefault="006A6565" w:rsidP="00DA45F7">
      <w:pPr>
        <w:pStyle w:val="Default"/>
        <w:jc w:val="both"/>
        <w:rPr>
          <w:rFonts w:ascii="Times New Roman" w:hAnsi="Times New Roman" w:cs="Times New Roman"/>
        </w:rPr>
      </w:pPr>
    </w:p>
    <w:p w:rsidR="006A6565" w:rsidRDefault="006A6565" w:rsidP="006A6565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OPĆINSKI NAČELNIK </w:t>
      </w:r>
    </w:p>
    <w:p w:rsidR="006A6565" w:rsidRPr="00BA1D2B" w:rsidRDefault="006A6565" w:rsidP="006A6565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Zdravko </w:t>
      </w:r>
      <w:proofErr w:type="spellStart"/>
      <w:r>
        <w:rPr>
          <w:rFonts w:ascii="Times New Roman" w:hAnsi="Times New Roman" w:cs="Times New Roman"/>
        </w:rPr>
        <w:t>Šimara</w:t>
      </w:r>
      <w:proofErr w:type="spellEnd"/>
    </w:p>
    <w:p w:rsidR="00BE2C04" w:rsidRPr="00BA1D2B" w:rsidRDefault="00BE2C04" w:rsidP="00D21D82">
      <w:pPr>
        <w:rPr>
          <w:rFonts w:ascii="Times New Roman" w:hAnsi="Times New Roman" w:cs="Times New Roman"/>
          <w:sz w:val="24"/>
          <w:szCs w:val="24"/>
        </w:rPr>
      </w:pPr>
    </w:p>
    <w:sectPr w:rsidR="00BE2C04" w:rsidRPr="00BA1D2B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82"/>
    <w:rsid w:val="00053855"/>
    <w:rsid w:val="00056740"/>
    <w:rsid w:val="0009678B"/>
    <w:rsid w:val="000A764B"/>
    <w:rsid w:val="000B2611"/>
    <w:rsid w:val="000B2913"/>
    <w:rsid w:val="000B5E63"/>
    <w:rsid w:val="000D3F99"/>
    <w:rsid w:val="001635D3"/>
    <w:rsid w:val="001853C6"/>
    <w:rsid w:val="00197272"/>
    <w:rsid w:val="001A7029"/>
    <w:rsid w:val="00207190"/>
    <w:rsid w:val="002144A1"/>
    <w:rsid w:val="0022010E"/>
    <w:rsid w:val="00223461"/>
    <w:rsid w:val="0026722D"/>
    <w:rsid w:val="00294185"/>
    <w:rsid w:val="002A22EE"/>
    <w:rsid w:val="002C0F7E"/>
    <w:rsid w:val="002D1F73"/>
    <w:rsid w:val="002D5FBB"/>
    <w:rsid w:val="002F68E1"/>
    <w:rsid w:val="00360DBF"/>
    <w:rsid w:val="003771D4"/>
    <w:rsid w:val="003957F6"/>
    <w:rsid w:val="003A576D"/>
    <w:rsid w:val="003F4E57"/>
    <w:rsid w:val="00434A39"/>
    <w:rsid w:val="00443381"/>
    <w:rsid w:val="004516E0"/>
    <w:rsid w:val="004A13CA"/>
    <w:rsid w:val="004D2D49"/>
    <w:rsid w:val="004E6966"/>
    <w:rsid w:val="00505BCB"/>
    <w:rsid w:val="005062E7"/>
    <w:rsid w:val="00516FDB"/>
    <w:rsid w:val="00596376"/>
    <w:rsid w:val="005C56E5"/>
    <w:rsid w:val="005E03E1"/>
    <w:rsid w:val="005F0601"/>
    <w:rsid w:val="00600D76"/>
    <w:rsid w:val="00672F33"/>
    <w:rsid w:val="006A6565"/>
    <w:rsid w:val="006F0867"/>
    <w:rsid w:val="006F1F92"/>
    <w:rsid w:val="006F5D98"/>
    <w:rsid w:val="00702D70"/>
    <w:rsid w:val="00715D56"/>
    <w:rsid w:val="00727532"/>
    <w:rsid w:val="007906D3"/>
    <w:rsid w:val="007F3DFE"/>
    <w:rsid w:val="00832AF7"/>
    <w:rsid w:val="00836FC5"/>
    <w:rsid w:val="008502CF"/>
    <w:rsid w:val="00853E1E"/>
    <w:rsid w:val="008F78CA"/>
    <w:rsid w:val="00943890"/>
    <w:rsid w:val="00943EB7"/>
    <w:rsid w:val="009D0A47"/>
    <w:rsid w:val="009E4582"/>
    <w:rsid w:val="00A15461"/>
    <w:rsid w:val="00A25BBB"/>
    <w:rsid w:val="00A754B6"/>
    <w:rsid w:val="00B45286"/>
    <w:rsid w:val="00B961E2"/>
    <w:rsid w:val="00BA1D2B"/>
    <w:rsid w:val="00BE2C04"/>
    <w:rsid w:val="00C355E9"/>
    <w:rsid w:val="00CA43C1"/>
    <w:rsid w:val="00CE073D"/>
    <w:rsid w:val="00D02FD2"/>
    <w:rsid w:val="00D21D82"/>
    <w:rsid w:val="00D21FC8"/>
    <w:rsid w:val="00D447B2"/>
    <w:rsid w:val="00D57106"/>
    <w:rsid w:val="00D9149A"/>
    <w:rsid w:val="00DA45F7"/>
    <w:rsid w:val="00DD3E4E"/>
    <w:rsid w:val="00DE0165"/>
    <w:rsid w:val="00E370E7"/>
    <w:rsid w:val="00E848B8"/>
    <w:rsid w:val="00EA7EB9"/>
    <w:rsid w:val="00EB5E17"/>
    <w:rsid w:val="00F0448C"/>
    <w:rsid w:val="00F85C38"/>
    <w:rsid w:val="00F85F2D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1335"/>
  <w15:docId w15:val="{0F8A1671-B0A7-4AC0-A860-0CE3B57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1D82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D9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A4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Marina</cp:lastModifiedBy>
  <cp:revision>20</cp:revision>
  <cp:lastPrinted>2018-05-14T05:19:00Z</cp:lastPrinted>
  <dcterms:created xsi:type="dcterms:W3CDTF">2018-02-06T10:24:00Z</dcterms:created>
  <dcterms:modified xsi:type="dcterms:W3CDTF">2018-05-17T07:40:00Z</dcterms:modified>
</cp:coreProperties>
</file>