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742E" w14:textId="7C4C5ECB" w:rsidR="008F331C" w:rsidRDefault="008F331C" w:rsidP="008F331C"/>
    <w:p w14:paraId="0E7EC4BB" w14:textId="72E29E1B" w:rsidR="008F331C" w:rsidRDefault="00F44F6E" w:rsidP="008F331C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0D5B3F" wp14:editId="0AF431FD">
            <wp:simplePos x="0" y="0"/>
            <wp:positionH relativeFrom="column">
              <wp:posOffset>1133475</wp:posOffset>
            </wp:positionH>
            <wp:positionV relativeFrom="paragraph">
              <wp:posOffset>313690</wp:posOffset>
            </wp:positionV>
            <wp:extent cx="628650" cy="752475"/>
            <wp:effectExtent l="0" t="0" r="0" b="9525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1C">
        <w:t xml:space="preserve">                         </w:t>
      </w:r>
    </w:p>
    <w:p w14:paraId="35751E9F" w14:textId="10779FDD" w:rsidR="003171A2" w:rsidRDefault="003171A2" w:rsidP="008F331C"/>
    <w:p w14:paraId="304E005E" w14:textId="77777777" w:rsidR="008F331C" w:rsidRPr="00D902DA" w:rsidRDefault="008F331C" w:rsidP="008F331C">
      <w:pPr>
        <w:rPr>
          <w:b/>
        </w:rPr>
      </w:pPr>
      <w:r w:rsidRPr="00D902DA">
        <w:rPr>
          <w:b/>
        </w:rPr>
        <w:t xml:space="preserve">           REPUBLIKA HRVATSKA</w:t>
      </w:r>
    </w:p>
    <w:p w14:paraId="3B70E619" w14:textId="77777777" w:rsidR="008F331C" w:rsidRPr="00D902DA" w:rsidRDefault="008F331C" w:rsidP="008F331C">
      <w:pPr>
        <w:rPr>
          <w:b/>
        </w:rPr>
      </w:pPr>
      <w:r w:rsidRPr="00D902DA">
        <w:rPr>
          <w:b/>
        </w:rPr>
        <w:t xml:space="preserve">   OSJEČKO-BARANJSKA ŽUPANIJA</w:t>
      </w:r>
    </w:p>
    <w:p w14:paraId="75381FA6" w14:textId="77777777" w:rsidR="008F331C" w:rsidRPr="00D902DA" w:rsidRDefault="008F331C" w:rsidP="008F331C">
      <w:pPr>
        <w:rPr>
          <w:b/>
        </w:rPr>
      </w:pPr>
      <w:r w:rsidRPr="00D902DA">
        <w:rPr>
          <w:b/>
        </w:rPr>
        <w:t xml:space="preserve"> </w:t>
      </w:r>
      <w:r>
        <w:rPr>
          <w:b/>
        </w:rPr>
        <w:t xml:space="preserve"> </w:t>
      </w:r>
      <w:r w:rsidRPr="00D902DA">
        <w:rPr>
          <w:b/>
        </w:rPr>
        <w:t>OPĆINA PODRAVSKA MOSLAVINA</w:t>
      </w:r>
    </w:p>
    <w:p w14:paraId="052329F4" w14:textId="77777777" w:rsidR="008F331C" w:rsidRPr="00D902DA" w:rsidRDefault="008F331C" w:rsidP="008F331C">
      <w:pPr>
        <w:rPr>
          <w:b/>
        </w:rPr>
      </w:pPr>
      <w:r w:rsidRPr="00D902DA">
        <w:rPr>
          <w:b/>
        </w:rPr>
        <w:t xml:space="preserve">        </w:t>
      </w:r>
      <w:r>
        <w:rPr>
          <w:b/>
        </w:rPr>
        <w:t xml:space="preserve">  </w:t>
      </w:r>
      <w:r w:rsidRPr="00D902DA">
        <w:rPr>
          <w:b/>
        </w:rPr>
        <w:t xml:space="preserve">     OPĆINSKI NAČELNIK</w:t>
      </w:r>
    </w:p>
    <w:p w14:paraId="310D38DA" w14:textId="77777777" w:rsidR="008F331C" w:rsidRDefault="008F331C" w:rsidP="008F331C"/>
    <w:p w14:paraId="634ADA69" w14:textId="304DA9D7" w:rsidR="008F331C" w:rsidRDefault="008F331C" w:rsidP="008F331C">
      <w:r>
        <w:t>KLASA: 100-01/21-01/</w:t>
      </w:r>
      <w:r w:rsidR="003171A2">
        <w:t>4</w:t>
      </w:r>
    </w:p>
    <w:p w14:paraId="49A9D878" w14:textId="5A1099B1" w:rsidR="008F331C" w:rsidRDefault="008F331C" w:rsidP="008F331C">
      <w:r>
        <w:t>URBROJ: 2115/03-03-21-</w:t>
      </w:r>
      <w:r w:rsidR="00D7044F">
        <w:t>2</w:t>
      </w:r>
    </w:p>
    <w:p w14:paraId="13E243C5" w14:textId="045D7DCA" w:rsidR="008F331C" w:rsidRDefault="008F331C" w:rsidP="008F331C">
      <w:r>
        <w:t>U Podravskoj Moslavini, 06. travnja 2021. godine</w:t>
      </w:r>
    </w:p>
    <w:p w14:paraId="6A4E9DAD" w14:textId="77777777" w:rsidR="008F331C" w:rsidRDefault="008F331C" w:rsidP="008F331C"/>
    <w:p w14:paraId="6503F021" w14:textId="62B7EC92" w:rsidR="008F331C" w:rsidRDefault="008F331C" w:rsidP="008F331C">
      <w:pPr>
        <w:jc w:val="both"/>
      </w:pPr>
      <w:r>
        <w:t>Na temelju članka 43. Statuta Općine Podravska Moslavina („Službeni glasnik Općine Podravska Moslavina“, br. 3/21) općinski načelnik Općine Podravska Moslavina objavljuje</w:t>
      </w:r>
    </w:p>
    <w:p w14:paraId="63200C9C" w14:textId="77777777" w:rsidR="008F331C" w:rsidRDefault="008F331C" w:rsidP="008F331C"/>
    <w:p w14:paraId="5F90A8B8" w14:textId="77777777" w:rsidR="008F331C" w:rsidRDefault="008F331C" w:rsidP="008F331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JAVNI POZIV </w:t>
      </w:r>
    </w:p>
    <w:p w14:paraId="4BA571D6" w14:textId="77777777" w:rsidR="008F331C" w:rsidRDefault="008F331C" w:rsidP="008F331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 prijavu kandidata za </w:t>
      </w:r>
    </w:p>
    <w:p w14:paraId="250CF42A" w14:textId="1FB8DAC6" w:rsidR="008F331C" w:rsidRDefault="008F331C" w:rsidP="008F331C">
      <w:pPr>
        <w:jc w:val="center"/>
      </w:pPr>
      <w:r>
        <w:rPr>
          <w:rFonts w:cs="Arial"/>
          <w:b/>
          <w:sz w:val="28"/>
          <w:szCs w:val="28"/>
        </w:rPr>
        <w:t>Program zapošljavanje nezaposlenih osoba u javnim radovima na području Općine Podravska Moslavina za 2021. godinu</w:t>
      </w:r>
    </w:p>
    <w:p w14:paraId="7CFFA56D" w14:textId="77777777" w:rsidR="008F331C" w:rsidRDefault="008F331C" w:rsidP="008F331C">
      <w:pPr>
        <w:spacing w:line="360" w:lineRule="auto"/>
      </w:pPr>
    </w:p>
    <w:p w14:paraId="767A534F" w14:textId="38E5EA23" w:rsidR="008F331C" w:rsidRDefault="008F331C" w:rsidP="008F331C">
      <w:pPr>
        <w:jc w:val="both"/>
      </w:pPr>
      <w:r>
        <w:rPr>
          <w:rFonts w:cs="Arial"/>
        </w:rPr>
        <w:t xml:space="preserve">Općina Podravska Moslavina u suradnji s Hrvatskim zavodom za zapošljavanje raspisala je natječaj za javne radove pod nazivom </w:t>
      </w:r>
      <w:r w:rsidR="00C4476C">
        <w:t>Mjere aktivnog zapošljavanja u 2021.</w:t>
      </w:r>
      <w:r>
        <w:rPr>
          <w:rFonts w:cs="Arial"/>
        </w:rPr>
        <w:t xml:space="preserve"> sa </w:t>
      </w:r>
      <w:r>
        <w:rPr>
          <w:rFonts w:cs="Arial"/>
          <w:u w:val="single"/>
        </w:rPr>
        <w:t xml:space="preserve">ciljem zapošljavanja nezaposlenih osoba s područja Općine Podravska Moslavina </w:t>
      </w:r>
      <w:r>
        <w:rPr>
          <w:rFonts w:cs="Arial"/>
        </w:rPr>
        <w:t xml:space="preserve"> na društveno korisnom radu. </w:t>
      </w:r>
    </w:p>
    <w:p w14:paraId="4DDB02B2" w14:textId="665633C9" w:rsidR="008F331C" w:rsidRDefault="008F331C" w:rsidP="008F331C">
      <w:pPr>
        <w:jc w:val="both"/>
      </w:pPr>
      <w:r>
        <w:rPr>
          <w:rFonts w:cs="Arial"/>
        </w:rPr>
        <w:t xml:space="preserve">Programom je predviđeno zaposlenje za ukupno 3 (tri) osobe u trajanju od 6 (šest) mjeseci, a radnici će biti angažirani na poslovima kroz program: </w:t>
      </w:r>
    </w:p>
    <w:p w14:paraId="66035063" w14:textId="77777777" w:rsidR="008F331C" w:rsidRDefault="008F331C" w:rsidP="008F331C">
      <w:pPr>
        <w:jc w:val="both"/>
      </w:pPr>
    </w:p>
    <w:p w14:paraId="282FCB1F" w14:textId="77777777" w:rsidR="008F331C" w:rsidRPr="00105F93" w:rsidRDefault="008F331C" w:rsidP="008F331C">
      <w:pPr>
        <w:rPr>
          <w:rFonts w:eastAsia="Calibri"/>
        </w:rPr>
      </w:pPr>
      <w:r w:rsidRPr="00105F93">
        <w:rPr>
          <w:lang w:eastAsia="hr-HR"/>
        </w:rPr>
        <w:t xml:space="preserve">- </w:t>
      </w:r>
      <w:r w:rsidRPr="00105F93">
        <w:rPr>
          <w:rFonts w:eastAsia="Calibri"/>
          <w:bCs/>
          <w:iCs/>
        </w:rPr>
        <w:t>Uređenje javnih površina na području Općine Podravska Moslavina,</w:t>
      </w:r>
    </w:p>
    <w:p w14:paraId="4C901FFB" w14:textId="77777777" w:rsidR="008F331C" w:rsidRPr="00105F93" w:rsidRDefault="008F331C" w:rsidP="008F331C">
      <w:pPr>
        <w:rPr>
          <w:rFonts w:eastAsia="Calibri"/>
        </w:rPr>
      </w:pPr>
      <w:r w:rsidRPr="00105F93">
        <w:rPr>
          <w:rFonts w:eastAsia="Calibri"/>
        </w:rPr>
        <w:t>- Uređenje dječjih igrališta, groblja</w:t>
      </w:r>
    </w:p>
    <w:p w14:paraId="5027B11B" w14:textId="77777777" w:rsidR="008F331C" w:rsidRPr="00105F93" w:rsidRDefault="008F331C" w:rsidP="008F331C">
      <w:pPr>
        <w:rPr>
          <w:rFonts w:eastAsia="Calibri"/>
        </w:rPr>
      </w:pPr>
      <w:r w:rsidRPr="00105F93">
        <w:rPr>
          <w:rFonts w:eastAsia="Calibri"/>
        </w:rPr>
        <w:t>- Revitalizacija zapuštenih javnih površina</w:t>
      </w:r>
    </w:p>
    <w:p w14:paraId="1DC2393E" w14:textId="77777777" w:rsidR="008F331C" w:rsidRPr="00105F93" w:rsidRDefault="008F331C" w:rsidP="008F331C">
      <w:pPr>
        <w:rPr>
          <w:rFonts w:eastAsia="Calibri"/>
        </w:rPr>
      </w:pPr>
      <w:r w:rsidRPr="00105F93">
        <w:rPr>
          <w:rFonts w:eastAsia="Calibri"/>
        </w:rPr>
        <w:t>- Manje ekološke akcije oko uklanjanja otpada sa javnih površina</w:t>
      </w:r>
    </w:p>
    <w:p w14:paraId="3F1AD099" w14:textId="77777777" w:rsidR="008F331C" w:rsidRPr="00105F93" w:rsidRDefault="008F331C" w:rsidP="008F331C">
      <w:pPr>
        <w:rPr>
          <w:rFonts w:eastAsia="Calibri"/>
        </w:rPr>
      </w:pPr>
      <w:r w:rsidRPr="00105F93">
        <w:rPr>
          <w:rFonts w:eastAsia="Calibri"/>
        </w:rPr>
        <w:t>- Održavanje, obnova i uređenje javnih prostora.</w:t>
      </w:r>
    </w:p>
    <w:p w14:paraId="02C14598" w14:textId="77777777" w:rsidR="008F331C" w:rsidRDefault="008F331C" w:rsidP="008F331C">
      <w:pPr>
        <w:rPr>
          <w:rFonts w:cs="Arial"/>
          <w:b/>
          <w:bCs/>
        </w:rPr>
      </w:pPr>
    </w:p>
    <w:p w14:paraId="4B977AAF" w14:textId="77777777" w:rsidR="008F331C" w:rsidRDefault="008F331C" w:rsidP="008F331C">
      <w:pPr>
        <w:rPr>
          <w:rFonts w:cs="Arial"/>
          <w:b/>
          <w:bCs/>
        </w:rPr>
      </w:pPr>
      <w:r>
        <w:rPr>
          <w:rFonts w:cs="Arial"/>
          <w:b/>
          <w:bCs/>
        </w:rPr>
        <w:t>Svi koji imaju interes za rad a prijavljeni su u evidenciju nezaposlenih:</w:t>
      </w:r>
    </w:p>
    <w:p w14:paraId="0D4A7AB3" w14:textId="77777777" w:rsidR="008F331C" w:rsidRDefault="008F331C" w:rsidP="008F331C"/>
    <w:p w14:paraId="7D51D773" w14:textId="201DDBBF" w:rsidR="008F331C" w:rsidRDefault="008F331C" w:rsidP="008F331C">
      <w:pPr>
        <w:jc w:val="both"/>
        <w:rPr>
          <w:b/>
          <w:bCs/>
          <w:color w:val="000000"/>
          <w:lang w:eastAsia="hr-HR"/>
        </w:rPr>
      </w:pPr>
      <w:r w:rsidRPr="0056574F">
        <w:rPr>
          <w:b/>
          <w:bCs/>
          <w:color w:val="000000"/>
          <w:lang w:eastAsia="ar-SA"/>
        </w:rPr>
        <w:t>Ciljana skupina:</w:t>
      </w:r>
      <w:r w:rsidRPr="0056574F">
        <w:rPr>
          <w:bCs/>
          <w:color w:val="000000"/>
          <w:lang w:eastAsia="ar-SA"/>
        </w:rPr>
        <w:t xml:space="preserve"> sukladno Mjerama HZZ-a:</w:t>
      </w:r>
      <w:r w:rsidRPr="008F331C">
        <w:t xml:space="preserve"> </w:t>
      </w:r>
      <w:r w:rsidRPr="008F331C">
        <w:rPr>
          <w:bCs/>
          <w:color w:val="000000"/>
          <w:lang w:eastAsia="ar-SA"/>
        </w:rPr>
        <w:t>https://mjere.hr/katalog-mjera/javni-rad/</w:t>
      </w:r>
      <w:r w:rsidRPr="0056574F">
        <w:rPr>
          <w:bCs/>
          <w:color w:val="000000"/>
          <w:lang w:eastAsia="ar-SA"/>
        </w:rPr>
        <w:t xml:space="preserve"> </w:t>
      </w:r>
    </w:p>
    <w:p w14:paraId="6FE551FE" w14:textId="4B87808C" w:rsidR="008F331C" w:rsidRDefault="008F331C" w:rsidP="008F331C">
      <w:pPr>
        <w:jc w:val="both"/>
        <w:rPr>
          <w:b/>
          <w:bCs/>
          <w:color w:val="000000"/>
          <w:lang w:eastAsia="hr-HR"/>
        </w:rPr>
      </w:pPr>
    </w:p>
    <w:p w14:paraId="116D1170" w14:textId="77777777" w:rsidR="003171A2" w:rsidRDefault="003171A2" w:rsidP="008F331C">
      <w:pPr>
        <w:jc w:val="both"/>
      </w:pPr>
      <w:r>
        <w:t xml:space="preserve">osobe u nepovoljnom položaju na tržištu rada i to </w:t>
      </w:r>
    </w:p>
    <w:p w14:paraId="3BF578AD" w14:textId="77777777" w:rsidR="003171A2" w:rsidRDefault="003171A2" w:rsidP="008F331C">
      <w:pPr>
        <w:jc w:val="both"/>
      </w:pPr>
      <w:r>
        <w:t xml:space="preserve">- bez obzira na duljinu prijave u evidenciju: hrvatski branitelji, djeca i supružnici poginulih i nestalih hrvatskih branitelja, žrtve seksualnog nasilja u ratu, hrvatski povratnici/useljenici iz hrvatskog iseljeništva, roditelji s 4 i više malodobne djece, roditelji djece s teškoćama u razvoju, roditelji djece oboljele od malignih bolesti, roditelji udovci i roditelji djeteta bez upisanog drugog roditelja, osobe bez stečene kvalifikacije, osobe s invaliditetom, žrtve trgovanja ljudima, žrtve obiteljskog nasilja, azilant i stranac pod supsidijarnom, odnosno privremenom zaštitom </w:t>
      </w:r>
      <w:r>
        <w:lastRenderedPageBreak/>
        <w:t xml:space="preserve">kao i članovi njegove obitelji, mlade osobe koje su izašle iz sustava skrbi (domova za djecu) i udomiteljskih obitelji, odgojnih zavoda i sl., liječeni ovisnici o drogama, povratnici s odsluženja zatvorske kazne unazad 6 mjeseci, osobe uključene u probaciju, Romi, beskućnici/e, osoba koja pripada etničkoj manjini u državi članici i potreban joj je razvoj jezičnog profila, profila stručnog usavršavanja ili profila radnog iskustva da bi poboljšala izglede za pristup stalnom zaposlenju, </w:t>
      </w:r>
    </w:p>
    <w:p w14:paraId="357CAEB3" w14:textId="77777777" w:rsidR="003171A2" w:rsidRDefault="003171A2" w:rsidP="008F331C">
      <w:pPr>
        <w:jc w:val="both"/>
      </w:pPr>
      <w:r>
        <w:t xml:space="preserve">- osobe starije od 50 prijavljene u evidenciju dulje od 6 mjeseci, </w:t>
      </w:r>
    </w:p>
    <w:p w14:paraId="285B5DB1" w14:textId="0D594A1B" w:rsidR="008F331C" w:rsidRPr="0056574F" w:rsidRDefault="003171A2" w:rsidP="008F331C">
      <w:pPr>
        <w:jc w:val="both"/>
        <w:rPr>
          <w:b/>
          <w:bCs/>
          <w:color w:val="000000"/>
          <w:lang w:eastAsia="hr-HR"/>
        </w:rPr>
      </w:pPr>
      <w:r>
        <w:t>- osobe prijavljene u evidenciju nezaposlenih 3 i više godina.</w:t>
      </w:r>
    </w:p>
    <w:p w14:paraId="0A11DB49" w14:textId="77777777" w:rsidR="008F331C" w:rsidRDefault="008F331C" w:rsidP="008F331C">
      <w:pPr>
        <w:pStyle w:val="NormalWeb"/>
        <w:jc w:val="both"/>
        <w:rPr>
          <w:rStyle w:val="Strong"/>
        </w:rPr>
      </w:pPr>
      <w:r>
        <w:rPr>
          <w:rStyle w:val="Strong"/>
        </w:rPr>
        <w:t>Prijaviti se mogu osobno sa zamolbom u:</w:t>
      </w:r>
    </w:p>
    <w:p w14:paraId="6A162FD9" w14:textId="77777777" w:rsidR="008F331C" w:rsidRDefault="008F331C" w:rsidP="008F331C">
      <w:pPr>
        <w:jc w:val="both"/>
      </w:pPr>
      <w:r>
        <w:rPr>
          <w:rFonts w:cs="Arial"/>
          <w:b/>
          <w:bCs/>
        </w:rPr>
        <w:t>Općini Podravska Moslavina</w:t>
      </w:r>
    </w:p>
    <w:p w14:paraId="703677BD" w14:textId="77777777" w:rsidR="008F331C" w:rsidRDefault="008F331C" w:rsidP="008F331C">
      <w:pPr>
        <w:jc w:val="both"/>
      </w:pPr>
      <w:r>
        <w:rPr>
          <w:rFonts w:cs="Arial"/>
          <w:b/>
          <w:bCs/>
        </w:rPr>
        <w:t xml:space="preserve">J. J. Strossmayera 150 </w:t>
      </w:r>
    </w:p>
    <w:p w14:paraId="749C7AAE" w14:textId="77777777" w:rsidR="008F331C" w:rsidRDefault="008F331C" w:rsidP="008F331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31 530 Podravska Moslavina</w:t>
      </w:r>
    </w:p>
    <w:p w14:paraId="321B4A24" w14:textId="77777777" w:rsidR="008F331C" w:rsidRDefault="008F331C" w:rsidP="008F331C">
      <w:pPr>
        <w:jc w:val="both"/>
        <w:rPr>
          <w:rFonts w:cs="Arial"/>
          <w:b/>
          <w:bCs/>
        </w:rPr>
      </w:pPr>
    </w:p>
    <w:p w14:paraId="5BF81454" w14:textId="77777777" w:rsidR="008F331C" w:rsidRPr="00CC1FE7" w:rsidRDefault="008F331C" w:rsidP="008F331C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Svaki radnim danom od 07.00h do 15.00h </w:t>
      </w:r>
      <w:r w:rsidRPr="00725F81">
        <w:rPr>
          <w:rStyle w:val="Strong"/>
        </w:rPr>
        <w:t>u roku od 8 dana od dana objave Javnog poziva,</w:t>
      </w:r>
      <w:r w:rsidRPr="00725F81">
        <w:rPr>
          <w:rStyle w:val="Strong"/>
          <w:b w:val="0"/>
        </w:rPr>
        <w:t xml:space="preserve"> </w:t>
      </w:r>
      <w:r w:rsidRPr="00725F81">
        <w:rPr>
          <w:b/>
        </w:rPr>
        <w:t>na službenim stranicama Hrvatskog zavoda za zapošljavanje, oglasnoj ploči Općine Podravska Moslavina i na web stanici Općine Podravska Moslavina.</w:t>
      </w:r>
      <w:r w:rsidRPr="00725F81">
        <w:rPr>
          <w:rStyle w:val="Strong"/>
          <w:b w:val="0"/>
        </w:rPr>
        <w:t>    </w:t>
      </w:r>
    </w:p>
    <w:p w14:paraId="5730BEC5" w14:textId="77777777" w:rsidR="008F331C" w:rsidRDefault="008F331C" w:rsidP="008F331C">
      <w:pPr>
        <w:pStyle w:val="NormalWeb"/>
        <w:jc w:val="both"/>
      </w:pPr>
      <w:r>
        <w:t>Po dobivanju suglasnosti HZZ-a s odabranim radnicima koji ispunjavaju uvjete HZZ-a biti će potpisani ugovori o radu na određeno vrijeme.</w:t>
      </w:r>
    </w:p>
    <w:p w14:paraId="041366C2" w14:textId="77777777" w:rsidR="008F331C" w:rsidRDefault="008F331C" w:rsidP="008F331C">
      <w:pPr>
        <w:pStyle w:val="NormalWeb"/>
        <w:jc w:val="both"/>
      </w:pPr>
      <w:r>
        <w:t>Ovaj javni poziv objavljuje se na oglasnoj ploči, web stranici Hrvatskog zavoda za zapošljavanje i web stranici Općine.</w:t>
      </w:r>
    </w:p>
    <w:p w14:paraId="7759D61F" w14:textId="0E22936D" w:rsidR="008F331C" w:rsidRPr="002F47B5" w:rsidRDefault="008F331C" w:rsidP="008F331C">
      <w:pPr>
        <w:spacing w:after="200" w:line="360" w:lineRule="auto"/>
        <w:jc w:val="both"/>
        <w:rPr>
          <w:b/>
          <w:u w:val="single"/>
        </w:rPr>
      </w:pPr>
      <w:r w:rsidRPr="002F47B5">
        <w:rPr>
          <w:rFonts w:cs="Arial"/>
          <w:b/>
          <w:bCs/>
          <w:u w:val="single"/>
        </w:rPr>
        <w:t xml:space="preserve">Natječaj je otvoren od: </w:t>
      </w:r>
      <w:r>
        <w:rPr>
          <w:rFonts w:cs="Arial"/>
          <w:b/>
          <w:u w:val="single"/>
        </w:rPr>
        <w:t>07</w:t>
      </w:r>
      <w:r w:rsidRPr="002F47B5">
        <w:rPr>
          <w:rFonts w:cs="Arial"/>
          <w:b/>
          <w:u w:val="single"/>
        </w:rPr>
        <w:t>.0</w:t>
      </w:r>
      <w:r>
        <w:rPr>
          <w:rFonts w:cs="Arial"/>
          <w:b/>
          <w:u w:val="single"/>
        </w:rPr>
        <w:t>4</w:t>
      </w:r>
      <w:r w:rsidRPr="002F47B5">
        <w:rPr>
          <w:rFonts w:cs="Arial"/>
          <w:b/>
          <w:u w:val="single"/>
        </w:rPr>
        <w:t>.20</w:t>
      </w:r>
      <w:r>
        <w:rPr>
          <w:rFonts w:cs="Arial"/>
          <w:b/>
          <w:u w:val="single"/>
        </w:rPr>
        <w:t>20</w:t>
      </w:r>
      <w:r w:rsidRPr="002F47B5">
        <w:rPr>
          <w:rFonts w:cs="Arial"/>
          <w:b/>
          <w:u w:val="single"/>
        </w:rPr>
        <w:t xml:space="preserve">. do </w:t>
      </w:r>
      <w:r>
        <w:rPr>
          <w:rFonts w:cs="Arial"/>
          <w:b/>
          <w:u w:val="single"/>
        </w:rPr>
        <w:t>15</w:t>
      </w:r>
      <w:r w:rsidRPr="002F47B5">
        <w:rPr>
          <w:rFonts w:cs="Arial"/>
          <w:b/>
          <w:u w:val="single"/>
        </w:rPr>
        <w:t>.0</w:t>
      </w:r>
      <w:r>
        <w:rPr>
          <w:rFonts w:cs="Arial"/>
          <w:b/>
          <w:u w:val="single"/>
        </w:rPr>
        <w:t>4</w:t>
      </w:r>
      <w:r w:rsidRPr="002F47B5">
        <w:rPr>
          <w:rFonts w:cs="Arial"/>
          <w:b/>
          <w:u w:val="single"/>
        </w:rPr>
        <w:t>.20</w:t>
      </w:r>
      <w:r>
        <w:rPr>
          <w:rFonts w:cs="Arial"/>
          <w:b/>
          <w:u w:val="single"/>
        </w:rPr>
        <w:t>21</w:t>
      </w:r>
      <w:r w:rsidRPr="002F47B5">
        <w:rPr>
          <w:rFonts w:cs="Arial"/>
          <w:b/>
          <w:u w:val="single"/>
        </w:rPr>
        <w:t xml:space="preserve">. godine. </w:t>
      </w:r>
    </w:p>
    <w:p w14:paraId="4C786590" w14:textId="77777777" w:rsidR="008F331C" w:rsidRDefault="008F331C" w:rsidP="008F331C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  <w:t>OPĆINSKI NAČELNIK</w:t>
      </w:r>
    </w:p>
    <w:p w14:paraId="41DD1A5B" w14:textId="77777777" w:rsidR="008F331C" w:rsidRDefault="008F331C" w:rsidP="008F331C">
      <w:pPr>
        <w:spacing w:line="36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>
        <w:rPr>
          <w:rFonts w:cs="Arial"/>
        </w:rPr>
        <w:tab/>
        <w:t xml:space="preserve">                  Dominik Cerić</w:t>
      </w:r>
    </w:p>
    <w:p w14:paraId="353493A9" w14:textId="77777777" w:rsidR="00CA42CF" w:rsidRDefault="00CA42CF"/>
    <w:sectPr w:rsidR="00CA42C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A5FCF"/>
    <w:multiLevelType w:val="multilevel"/>
    <w:tmpl w:val="AB1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C"/>
    <w:rsid w:val="003171A2"/>
    <w:rsid w:val="008F331C"/>
    <w:rsid w:val="00C4476C"/>
    <w:rsid w:val="00CA42CF"/>
    <w:rsid w:val="00D7044F"/>
    <w:rsid w:val="00E134C6"/>
    <w:rsid w:val="00F44F6E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45C2"/>
  <w15:chartTrackingRefBased/>
  <w15:docId w15:val="{375D7D46-4593-425E-A576-34D0259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F331C"/>
    <w:rPr>
      <w:b/>
      <w:bCs/>
    </w:rPr>
  </w:style>
  <w:style w:type="paragraph" w:styleId="BodyText">
    <w:name w:val="Body Text"/>
    <w:basedOn w:val="Normal"/>
    <w:link w:val="BodyTextChar"/>
    <w:rsid w:val="008F33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331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8F331C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2021-04-06T10:37:00Z</cp:lastPrinted>
  <dcterms:created xsi:type="dcterms:W3CDTF">2021-04-06T07:56:00Z</dcterms:created>
  <dcterms:modified xsi:type="dcterms:W3CDTF">2021-04-06T10:38:00Z</dcterms:modified>
</cp:coreProperties>
</file>