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723" w:rsidRPr="00340524" w:rsidRDefault="001E7723" w:rsidP="00152F0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FA6" w:rsidRPr="00957942" w:rsidRDefault="00A14FA6" w:rsidP="00152F0D">
      <w:pPr>
        <w:spacing w:after="12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57353" w:rsidRPr="00957942" w:rsidRDefault="000A1A82" w:rsidP="00152F0D">
      <w:pPr>
        <w:spacing w:after="12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57942">
        <w:rPr>
          <w:rFonts w:ascii="Times New Roman" w:hAnsi="Times New Roman" w:cs="Times New Roman"/>
          <w:b/>
          <w:sz w:val="48"/>
          <w:szCs w:val="48"/>
        </w:rPr>
        <w:t>P</w:t>
      </w:r>
      <w:r w:rsidR="00A57353" w:rsidRPr="00957942">
        <w:rPr>
          <w:rFonts w:ascii="Times New Roman" w:hAnsi="Times New Roman" w:cs="Times New Roman"/>
          <w:b/>
          <w:sz w:val="48"/>
          <w:szCs w:val="48"/>
        </w:rPr>
        <w:t xml:space="preserve">rogram </w:t>
      </w:r>
    </w:p>
    <w:p w:rsidR="00A57353" w:rsidRPr="00957942" w:rsidRDefault="00A57353" w:rsidP="00152F0D">
      <w:pPr>
        <w:spacing w:after="12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57942">
        <w:rPr>
          <w:rFonts w:ascii="Times New Roman" w:hAnsi="Times New Roman" w:cs="Times New Roman"/>
          <w:b/>
          <w:sz w:val="48"/>
          <w:szCs w:val="48"/>
        </w:rPr>
        <w:t>raspolaganja poljoprivrednim zemljištem u vlasništvu Republike Hrvatske na području Općine Podravska Moslavina</w:t>
      </w:r>
    </w:p>
    <w:p w:rsidR="000A1A82" w:rsidRPr="00957942" w:rsidRDefault="000A1A82" w:rsidP="00152F0D">
      <w:pPr>
        <w:spacing w:after="120" w:line="360" w:lineRule="auto"/>
        <w:rPr>
          <w:rFonts w:ascii="Times New Roman" w:hAnsi="Times New Roman" w:cs="Times New Roman"/>
          <w:sz w:val="48"/>
          <w:szCs w:val="48"/>
        </w:rPr>
      </w:pPr>
    </w:p>
    <w:p w:rsidR="000A1A82" w:rsidRPr="00957942" w:rsidRDefault="000A1A82" w:rsidP="00152F0D">
      <w:pPr>
        <w:spacing w:after="120" w:line="360" w:lineRule="auto"/>
        <w:rPr>
          <w:rFonts w:ascii="Times New Roman" w:hAnsi="Times New Roman" w:cs="Times New Roman"/>
          <w:sz w:val="48"/>
          <w:szCs w:val="48"/>
        </w:rPr>
      </w:pPr>
    </w:p>
    <w:p w:rsidR="000A1A82" w:rsidRPr="00340524" w:rsidRDefault="000A1A82" w:rsidP="00152F0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0A1A82" w:rsidRPr="00340524" w:rsidRDefault="000A1A82" w:rsidP="00152F0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0A1A82" w:rsidRDefault="000A1A82" w:rsidP="00152F0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40524" w:rsidRDefault="00340524" w:rsidP="00152F0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40524" w:rsidRDefault="00340524" w:rsidP="00152F0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40524" w:rsidRDefault="00340524" w:rsidP="00152F0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40524" w:rsidRDefault="00340524" w:rsidP="00152F0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40524" w:rsidRDefault="00340524" w:rsidP="00152F0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40524" w:rsidRDefault="00340524" w:rsidP="00152F0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40524" w:rsidRDefault="00340524" w:rsidP="00152F0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40524" w:rsidRDefault="00340524" w:rsidP="00152F0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0A1A82" w:rsidRPr="00340524" w:rsidRDefault="000A1A82" w:rsidP="00152F0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0A1A82" w:rsidRPr="00340524" w:rsidRDefault="000A1A82" w:rsidP="00152F0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524">
        <w:rPr>
          <w:rFonts w:ascii="Times New Roman" w:hAnsi="Times New Roman" w:cs="Times New Roman"/>
          <w:sz w:val="24"/>
          <w:szCs w:val="24"/>
        </w:rPr>
        <w:t>U Podravskoj Moslavini, svibanj 2018. godine</w:t>
      </w:r>
    </w:p>
    <w:p w:rsidR="000A1A82" w:rsidRPr="00340524" w:rsidRDefault="000A1A82" w:rsidP="00152F0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lastRenderedPageBreak/>
        <w:t>SADRŽAJ</w:t>
      </w:r>
    </w:p>
    <w:p w:rsidR="00A65E9C" w:rsidRPr="00340524" w:rsidRDefault="00A65E9C" w:rsidP="00152F0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A82" w:rsidRPr="00340524" w:rsidRDefault="000A1A82" w:rsidP="00152F0D">
      <w:pPr>
        <w:pStyle w:val="Odlomakpopis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UV</w:t>
      </w:r>
      <w:r w:rsidR="009A208C" w:rsidRPr="00340524">
        <w:rPr>
          <w:rFonts w:ascii="Times New Roman" w:hAnsi="Times New Roman" w:cs="Times New Roman"/>
          <w:b/>
          <w:sz w:val="24"/>
          <w:szCs w:val="24"/>
        </w:rPr>
        <w:t>OD</w:t>
      </w:r>
      <w:r w:rsidR="009B6F2A" w:rsidRPr="0034052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…………………………………………………………………………...…4</w:t>
      </w:r>
    </w:p>
    <w:p w:rsidR="001C529B" w:rsidRPr="00340524" w:rsidRDefault="001C529B" w:rsidP="00152F0D">
      <w:pPr>
        <w:pStyle w:val="Odlomakpopisa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F2A" w:rsidRPr="00340524" w:rsidRDefault="009B6F2A" w:rsidP="00152F0D">
      <w:pPr>
        <w:pStyle w:val="Odlomakpopisa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29B" w:rsidRPr="00340524" w:rsidRDefault="000A1A82" w:rsidP="00152F0D">
      <w:pPr>
        <w:pStyle w:val="Odlomakpopis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UKUPNA POVRŠINA I STRUKTURA</w:t>
      </w:r>
      <w:r w:rsidR="009A208C" w:rsidRPr="00340524">
        <w:rPr>
          <w:rFonts w:ascii="Times New Roman" w:hAnsi="Times New Roman" w:cs="Times New Roman"/>
          <w:b/>
          <w:sz w:val="24"/>
          <w:szCs w:val="24"/>
        </w:rPr>
        <w:t xml:space="preserve"> POLJOPRIVREDNOG ZEMLJIŠTA U VLASNIŠTVU REPUBLIKE HRVATSKE</w:t>
      </w:r>
      <w:r w:rsidRPr="00340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F0D" w:rsidRPr="00340524">
        <w:rPr>
          <w:rFonts w:ascii="Times New Roman" w:hAnsi="Times New Roman" w:cs="Times New Roman"/>
          <w:b/>
          <w:sz w:val="24"/>
          <w:szCs w:val="24"/>
        </w:rPr>
        <w:t>NA PODRUČJU OPĆINE PODRAVSKA MOSLAVINA</w:t>
      </w:r>
      <w:r w:rsidR="009A208C" w:rsidRPr="00340524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="008114A5" w:rsidRPr="00340524">
        <w:rPr>
          <w:rFonts w:ascii="Times New Roman" w:hAnsi="Times New Roman" w:cs="Times New Roman"/>
          <w:b/>
          <w:sz w:val="24"/>
          <w:szCs w:val="24"/>
        </w:rPr>
        <w:t>…………</w:t>
      </w:r>
      <w:r w:rsidR="009A208C" w:rsidRPr="00340524">
        <w:rPr>
          <w:rFonts w:ascii="Times New Roman" w:hAnsi="Times New Roman" w:cs="Times New Roman"/>
          <w:b/>
          <w:sz w:val="24"/>
          <w:szCs w:val="24"/>
        </w:rPr>
        <w:t>….</w:t>
      </w:r>
      <w:r w:rsidR="009B6F2A" w:rsidRPr="00340524">
        <w:rPr>
          <w:rFonts w:ascii="Times New Roman" w:hAnsi="Times New Roman" w:cs="Times New Roman"/>
          <w:b/>
          <w:sz w:val="24"/>
          <w:szCs w:val="24"/>
        </w:rPr>
        <w:t>..5</w:t>
      </w:r>
    </w:p>
    <w:p w:rsidR="001C529B" w:rsidRPr="00340524" w:rsidRDefault="001C529B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08C" w:rsidRPr="00340524" w:rsidRDefault="009A208C" w:rsidP="00152F0D">
      <w:pPr>
        <w:pStyle w:val="Odlomakpopis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PODACI O DOSADAŠNJEM RASPOLAGANJU POLJOPRIVREDNIM ZEMLJIŠTEM U VLASNIŠTVU REPUBLIKE HRVATSKE…………</w:t>
      </w:r>
      <w:r w:rsidR="009B6F2A" w:rsidRPr="00340524">
        <w:rPr>
          <w:rFonts w:ascii="Times New Roman" w:hAnsi="Times New Roman" w:cs="Times New Roman"/>
          <w:b/>
          <w:sz w:val="24"/>
          <w:szCs w:val="24"/>
        </w:rPr>
        <w:t>…..</w:t>
      </w:r>
      <w:r w:rsidRPr="00340524">
        <w:rPr>
          <w:rFonts w:ascii="Times New Roman" w:hAnsi="Times New Roman" w:cs="Times New Roman"/>
          <w:b/>
          <w:sz w:val="24"/>
          <w:szCs w:val="24"/>
        </w:rPr>
        <w:t>..</w:t>
      </w:r>
      <w:r w:rsidR="00307AEC">
        <w:rPr>
          <w:rFonts w:ascii="Times New Roman" w:hAnsi="Times New Roman" w:cs="Times New Roman"/>
          <w:b/>
          <w:sz w:val="24"/>
          <w:szCs w:val="24"/>
        </w:rPr>
        <w:t>5</w:t>
      </w:r>
    </w:p>
    <w:p w:rsidR="001C529B" w:rsidRPr="00340524" w:rsidRDefault="001C529B" w:rsidP="00152F0D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529B" w:rsidRPr="00340524" w:rsidRDefault="001C529B" w:rsidP="00152F0D">
      <w:pPr>
        <w:pStyle w:val="Odlomakpopisa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08C" w:rsidRPr="00340524" w:rsidRDefault="009A208C" w:rsidP="00152F0D">
      <w:pPr>
        <w:pStyle w:val="Odlomakpopis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POVRŠINE ODREĐENE</w:t>
      </w:r>
      <w:r w:rsidR="00FB5B26" w:rsidRPr="00340524">
        <w:rPr>
          <w:rFonts w:ascii="Times New Roman" w:hAnsi="Times New Roman" w:cs="Times New Roman"/>
          <w:b/>
          <w:sz w:val="24"/>
          <w:szCs w:val="24"/>
        </w:rPr>
        <w:t xml:space="preserve"> ZA POVRAT……………………………………</w:t>
      </w:r>
      <w:r w:rsidR="009B6F2A" w:rsidRPr="00340524">
        <w:rPr>
          <w:rFonts w:ascii="Times New Roman" w:hAnsi="Times New Roman" w:cs="Times New Roman"/>
          <w:b/>
          <w:sz w:val="24"/>
          <w:szCs w:val="24"/>
        </w:rPr>
        <w:t>…</w:t>
      </w:r>
      <w:r w:rsidR="008114A5" w:rsidRPr="00340524">
        <w:rPr>
          <w:rFonts w:ascii="Times New Roman" w:hAnsi="Times New Roman" w:cs="Times New Roman"/>
          <w:b/>
          <w:sz w:val="24"/>
          <w:szCs w:val="24"/>
        </w:rPr>
        <w:t>6</w:t>
      </w:r>
    </w:p>
    <w:p w:rsidR="00FB5B26" w:rsidRPr="00340524" w:rsidRDefault="00FB5B26" w:rsidP="00152F0D">
      <w:pPr>
        <w:pStyle w:val="Odlomakpopisa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pStyle w:val="Odlomakpopisa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FDC" w:rsidRPr="00340524" w:rsidRDefault="00B57FDC" w:rsidP="00152F0D">
      <w:pPr>
        <w:pStyle w:val="Odlomakpopis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POVR</w:t>
      </w:r>
      <w:r w:rsidR="00DA1B6A" w:rsidRPr="00340524">
        <w:rPr>
          <w:rFonts w:ascii="Times New Roman" w:hAnsi="Times New Roman" w:cs="Times New Roman"/>
          <w:b/>
          <w:sz w:val="24"/>
          <w:szCs w:val="24"/>
        </w:rPr>
        <w:t>ŠINE ODREĐENE</w:t>
      </w:r>
      <w:r w:rsidRPr="00340524">
        <w:rPr>
          <w:rFonts w:ascii="Times New Roman" w:hAnsi="Times New Roman" w:cs="Times New Roman"/>
          <w:b/>
          <w:sz w:val="24"/>
          <w:szCs w:val="24"/>
        </w:rPr>
        <w:t xml:space="preserve"> ZA PRODA</w:t>
      </w:r>
      <w:r w:rsidR="00DA1B6A" w:rsidRPr="00340524">
        <w:rPr>
          <w:rFonts w:ascii="Times New Roman" w:hAnsi="Times New Roman" w:cs="Times New Roman"/>
          <w:b/>
          <w:sz w:val="24"/>
          <w:szCs w:val="24"/>
        </w:rPr>
        <w:t>JU</w:t>
      </w:r>
      <w:r w:rsidR="00FB5B26" w:rsidRPr="00340524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9B6F2A" w:rsidRPr="00340524">
        <w:rPr>
          <w:rFonts w:ascii="Times New Roman" w:hAnsi="Times New Roman" w:cs="Times New Roman"/>
          <w:b/>
          <w:sz w:val="24"/>
          <w:szCs w:val="24"/>
        </w:rPr>
        <w:t>………..</w:t>
      </w:r>
      <w:r w:rsidR="008114A5" w:rsidRPr="00340524">
        <w:rPr>
          <w:rFonts w:ascii="Times New Roman" w:hAnsi="Times New Roman" w:cs="Times New Roman"/>
          <w:b/>
          <w:sz w:val="24"/>
          <w:szCs w:val="24"/>
        </w:rPr>
        <w:t>6</w:t>
      </w:r>
    </w:p>
    <w:p w:rsidR="00000DBE" w:rsidRPr="00340524" w:rsidRDefault="00000DBE" w:rsidP="00152F0D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0DBE" w:rsidRPr="00340524" w:rsidRDefault="00000DBE" w:rsidP="00152F0D">
      <w:pPr>
        <w:pStyle w:val="Odlomakpopis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POVRŠINE ODREĐENE ZA ZAKUP RIBNJAKA…………………………</w:t>
      </w:r>
      <w:r w:rsidR="008114A5" w:rsidRPr="00340524">
        <w:rPr>
          <w:rFonts w:ascii="Times New Roman" w:hAnsi="Times New Roman" w:cs="Times New Roman"/>
          <w:b/>
          <w:sz w:val="24"/>
          <w:szCs w:val="24"/>
        </w:rPr>
        <w:t>.6</w:t>
      </w:r>
    </w:p>
    <w:p w:rsidR="00000DBE" w:rsidRPr="00340524" w:rsidRDefault="00000DBE" w:rsidP="00152F0D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0DBE" w:rsidRPr="00340524" w:rsidRDefault="00000DBE" w:rsidP="00152F0D">
      <w:pPr>
        <w:pStyle w:val="Odlomakpopis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POVRŠINE ODREĐENE ZA ZAKUP ZAJEDNIČKIH PAŠNJ</w:t>
      </w:r>
      <w:r w:rsidR="009B6F2A" w:rsidRPr="00340524">
        <w:rPr>
          <w:rFonts w:ascii="Times New Roman" w:hAnsi="Times New Roman" w:cs="Times New Roman"/>
          <w:b/>
          <w:sz w:val="24"/>
          <w:szCs w:val="24"/>
        </w:rPr>
        <w:t>AKA……………………………………………………………………….</w:t>
      </w:r>
      <w:r w:rsidR="00307AEC">
        <w:rPr>
          <w:rFonts w:ascii="Times New Roman" w:hAnsi="Times New Roman" w:cs="Times New Roman"/>
          <w:b/>
          <w:sz w:val="24"/>
          <w:szCs w:val="24"/>
        </w:rPr>
        <w:t>6</w:t>
      </w:r>
    </w:p>
    <w:p w:rsidR="00000DBE" w:rsidRPr="00340524" w:rsidRDefault="00000DBE" w:rsidP="00152F0D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0DBE" w:rsidRPr="00340524" w:rsidRDefault="00000DBE" w:rsidP="00152F0D">
      <w:pPr>
        <w:pStyle w:val="Odlomakpopis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POVRŠINE ODREĐENE ZA OSTALE NAMJENE………………………….</w:t>
      </w:r>
      <w:r w:rsidR="009B6F2A" w:rsidRPr="00340524">
        <w:rPr>
          <w:rFonts w:ascii="Times New Roman" w:hAnsi="Times New Roman" w:cs="Times New Roman"/>
          <w:b/>
          <w:sz w:val="24"/>
          <w:szCs w:val="24"/>
        </w:rPr>
        <w:t>.</w:t>
      </w:r>
      <w:r w:rsidR="00307AEC">
        <w:rPr>
          <w:rFonts w:ascii="Times New Roman" w:hAnsi="Times New Roman" w:cs="Times New Roman"/>
          <w:b/>
          <w:sz w:val="24"/>
          <w:szCs w:val="24"/>
        </w:rPr>
        <w:t>6</w:t>
      </w:r>
    </w:p>
    <w:p w:rsidR="001C529B" w:rsidRPr="00340524" w:rsidRDefault="001C529B" w:rsidP="00152F0D">
      <w:pPr>
        <w:pStyle w:val="Odlomakpopisa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pStyle w:val="Odlomakpopisa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29B" w:rsidRPr="00340524" w:rsidRDefault="009A208C" w:rsidP="00152F0D">
      <w:pPr>
        <w:pStyle w:val="Odlomakpopis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POVRŠINE ODR</w:t>
      </w:r>
      <w:r w:rsidR="00A57353" w:rsidRPr="00340524">
        <w:rPr>
          <w:rFonts w:ascii="Times New Roman" w:hAnsi="Times New Roman" w:cs="Times New Roman"/>
          <w:b/>
          <w:sz w:val="24"/>
          <w:szCs w:val="24"/>
        </w:rPr>
        <w:t>E</w:t>
      </w:r>
      <w:r w:rsidRPr="00340524">
        <w:rPr>
          <w:rFonts w:ascii="Times New Roman" w:hAnsi="Times New Roman" w:cs="Times New Roman"/>
          <w:b/>
          <w:sz w:val="24"/>
          <w:szCs w:val="24"/>
        </w:rPr>
        <w:t>ĐENE ZA ZAKUP …………………………</w:t>
      </w:r>
      <w:r w:rsidR="00FA6CAF" w:rsidRPr="00340524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8114A5" w:rsidRPr="00340524">
        <w:rPr>
          <w:rFonts w:ascii="Times New Roman" w:hAnsi="Times New Roman" w:cs="Times New Roman"/>
          <w:b/>
          <w:sz w:val="24"/>
          <w:szCs w:val="24"/>
        </w:rPr>
        <w:t>7</w:t>
      </w:r>
    </w:p>
    <w:p w:rsidR="001C529B" w:rsidRPr="00340524" w:rsidRDefault="001C529B" w:rsidP="00152F0D">
      <w:pPr>
        <w:pStyle w:val="Odlomakpopisa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pStyle w:val="Odlomakpopisa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08C" w:rsidRPr="00340524" w:rsidRDefault="009B6F2A" w:rsidP="00152F0D">
      <w:pPr>
        <w:pStyle w:val="Odlomakpopis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lastRenderedPageBreak/>
        <w:t>PLAN PROVEDBE PROGRAMA RASPOLAGANJA POLJOPRIVREDNIM ZEMLJIŠTEM U VLASNIŠTVU REPUBLIKE HRVATSKE NA PODRUČJU OPĆINE PODRAVSKA MOSLAVINA</w:t>
      </w:r>
      <w:r w:rsidR="00D9049A" w:rsidRPr="00340524">
        <w:rPr>
          <w:rFonts w:ascii="Times New Roman" w:hAnsi="Times New Roman" w:cs="Times New Roman"/>
          <w:b/>
          <w:sz w:val="24"/>
          <w:szCs w:val="24"/>
        </w:rPr>
        <w:t>..</w:t>
      </w:r>
      <w:r w:rsidR="009A208C" w:rsidRPr="00340524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8114A5" w:rsidRPr="00340524">
        <w:rPr>
          <w:rFonts w:ascii="Times New Roman" w:hAnsi="Times New Roman" w:cs="Times New Roman"/>
          <w:b/>
          <w:sz w:val="24"/>
          <w:szCs w:val="24"/>
        </w:rPr>
        <w:t>………...</w:t>
      </w:r>
      <w:r w:rsidRPr="00340524">
        <w:rPr>
          <w:rFonts w:ascii="Times New Roman" w:hAnsi="Times New Roman" w:cs="Times New Roman"/>
          <w:b/>
          <w:sz w:val="24"/>
          <w:szCs w:val="24"/>
        </w:rPr>
        <w:t>..</w:t>
      </w:r>
      <w:r w:rsidR="008114A5" w:rsidRPr="00340524">
        <w:rPr>
          <w:rFonts w:ascii="Times New Roman" w:hAnsi="Times New Roman" w:cs="Times New Roman"/>
          <w:b/>
          <w:sz w:val="24"/>
          <w:szCs w:val="24"/>
        </w:rPr>
        <w:t>7</w:t>
      </w:r>
    </w:p>
    <w:p w:rsidR="001C529B" w:rsidRPr="00340524" w:rsidRDefault="001C529B" w:rsidP="00D70780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F96" w:rsidRPr="00340524" w:rsidRDefault="00584F96" w:rsidP="00152F0D">
      <w:pPr>
        <w:pStyle w:val="Odlomakpopis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ZAKLJUČAK</w:t>
      </w:r>
      <w:r w:rsidR="00FA6CAF" w:rsidRPr="0034052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r w:rsidR="009B6F2A" w:rsidRPr="00340524">
        <w:rPr>
          <w:rFonts w:ascii="Times New Roman" w:hAnsi="Times New Roman" w:cs="Times New Roman"/>
          <w:b/>
          <w:sz w:val="24"/>
          <w:szCs w:val="24"/>
        </w:rPr>
        <w:t>………</w:t>
      </w:r>
      <w:r w:rsidR="008114A5" w:rsidRPr="00340524">
        <w:rPr>
          <w:rFonts w:ascii="Times New Roman" w:hAnsi="Times New Roman" w:cs="Times New Roman"/>
          <w:b/>
          <w:sz w:val="24"/>
          <w:szCs w:val="24"/>
        </w:rPr>
        <w:t>.</w:t>
      </w:r>
      <w:r w:rsidR="00307AEC">
        <w:rPr>
          <w:rFonts w:ascii="Times New Roman" w:hAnsi="Times New Roman" w:cs="Times New Roman"/>
          <w:b/>
          <w:sz w:val="24"/>
          <w:szCs w:val="24"/>
        </w:rPr>
        <w:t>7</w:t>
      </w:r>
    </w:p>
    <w:p w:rsidR="00A65E9C" w:rsidRPr="00340524" w:rsidRDefault="00A65E9C" w:rsidP="00152F0D">
      <w:pPr>
        <w:pStyle w:val="Odlomakpopisa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pStyle w:val="Odlomakpopisa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pStyle w:val="Odlomakpopis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PRILOZI…………………………………………………………………</w:t>
      </w:r>
      <w:r w:rsidR="009B6F2A" w:rsidRPr="00340524">
        <w:rPr>
          <w:rFonts w:ascii="Times New Roman" w:hAnsi="Times New Roman" w:cs="Times New Roman"/>
          <w:b/>
          <w:sz w:val="24"/>
          <w:szCs w:val="24"/>
        </w:rPr>
        <w:t>...…….</w:t>
      </w:r>
      <w:r w:rsidR="008114A5" w:rsidRPr="00340524">
        <w:rPr>
          <w:rFonts w:ascii="Times New Roman" w:hAnsi="Times New Roman" w:cs="Times New Roman"/>
          <w:b/>
          <w:sz w:val="24"/>
          <w:szCs w:val="24"/>
        </w:rPr>
        <w:t>.8</w:t>
      </w:r>
    </w:p>
    <w:p w:rsidR="00A65E9C" w:rsidRPr="00340524" w:rsidRDefault="00A65E9C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780" w:rsidRPr="00340524" w:rsidRDefault="00D70780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780" w:rsidRPr="00340524" w:rsidRDefault="00D70780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780" w:rsidRPr="00340524" w:rsidRDefault="00D70780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780" w:rsidRPr="00340524" w:rsidRDefault="00D70780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9C" w:rsidRPr="00340524" w:rsidRDefault="00A65E9C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4A5" w:rsidRPr="00340524" w:rsidRDefault="008114A5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D77" w:rsidRPr="00340524" w:rsidRDefault="00660137" w:rsidP="00152F0D">
      <w:pPr>
        <w:pStyle w:val="Odlomakpopisa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lastRenderedPageBreak/>
        <w:t>UVOD</w:t>
      </w:r>
    </w:p>
    <w:p w:rsidR="001E7723" w:rsidRPr="00340524" w:rsidRDefault="001E7723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Poljoprivredno zemljište je dobro od interesa za Republiku Hrvatsku i ima njezinu osobitu zaštitu.</w:t>
      </w:r>
    </w:p>
    <w:p w:rsidR="00340524" w:rsidRPr="00340524" w:rsidRDefault="00340524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E7723" w:rsidRPr="00340524" w:rsidRDefault="001E7723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Poljoprivrednim zem</w:t>
      </w:r>
      <w:r w:rsidRPr="00340524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ljištem </w:t>
      </w: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smatraju se poljoprivredne površine koje su po načinu uporabe u katastru opisane kao: oranice, vrtovi, livade, pašnjaci, voćnjaci, maslinici, vinogradi, ribnjaci, trstici i močvare, kao i drugo zemljište koje se može prive</w:t>
      </w:r>
      <w:r w:rsidRPr="00340524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>sti poljoprivrednoj proizvodnji (Zakon o poljoprivrednom zemljištu, „Narodne novine“, broj 20/18)</w:t>
      </w:r>
    </w:p>
    <w:p w:rsidR="001E7723" w:rsidRPr="00340524" w:rsidRDefault="001E7723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Poljoprivredno zemljište mora se održavati pogodnim za poljoprivrednu proizvodnju.</w:t>
      </w:r>
    </w:p>
    <w:p w:rsidR="001E7723" w:rsidRPr="00340524" w:rsidRDefault="001E7723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 održavanjem poljoprivrednog zemljišta pogodnim za poljoprivrednu proizvodnju smatra se sprječavanje njegove zakorovljenosti i obrastanja višegodišnjim raslinjem, kao i smanjenje njegove plodnosti.</w:t>
      </w:r>
    </w:p>
    <w:p w:rsidR="00340524" w:rsidRPr="00340524" w:rsidRDefault="00340524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E7723" w:rsidRPr="00340524" w:rsidRDefault="001E7723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Vlasnici i posjednici poljoprivrednog zemljišta dužni su održavati postojeću funkcionalnost podzemne odvodnje na poljoprivrednom zemljištu gdje je ona izgrađena.</w:t>
      </w:r>
    </w:p>
    <w:p w:rsidR="001E7723" w:rsidRPr="00340524" w:rsidRDefault="001E7723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Vlasnici i posjednici poljoprivrednog zemljišta dužni su poljoprivredno zemljište obrađivati primjenjujući potrebne agrotehničke mjere, ne umanjujući njegovu vrijednost.</w:t>
      </w:r>
    </w:p>
    <w:p w:rsidR="00340524" w:rsidRPr="00340524" w:rsidRDefault="00340524" w:rsidP="00152F0D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84F96" w:rsidRPr="00340524" w:rsidRDefault="00557FCC" w:rsidP="00152F0D">
      <w:pPr>
        <w:spacing w:after="120" w:line="360" w:lineRule="auto"/>
        <w:jc w:val="both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Raspolaganje poljoprivrednim zemljištem u vlasniš</w:t>
      </w:r>
      <w:r w:rsidRPr="00340524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tvu države </w:t>
      </w: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predstavlja: zakup i zakup za ribnjake, zakup zajedničkih pašnjaka, privremeno korištenje, zamjena, prodaja, prodaja izravnom pogodbom, davanje na korištenje izravnom pogodbom, razvrgnuće suvlasničke zajednice, osnivanje prava građenja i osnivanje prava služnosti</w:t>
      </w:r>
      <w:r w:rsidR="00F337DE"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8738FF" w:rsidRPr="00340524" w:rsidRDefault="008738FF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</w:p>
    <w:p w:rsidR="000777CE" w:rsidRPr="00340524" w:rsidRDefault="00C4480B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Ukupna površina poljoprivrednog zemljišta u vlasništvu države utvrđuje se prema službenim podacima katastra, zemljišnih knjiga i druge dokumentacije.</w:t>
      </w:r>
    </w:p>
    <w:p w:rsidR="00C4480B" w:rsidRPr="00340524" w:rsidRDefault="00201E5F" w:rsidP="00152F0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24">
        <w:rPr>
          <w:rFonts w:ascii="Times New Roman" w:hAnsi="Times New Roman" w:cs="Times New Roman"/>
          <w:sz w:val="24"/>
          <w:szCs w:val="24"/>
        </w:rPr>
        <w:t>Raspolaganje poljoprivrednim zemljištem zasniva se na slijedećim podacima:</w:t>
      </w:r>
    </w:p>
    <w:p w:rsidR="00201E5F" w:rsidRPr="00340524" w:rsidRDefault="00201E5F" w:rsidP="00152F0D">
      <w:pPr>
        <w:pStyle w:val="box457264"/>
        <w:spacing w:before="0" w:beforeAutospacing="0" w:after="48" w:afterAutospacing="0" w:line="360" w:lineRule="auto"/>
        <w:ind w:firstLine="408"/>
        <w:jc w:val="both"/>
        <w:textAlignment w:val="baseline"/>
        <w:rPr>
          <w:color w:val="231F20"/>
        </w:rPr>
      </w:pPr>
      <w:r w:rsidRPr="00340524">
        <w:rPr>
          <w:color w:val="231F20"/>
        </w:rPr>
        <w:t>1. Kopija katastarskog plana za područje jedinice lokalne samouprave za koju se donosi Program</w:t>
      </w:r>
    </w:p>
    <w:p w:rsidR="00201E5F" w:rsidRPr="00340524" w:rsidRDefault="00201E5F" w:rsidP="00152F0D">
      <w:pPr>
        <w:pStyle w:val="box457264"/>
        <w:spacing w:before="0" w:beforeAutospacing="0" w:after="48" w:afterAutospacing="0" w:line="360" w:lineRule="auto"/>
        <w:ind w:firstLine="408"/>
        <w:jc w:val="both"/>
        <w:textAlignment w:val="baseline"/>
        <w:rPr>
          <w:color w:val="231F20"/>
        </w:rPr>
      </w:pPr>
      <w:r w:rsidRPr="00340524">
        <w:rPr>
          <w:color w:val="231F20"/>
        </w:rPr>
        <w:t>2. Zemljišnoknjižni izvadci i Posjedovni listovi iz e-baze Preglednika katastarskih podataka DGU i ZIS aplikacije zemljišno knjižnog sustava Ministarstva pravosuđa (osim iznimno u slučajevima kada ne postoji e-zemljišno knjižni izvadak)</w:t>
      </w:r>
    </w:p>
    <w:p w:rsidR="00201E5F" w:rsidRPr="00340524" w:rsidRDefault="00201E5F" w:rsidP="00152F0D">
      <w:pPr>
        <w:pStyle w:val="box457264"/>
        <w:spacing w:before="0" w:beforeAutospacing="0" w:after="48" w:afterAutospacing="0" w:line="360" w:lineRule="auto"/>
        <w:ind w:firstLine="408"/>
        <w:jc w:val="both"/>
        <w:textAlignment w:val="baseline"/>
        <w:rPr>
          <w:color w:val="231F20"/>
        </w:rPr>
      </w:pPr>
      <w:r w:rsidRPr="00340524">
        <w:rPr>
          <w:color w:val="231F20"/>
        </w:rPr>
        <w:lastRenderedPageBreak/>
        <w:t>3. Uvjerenje Upravnog tijela županije, odnosno Grada Zagreba, nadležnog za prostorno uređenje, da se prema važećem prostornom planu uređenja, predmetne čestice nalaze izvan granica građevinskog područja s potrebnom oznakom ukoliko se radi o osobito vrijednom (P1) i vrijednom (P2) poljoprivrednom zemljištu</w:t>
      </w:r>
    </w:p>
    <w:p w:rsidR="00201E5F" w:rsidRPr="00340524" w:rsidRDefault="00201E5F" w:rsidP="00152F0D">
      <w:pPr>
        <w:pStyle w:val="box457264"/>
        <w:spacing w:before="0" w:beforeAutospacing="0" w:after="48" w:afterAutospacing="0" w:line="360" w:lineRule="auto"/>
        <w:ind w:firstLine="408"/>
        <w:jc w:val="both"/>
        <w:textAlignment w:val="baseline"/>
        <w:rPr>
          <w:color w:val="231F20"/>
        </w:rPr>
      </w:pPr>
      <w:r w:rsidRPr="00340524">
        <w:rPr>
          <w:color w:val="231F20"/>
        </w:rPr>
        <w:t>4. Očitovanje Ureda državne uprave u županiji, odnosno Grada Zagreba o površini koju je potrebno osigurati kao nadoknadu za oduzetu imovinu (s obzirom na podnijete, a neriješene zahtjeve) sukladno Zakonu o naknadi za imovinu oduzetu za vrijeme jugoslavenske komunističke vladavine (»Narodne novine«, broj 92/96, 39/99, 92/99, 43/00, 131/00, 27/01, 34/01, 118/01, 80/02 i 81/02)</w:t>
      </w:r>
    </w:p>
    <w:p w:rsidR="00201E5F" w:rsidRPr="00340524" w:rsidRDefault="00201E5F" w:rsidP="00152F0D">
      <w:pPr>
        <w:pStyle w:val="box457264"/>
        <w:spacing w:before="0" w:beforeAutospacing="0" w:after="48" w:afterAutospacing="0" w:line="360" w:lineRule="auto"/>
        <w:ind w:firstLine="408"/>
        <w:jc w:val="both"/>
        <w:textAlignment w:val="baseline"/>
        <w:rPr>
          <w:color w:val="231F20"/>
        </w:rPr>
      </w:pPr>
      <w:r w:rsidRPr="00340524">
        <w:rPr>
          <w:color w:val="231F20"/>
        </w:rPr>
        <w:t>5. Uvjerenje Hrvatskih šuma d.o.o. – nadležne Uprave šuma da predmetne čestice nisu obuhvaćene šumskogospodarskom osnovom</w:t>
      </w:r>
    </w:p>
    <w:p w:rsidR="00201E5F" w:rsidRPr="00340524" w:rsidRDefault="00201E5F" w:rsidP="00152F0D">
      <w:pPr>
        <w:pStyle w:val="box457264"/>
        <w:spacing w:before="0" w:beforeAutospacing="0" w:after="48" w:afterAutospacing="0" w:line="360" w:lineRule="auto"/>
        <w:ind w:firstLine="408"/>
        <w:jc w:val="both"/>
        <w:textAlignment w:val="baseline"/>
        <w:rPr>
          <w:color w:val="231F20"/>
        </w:rPr>
      </w:pPr>
      <w:r w:rsidRPr="00340524">
        <w:rPr>
          <w:color w:val="231F20"/>
        </w:rPr>
        <w:t>6. Očitovanje Hrvatskih voda jesu li i koje predmetne čestice javno vodno dobro</w:t>
      </w:r>
    </w:p>
    <w:p w:rsidR="00201E5F" w:rsidRPr="00340524" w:rsidRDefault="00201E5F" w:rsidP="00152F0D">
      <w:pPr>
        <w:pStyle w:val="box457264"/>
        <w:spacing w:before="0" w:beforeAutospacing="0" w:after="48" w:afterAutospacing="0" w:line="360" w:lineRule="auto"/>
        <w:ind w:firstLine="408"/>
        <w:jc w:val="both"/>
        <w:textAlignment w:val="baseline"/>
        <w:rPr>
          <w:color w:val="231F20"/>
        </w:rPr>
      </w:pPr>
      <w:r w:rsidRPr="00340524">
        <w:rPr>
          <w:color w:val="231F20"/>
        </w:rPr>
        <w:t>7. Očitovanje Upravnog tijela jedinice područne (regionalne) samouprave, odnosno Grada Zagreba, nadležnog za prostorno uređenje, jesu li i koje predmetne čestice u obuhvatu postojećeg i/ili planiranog sustava javnog navodnjavanja</w:t>
      </w:r>
    </w:p>
    <w:p w:rsidR="00D70780" w:rsidRPr="00340524" w:rsidRDefault="00201E5F" w:rsidP="008738FF">
      <w:pPr>
        <w:pStyle w:val="box457264"/>
        <w:spacing w:before="0" w:beforeAutospacing="0" w:after="48" w:afterAutospacing="0" w:line="360" w:lineRule="auto"/>
        <w:ind w:firstLine="408"/>
        <w:jc w:val="both"/>
        <w:textAlignment w:val="baseline"/>
        <w:rPr>
          <w:color w:val="231F20"/>
        </w:rPr>
      </w:pPr>
      <w:r w:rsidRPr="00340524">
        <w:rPr>
          <w:color w:val="231F20"/>
        </w:rPr>
        <w:t>8. Očitovanje Hrvatskog centra za razminiranje o katastarskim česticama i površinama poljoprivrednog zemljišta u vlasništvu države koje su minirane, a nalaze se na području jedinice lokalne samouprave koje su na popisu miniranih i minski sumnjivih područja</w:t>
      </w:r>
    </w:p>
    <w:p w:rsidR="00340524" w:rsidRPr="00340524" w:rsidRDefault="00340524" w:rsidP="00340524">
      <w:pPr>
        <w:pStyle w:val="box457264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</w:p>
    <w:p w:rsidR="00201E5F" w:rsidRPr="00340524" w:rsidRDefault="00201E5F" w:rsidP="00152F0D">
      <w:pPr>
        <w:pStyle w:val="Odlomakpopisa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UKUPNA POVRŠINA I STRUKTURA POLJOPRIVREDNOG ZEMLJIŠTA U VLASNIŠTVU REPUBLIKE HRVATSKE</w:t>
      </w:r>
      <w:r w:rsidR="00152F0D" w:rsidRPr="00340524">
        <w:rPr>
          <w:rFonts w:ascii="Times New Roman" w:hAnsi="Times New Roman" w:cs="Times New Roman"/>
          <w:b/>
          <w:sz w:val="24"/>
          <w:szCs w:val="24"/>
        </w:rPr>
        <w:t xml:space="preserve"> NA PODRUČJU OPĆINE PODRAVSKA MOSLAVINA</w:t>
      </w:r>
    </w:p>
    <w:p w:rsidR="00201E5F" w:rsidRPr="00340524" w:rsidRDefault="00201E5F" w:rsidP="00152F0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24">
        <w:rPr>
          <w:rFonts w:ascii="Times New Roman" w:hAnsi="Times New Roman" w:cs="Times New Roman"/>
          <w:sz w:val="24"/>
          <w:szCs w:val="24"/>
        </w:rPr>
        <w:t xml:space="preserve">Ukupna površina </w:t>
      </w:r>
      <w:r w:rsidR="00EC1A4D" w:rsidRPr="00340524">
        <w:rPr>
          <w:rFonts w:ascii="Times New Roman" w:hAnsi="Times New Roman" w:cs="Times New Roman"/>
          <w:sz w:val="24"/>
          <w:szCs w:val="24"/>
        </w:rPr>
        <w:t>poljopri</w:t>
      </w:r>
      <w:r w:rsidRPr="00340524">
        <w:rPr>
          <w:rFonts w:ascii="Times New Roman" w:hAnsi="Times New Roman" w:cs="Times New Roman"/>
          <w:sz w:val="24"/>
          <w:szCs w:val="24"/>
        </w:rPr>
        <w:t>vrednog zemljišta u vlasništvu Republike Hrvatske na području Općine Podravska Moslavina prema poda</w:t>
      </w:r>
      <w:r w:rsidR="00EC1A4D" w:rsidRPr="00340524">
        <w:rPr>
          <w:rFonts w:ascii="Times New Roman" w:hAnsi="Times New Roman" w:cs="Times New Roman"/>
          <w:sz w:val="24"/>
          <w:szCs w:val="24"/>
        </w:rPr>
        <w:t>cima Državne geode</w:t>
      </w:r>
      <w:r w:rsidRPr="00340524">
        <w:rPr>
          <w:rFonts w:ascii="Times New Roman" w:hAnsi="Times New Roman" w:cs="Times New Roman"/>
          <w:sz w:val="24"/>
          <w:szCs w:val="24"/>
        </w:rPr>
        <w:t>t</w:t>
      </w:r>
      <w:r w:rsidR="00EC1A4D" w:rsidRPr="00340524">
        <w:rPr>
          <w:rFonts w:ascii="Times New Roman" w:hAnsi="Times New Roman" w:cs="Times New Roman"/>
          <w:sz w:val="24"/>
          <w:szCs w:val="24"/>
        </w:rPr>
        <w:t>s</w:t>
      </w:r>
      <w:r w:rsidRPr="00340524">
        <w:rPr>
          <w:rFonts w:ascii="Times New Roman" w:hAnsi="Times New Roman" w:cs="Times New Roman"/>
          <w:sz w:val="24"/>
          <w:szCs w:val="24"/>
        </w:rPr>
        <w:t>ke uprave i uvidom u izvatke iz zemljišnih knjiga</w:t>
      </w:r>
      <w:r w:rsidR="000777CE" w:rsidRPr="00340524">
        <w:rPr>
          <w:rFonts w:ascii="Times New Roman" w:hAnsi="Times New Roman" w:cs="Times New Roman"/>
          <w:sz w:val="24"/>
          <w:szCs w:val="24"/>
        </w:rPr>
        <w:t xml:space="preserve"> u 2018. godini</w:t>
      </w:r>
      <w:r w:rsidR="00152F0D" w:rsidRPr="00340524">
        <w:rPr>
          <w:rFonts w:ascii="Times New Roman" w:hAnsi="Times New Roman" w:cs="Times New Roman"/>
          <w:sz w:val="24"/>
          <w:szCs w:val="24"/>
        </w:rPr>
        <w:t xml:space="preserve"> i</w:t>
      </w:r>
      <w:r w:rsidR="00EE4627" w:rsidRPr="00340524">
        <w:rPr>
          <w:rFonts w:ascii="Times New Roman" w:hAnsi="Times New Roman" w:cs="Times New Roman"/>
          <w:sz w:val="24"/>
          <w:szCs w:val="24"/>
        </w:rPr>
        <w:t xml:space="preserve">znosi </w:t>
      </w:r>
      <w:bookmarkStart w:id="0" w:name="_Hlk514935347"/>
      <w:r w:rsidR="00F37BB8">
        <w:rPr>
          <w:rFonts w:ascii="Times New Roman" w:hAnsi="Times New Roman" w:cs="Times New Roman"/>
          <w:sz w:val="24"/>
          <w:szCs w:val="24"/>
        </w:rPr>
        <w:t>4641924</w:t>
      </w:r>
      <w:r w:rsidR="007B1E16" w:rsidRPr="00340524">
        <w:rPr>
          <w:rFonts w:ascii="Times New Roman" w:hAnsi="Times New Roman" w:cs="Times New Roman"/>
          <w:sz w:val="24"/>
          <w:szCs w:val="24"/>
        </w:rPr>
        <w:t>m².</w:t>
      </w:r>
      <w:bookmarkEnd w:id="0"/>
    </w:p>
    <w:p w:rsidR="00EE4627" w:rsidRPr="00340524" w:rsidRDefault="00EE4627" w:rsidP="00EE4627">
      <w:pPr>
        <w:pStyle w:val="Odlomakpopisa"/>
        <w:spacing w:after="12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52F0D" w:rsidRPr="00340524" w:rsidRDefault="00152F0D" w:rsidP="00152F0D">
      <w:pPr>
        <w:pStyle w:val="Odlomakpopisa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PODACI O DOSADAŠNJEM RASPOLAGANJU POLJOPRIVREDNIM ZEMLJIŠTEM U VLASNIŠTVU REPUBLIKE HRVATSKE</w:t>
      </w:r>
    </w:p>
    <w:p w:rsidR="00152F0D" w:rsidRPr="00340524" w:rsidRDefault="00152F0D" w:rsidP="00152F0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40524">
        <w:rPr>
          <w:rFonts w:ascii="Times New Roman" w:hAnsi="Times New Roman" w:cs="Times New Roman"/>
          <w:sz w:val="24"/>
          <w:szCs w:val="24"/>
        </w:rPr>
        <w:t>Do 2018. godine na području Općine Podravska Moslavina sa poljoprivrednim zemljištem u vlasništvu Republike Hrvatske raspolagalo se na temelju zakupa, prodaje i koncesije.</w:t>
      </w:r>
    </w:p>
    <w:p w:rsidR="00340524" w:rsidRPr="00340524" w:rsidRDefault="00340524" w:rsidP="00152F0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152F0D" w:rsidRPr="00340524" w:rsidRDefault="00152F0D" w:rsidP="00152F0D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Tablica </w:t>
      </w:r>
      <w:r w:rsidR="00340524" w:rsidRPr="00340524">
        <w:rPr>
          <w:rFonts w:ascii="Times New Roman" w:hAnsi="Times New Roman" w:cs="Times New Roman"/>
          <w:b/>
          <w:sz w:val="24"/>
          <w:szCs w:val="24"/>
        </w:rPr>
        <w:t>1</w:t>
      </w:r>
      <w:r w:rsidRPr="0034052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2225"/>
      </w:tblGrid>
      <w:tr w:rsidR="00EE4627" w:rsidRPr="00340524" w:rsidTr="0033564B">
        <w:trPr>
          <w:trHeight w:val="318"/>
        </w:trPr>
        <w:tc>
          <w:tcPr>
            <w:tcW w:w="5098" w:type="dxa"/>
          </w:tcPr>
          <w:p w:rsidR="00EE4627" w:rsidRPr="00340524" w:rsidRDefault="00EE4627" w:rsidP="0033564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4">
              <w:rPr>
                <w:rFonts w:ascii="Times New Roman" w:hAnsi="Times New Roman" w:cs="Times New Roman"/>
                <w:sz w:val="24"/>
                <w:szCs w:val="24"/>
              </w:rPr>
              <w:t>PRODAJA (neotplaćeno</w:t>
            </w:r>
            <w:r w:rsidR="0033564B" w:rsidRPr="0034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524">
              <w:rPr>
                <w:rFonts w:ascii="Times New Roman" w:hAnsi="Times New Roman" w:cs="Times New Roman"/>
                <w:sz w:val="24"/>
                <w:szCs w:val="24"/>
              </w:rPr>
              <w:t>poljoprivredno zemljište)</w:t>
            </w:r>
          </w:p>
        </w:tc>
        <w:tc>
          <w:tcPr>
            <w:tcW w:w="2225" w:type="dxa"/>
          </w:tcPr>
          <w:p w:rsidR="00EE4627" w:rsidRPr="00340524" w:rsidRDefault="006D5530" w:rsidP="00152F0D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387.5427ha</w:t>
            </w:r>
          </w:p>
        </w:tc>
      </w:tr>
      <w:tr w:rsidR="00EE4627" w:rsidRPr="00340524" w:rsidTr="0033564B">
        <w:trPr>
          <w:trHeight w:val="318"/>
        </w:trPr>
        <w:tc>
          <w:tcPr>
            <w:tcW w:w="5098" w:type="dxa"/>
          </w:tcPr>
          <w:p w:rsidR="00EE4627" w:rsidRPr="00340524" w:rsidRDefault="00EE4627" w:rsidP="00152F0D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4">
              <w:rPr>
                <w:rFonts w:ascii="Times New Roman" w:hAnsi="Times New Roman" w:cs="Times New Roman"/>
                <w:sz w:val="24"/>
                <w:szCs w:val="24"/>
              </w:rPr>
              <w:t>KONCESIJA</w:t>
            </w:r>
          </w:p>
        </w:tc>
        <w:tc>
          <w:tcPr>
            <w:tcW w:w="2225" w:type="dxa"/>
          </w:tcPr>
          <w:p w:rsidR="00EE4627" w:rsidRPr="00340524" w:rsidRDefault="00152930" w:rsidP="00152F0D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4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6D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0524">
              <w:rPr>
                <w:rFonts w:ascii="Times New Roman" w:hAnsi="Times New Roman" w:cs="Times New Roman"/>
                <w:sz w:val="24"/>
                <w:szCs w:val="24"/>
              </w:rPr>
              <w:t>7365</w:t>
            </w:r>
            <w:r w:rsidR="006D5530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</w:tr>
      <w:tr w:rsidR="00EE4627" w:rsidRPr="00340524" w:rsidTr="0033564B">
        <w:trPr>
          <w:trHeight w:val="318"/>
        </w:trPr>
        <w:tc>
          <w:tcPr>
            <w:tcW w:w="5098" w:type="dxa"/>
          </w:tcPr>
          <w:p w:rsidR="00EE4627" w:rsidRPr="00340524" w:rsidRDefault="00EE4627" w:rsidP="00152F0D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4">
              <w:rPr>
                <w:rFonts w:ascii="Times New Roman" w:hAnsi="Times New Roman" w:cs="Times New Roman"/>
                <w:sz w:val="24"/>
                <w:szCs w:val="24"/>
              </w:rPr>
              <w:t>ZAKUP</w:t>
            </w:r>
          </w:p>
        </w:tc>
        <w:tc>
          <w:tcPr>
            <w:tcW w:w="2225" w:type="dxa"/>
          </w:tcPr>
          <w:p w:rsidR="00EE4627" w:rsidRPr="00340524" w:rsidRDefault="00E5088C" w:rsidP="00152F0D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309.</w:t>
            </w:r>
            <w:r w:rsidR="006D5530">
              <w:rPr>
                <w:rFonts w:ascii="Times New Roman" w:hAnsi="Times New Roman" w:cs="Times New Roman"/>
                <w:sz w:val="24"/>
                <w:szCs w:val="24"/>
              </w:rPr>
              <w:t>6595ha</w:t>
            </w:r>
          </w:p>
        </w:tc>
      </w:tr>
    </w:tbl>
    <w:p w:rsidR="00152F0D" w:rsidRPr="00340524" w:rsidRDefault="00152F0D" w:rsidP="00152F0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A4D" w:rsidRPr="00340524" w:rsidRDefault="00E20A2A" w:rsidP="00152F0D">
      <w:pPr>
        <w:pStyle w:val="box457264"/>
        <w:numPr>
          <w:ilvl w:val="0"/>
          <w:numId w:val="2"/>
        </w:numPr>
        <w:spacing w:before="0" w:beforeAutospacing="0" w:after="48" w:afterAutospacing="0" w:line="360" w:lineRule="auto"/>
        <w:jc w:val="both"/>
        <w:textAlignment w:val="baseline"/>
        <w:rPr>
          <w:b/>
          <w:color w:val="231F20"/>
        </w:rPr>
      </w:pPr>
      <w:r w:rsidRPr="00340524">
        <w:rPr>
          <w:b/>
          <w:color w:val="231F20"/>
        </w:rPr>
        <w:t>POVRŠINE ODREĐE</w:t>
      </w:r>
      <w:r w:rsidR="00EC1A4D" w:rsidRPr="00340524">
        <w:rPr>
          <w:b/>
          <w:color w:val="231F20"/>
        </w:rPr>
        <w:t>N</w:t>
      </w:r>
      <w:r w:rsidRPr="00340524">
        <w:rPr>
          <w:b/>
          <w:color w:val="231F20"/>
        </w:rPr>
        <w:t>E</w:t>
      </w:r>
      <w:r w:rsidR="00EC1A4D" w:rsidRPr="00340524">
        <w:rPr>
          <w:b/>
          <w:color w:val="231F20"/>
        </w:rPr>
        <w:t xml:space="preserve"> Z</w:t>
      </w:r>
      <w:r w:rsidR="009A0914" w:rsidRPr="00340524">
        <w:rPr>
          <w:b/>
          <w:color w:val="231F20"/>
        </w:rPr>
        <w:t xml:space="preserve">A POVRAT </w:t>
      </w:r>
    </w:p>
    <w:p w:rsidR="00EC1A4D" w:rsidRPr="00340524" w:rsidRDefault="00EC1A4D" w:rsidP="00152F0D">
      <w:pPr>
        <w:pStyle w:val="box457264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</w:p>
    <w:p w:rsidR="00152F0D" w:rsidRPr="00340524" w:rsidRDefault="00EC1A4D" w:rsidP="00152F0D">
      <w:pPr>
        <w:pStyle w:val="box457264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  <w:r w:rsidRPr="00340524">
        <w:rPr>
          <w:color w:val="231F20"/>
        </w:rPr>
        <w:t>Očitovanje Ureda državne uprave u</w:t>
      </w:r>
      <w:r w:rsidR="009A0914" w:rsidRPr="00340524">
        <w:rPr>
          <w:color w:val="231F20"/>
        </w:rPr>
        <w:t xml:space="preserve"> županiji</w:t>
      </w:r>
      <w:r w:rsidRPr="00340524">
        <w:rPr>
          <w:color w:val="231F20"/>
        </w:rPr>
        <w:t xml:space="preserve"> o površini koju je potrebno osigurati kao nadoknadu za oduzetu imovinu (s obzirom na podnijete, a neriješene zahtjeve) sukladno Zakonu o naknadi za imovinu oduzetu za vrijeme jugoslavenske komunističke vladavine (»Narodne novine«, broj 92/96, 39/99, 92/99, 43/00, 131/00, 27/01, 34/01, 118/01, 80/02 i 81/02)</w:t>
      </w:r>
      <w:r w:rsidR="00617C00" w:rsidRPr="00340524">
        <w:rPr>
          <w:color w:val="231F20"/>
        </w:rPr>
        <w:t xml:space="preserve"> na području Općine Podravska Moslavina nije potrebno osigurati zemljišta.</w:t>
      </w:r>
    </w:p>
    <w:p w:rsidR="00340524" w:rsidRPr="00340524" w:rsidRDefault="00340524" w:rsidP="00152F0D">
      <w:pPr>
        <w:pStyle w:val="box457264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</w:p>
    <w:p w:rsidR="00152F0D" w:rsidRPr="00340524" w:rsidRDefault="00152F0D" w:rsidP="00152F0D">
      <w:pPr>
        <w:pStyle w:val="box457264"/>
        <w:numPr>
          <w:ilvl w:val="0"/>
          <w:numId w:val="2"/>
        </w:numPr>
        <w:spacing w:before="0" w:beforeAutospacing="0" w:after="48" w:afterAutospacing="0" w:line="360" w:lineRule="auto"/>
        <w:jc w:val="both"/>
        <w:textAlignment w:val="baseline"/>
        <w:rPr>
          <w:b/>
          <w:color w:val="231F20"/>
        </w:rPr>
      </w:pPr>
      <w:r w:rsidRPr="00340524">
        <w:rPr>
          <w:b/>
          <w:color w:val="231F20"/>
        </w:rPr>
        <w:t>POVRŠINE ODREĐENE ZA PRODAJU</w:t>
      </w:r>
    </w:p>
    <w:p w:rsidR="00152F0D" w:rsidRPr="00340524" w:rsidRDefault="00152F0D" w:rsidP="00152F0D">
      <w:pPr>
        <w:pStyle w:val="box457264"/>
        <w:spacing w:before="0" w:beforeAutospacing="0" w:after="48" w:afterAutospacing="0" w:line="360" w:lineRule="auto"/>
        <w:ind w:left="1080"/>
        <w:jc w:val="both"/>
        <w:textAlignment w:val="baseline"/>
        <w:rPr>
          <w:b/>
          <w:color w:val="231F20"/>
        </w:rPr>
      </w:pPr>
    </w:p>
    <w:p w:rsidR="00152F0D" w:rsidRPr="00340524" w:rsidRDefault="00152F0D" w:rsidP="00152F0D">
      <w:pPr>
        <w:pStyle w:val="box457264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  <w:r w:rsidRPr="00340524">
        <w:rPr>
          <w:color w:val="231F20"/>
        </w:rPr>
        <w:t>Na području Općine Podravska Moslavina ne postoje površine poljoprivrednog zemljišta u vlasništvu Republike Hrvatske određene za prodaju poljoprivrednog zemljišta.</w:t>
      </w:r>
    </w:p>
    <w:p w:rsidR="00340524" w:rsidRPr="00340524" w:rsidRDefault="00340524" w:rsidP="00152F0D">
      <w:pPr>
        <w:pStyle w:val="box457264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</w:p>
    <w:p w:rsidR="00000DBE" w:rsidRPr="00340524" w:rsidRDefault="00000DBE" w:rsidP="00152F0D">
      <w:pPr>
        <w:pStyle w:val="Odlomakpopisa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POVRŠINE ODREĐENE ZA ZAKUP ZA RIBNJAKE</w:t>
      </w:r>
    </w:p>
    <w:p w:rsidR="0033564B" w:rsidRPr="00340524" w:rsidRDefault="00000DBE" w:rsidP="00152F0D">
      <w:pPr>
        <w:pStyle w:val="box457264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  <w:r w:rsidRPr="00340524">
        <w:rPr>
          <w:color w:val="231F20"/>
        </w:rPr>
        <w:t>Na području Općine Podravska Moslavina ne postoje površine poljoprivrednog zemljišta u vlasništvu Republike Hrvatske određene za zakup za ribnjake.</w:t>
      </w:r>
    </w:p>
    <w:p w:rsidR="00340524" w:rsidRPr="00340524" w:rsidRDefault="00340524" w:rsidP="00152F0D">
      <w:pPr>
        <w:pStyle w:val="box457264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</w:p>
    <w:p w:rsidR="00000DBE" w:rsidRPr="00340524" w:rsidRDefault="00000DBE" w:rsidP="00152F0D">
      <w:pPr>
        <w:pStyle w:val="Odlomakpopisa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POVRŠINE ODREĐENE ZA ZAKUP ZAJEDNIČKIH PAŠNJAKA</w:t>
      </w:r>
    </w:p>
    <w:p w:rsidR="00000DBE" w:rsidRPr="00340524" w:rsidRDefault="00000DBE" w:rsidP="00152F0D">
      <w:pPr>
        <w:pStyle w:val="box457264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  <w:r w:rsidRPr="00340524">
        <w:rPr>
          <w:color w:val="231F20"/>
        </w:rPr>
        <w:t>Na području Općine Podravska Moslavina ne postoje površine poljoprivrednog zemljišta u vlasništvu Republike Hrvatske određene za zakup zajedničkih pašnjaka.</w:t>
      </w:r>
    </w:p>
    <w:p w:rsidR="00000DBE" w:rsidRPr="00340524" w:rsidRDefault="00000DBE" w:rsidP="00152F0D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0DBE" w:rsidRPr="00340524" w:rsidRDefault="00000DBE" w:rsidP="00152F0D">
      <w:pPr>
        <w:pStyle w:val="Odlomakpopisa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POVRŠINE ODREĐENE ZA OSTALE NAMJENE</w:t>
      </w:r>
    </w:p>
    <w:p w:rsidR="00000DBE" w:rsidRPr="00340524" w:rsidRDefault="00000DBE" w:rsidP="00152F0D">
      <w:pPr>
        <w:pStyle w:val="box457264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  <w:r w:rsidRPr="00340524">
        <w:rPr>
          <w:color w:val="231F20"/>
        </w:rPr>
        <w:t>Na području Općine Podravska Moslavina ne postoje površine poljoprivrednog zemljišta u vlasništvu Republike Hrvatske određene za ostale namjene.</w:t>
      </w:r>
    </w:p>
    <w:p w:rsidR="00000DBE" w:rsidRPr="00340524" w:rsidRDefault="00000DBE" w:rsidP="00152F0D">
      <w:pPr>
        <w:pStyle w:val="box457264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</w:p>
    <w:p w:rsidR="009A0914" w:rsidRPr="00340524" w:rsidRDefault="009A0914" w:rsidP="00152F0D">
      <w:pPr>
        <w:pStyle w:val="Odlomakpopisa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lastRenderedPageBreak/>
        <w:t>POVRŠINE ODREĐENE ZA ZAKUP</w:t>
      </w:r>
    </w:p>
    <w:p w:rsidR="008576BB" w:rsidRPr="00340524" w:rsidRDefault="009A0914" w:rsidP="00423C5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24">
        <w:rPr>
          <w:rFonts w:ascii="Times New Roman" w:hAnsi="Times New Roman" w:cs="Times New Roman"/>
          <w:sz w:val="24"/>
          <w:szCs w:val="24"/>
        </w:rPr>
        <w:t xml:space="preserve">U skladu sa Zakonom o poljoprivrednom zemljištu, </w:t>
      </w:r>
      <w:r w:rsidR="000777CE" w:rsidRPr="00340524">
        <w:rPr>
          <w:rFonts w:ascii="Times New Roman" w:hAnsi="Times New Roman" w:cs="Times New Roman"/>
          <w:sz w:val="24"/>
          <w:szCs w:val="24"/>
        </w:rPr>
        <w:t>ukupan broj hektara poljoprivrednog zemljišta u vlasništvu Republike Hrvatske koje je određeno za zakup na području Općine Podravska Moslavina iznosi</w:t>
      </w:r>
      <w:r w:rsidR="00F37BB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F37BB8">
        <w:rPr>
          <w:rFonts w:ascii="Times New Roman" w:hAnsi="Times New Roman" w:cs="Times New Roman"/>
          <w:sz w:val="24"/>
          <w:szCs w:val="24"/>
        </w:rPr>
        <w:t>4641924</w:t>
      </w:r>
      <w:r w:rsidR="00F37BB8" w:rsidRPr="00340524">
        <w:rPr>
          <w:rFonts w:ascii="Times New Roman" w:hAnsi="Times New Roman" w:cs="Times New Roman"/>
          <w:sz w:val="24"/>
          <w:szCs w:val="24"/>
        </w:rPr>
        <w:t>m².</w:t>
      </w:r>
    </w:p>
    <w:p w:rsidR="008738FF" w:rsidRPr="00340524" w:rsidRDefault="00F337DE" w:rsidP="008738F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24">
        <w:rPr>
          <w:rFonts w:ascii="Times New Roman" w:hAnsi="Times New Roman" w:cs="Times New Roman"/>
          <w:sz w:val="24"/>
          <w:szCs w:val="24"/>
        </w:rPr>
        <w:t xml:space="preserve">Pojedina fizička ili pravna </w:t>
      </w:r>
      <w:r w:rsidR="006163BE" w:rsidRPr="00340524">
        <w:rPr>
          <w:rFonts w:ascii="Times New Roman" w:hAnsi="Times New Roman" w:cs="Times New Roman"/>
          <w:sz w:val="24"/>
          <w:szCs w:val="24"/>
        </w:rPr>
        <w:t>osoba može maksimalno zakupit 75</w:t>
      </w:r>
      <w:r w:rsidRPr="00340524">
        <w:rPr>
          <w:rFonts w:ascii="Times New Roman" w:hAnsi="Times New Roman" w:cs="Times New Roman"/>
          <w:sz w:val="24"/>
          <w:szCs w:val="24"/>
        </w:rPr>
        <w:t xml:space="preserve"> hektara površine poljoprivrednog zemljišta u vlasništvu Republike Hrvatske na području Općine Podravska Moslavina</w:t>
      </w:r>
      <w:r w:rsidR="00D22310" w:rsidRPr="00340524">
        <w:rPr>
          <w:rFonts w:ascii="Times New Roman" w:hAnsi="Times New Roman" w:cs="Times New Roman"/>
          <w:sz w:val="24"/>
          <w:szCs w:val="24"/>
        </w:rPr>
        <w:t>.</w:t>
      </w:r>
    </w:p>
    <w:p w:rsidR="008738FF" w:rsidRPr="00340524" w:rsidRDefault="008738FF" w:rsidP="008738F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310" w:rsidRPr="00340524" w:rsidRDefault="0057185F" w:rsidP="008738FF">
      <w:pPr>
        <w:pStyle w:val="Odlomakpopisa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PLAN PROVED</w:t>
      </w:r>
      <w:r w:rsidR="00030E0F" w:rsidRPr="00340524">
        <w:rPr>
          <w:rFonts w:ascii="Times New Roman" w:hAnsi="Times New Roman" w:cs="Times New Roman"/>
          <w:b/>
          <w:sz w:val="24"/>
          <w:szCs w:val="24"/>
        </w:rPr>
        <w:t>BE PROGRAMA RASPOLAGANJA POLJOP</w:t>
      </w:r>
      <w:r w:rsidRPr="00340524">
        <w:rPr>
          <w:rFonts w:ascii="Times New Roman" w:hAnsi="Times New Roman" w:cs="Times New Roman"/>
          <w:b/>
          <w:sz w:val="24"/>
          <w:szCs w:val="24"/>
        </w:rPr>
        <w:t>R</w:t>
      </w:r>
      <w:r w:rsidR="00030E0F" w:rsidRPr="00340524">
        <w:rPr>
          <w:rFonts w:ascii="Times New Roman" w:hAnsi="Times New Roman" w:cs="Times New Roman"/>
          <w:b/>
          <w:sz w:val="24"/>
          <w:szCs w:val="24"/>
        </w:rPr>
        <w:t>I</w:t>
      </w:r>
      <w:r w:rsidRPr="00340524">
        <w:rPr>
          <w:rFonts w:ascii="Times New Roman" w:hAnsi="Times New Roman" w:cs="Times New Roman"/>
          <w:b/>
          <w:sz w:val="24"/>
          <w:szCs w:val="24"/>
        </w:rPr>
        <w:t>VREDNIM ZEMLJIŠTEM U VLASNIŠTVU REPUBLIKE HRVATSKE NA PODRUČJU OPĆINE PODRAVSKA MOSLAVINA</w:t>
      </w:r>
    </w:p>
    <w:p w:rsidR="00030E0F" w:rsidRPr="00340524" w:rsidRDefault="00030E0F" w:rsidP="007F786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24">
        <w:rPr>
          <w:rFonts w:ascii="Times New Roman" w:hAnsi="Times New Roman" w:cs="Times New Roman"/>
          <w:sz w:val="24"/>
          <w:szCs w:val="24"/>
        </w:rPr>
        <w:t>Plan provedbe programa raspolaganja poljoprivrednim zemljištem u vlasništvu Republike Hrvatske na području Općine Podravska Moslavina odvijat će se u skladu sa Zakonom o poljoprivrednim zemljištem te u skladu sa Pravilnicima koje donese ministarstvo poljoprivrede.</w:t>
      </w:r>
    </w:p>
    <w:p w:rsidR="007F786A" w:rsidRPr="00340524" w:rsidRDefault="000A0742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hAnsi="Times New Roman" w:cs="Times New Roman"/>
          <w:sz w:val="24"/>
          <w:szCs w:val="24"/>
        </w:rPr>
        <w:t>Radi postizanja što kva</w:t>
      </w:r>
      <w:r w:rsidR="007F786A" w:rsidRPr="00340524">
        <w:rPr>
          <w:rFonts w:ascii="Times New Roman" w:hAnsi="Times New Roman" w:cs="Times New Roman"/>
          <w:sz w:val="24"/>
          <w:szCs w:val="24"/>
        </w:rPr>
        <w:t>litetnije provedbe raspolaganja poljoprivrednog zemljišta sukladno članku 31. Zakon o poljoprivrednom zemljištu</w:t>
      </w:r>
      <w:r w:rsidRPr="00340524">
        <w:rPr>
          <w:rFonts w:ascii="Times New Roman" w:hAnsi="Times New Roman" w:cs="Times New Roman"/>
          <w:sz w:val="24"/>
          <w:szCs w:val="24"/>
        </w:rPr>
        <w:t xml:space="preserve"> („Narodne novine“, broj 20/18)</w:t>
      </w:r>
      <w:r w:rsidR="007F786A" w:rsidRPr="00340524">
        <w:rPr>
          <w:rFonts w:ascii="Times New Roman" w:hAnsi="Times New Roman" w:cs="Times New Roman"/>
          <w:sz w:val="24"/>
          <w:szCs w:val="24"/>
        </w:rPr>
        <w:t xml:space="preserve"> bit će osnovano</w:t>
      </w:r>
      <w:r w:rsidR="007F786A" w:rsidRPr="00340524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 Povjerenstvo za zakup kojeg imenuje Op</w:t>
      </w:r>
      <w:r w:rsidRPr="00340524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>ćinsko vijeće Općine Podravs</w:t>
      </w:r>
      <w:r w:rsidR="007F786A" w:rsidRPr="00340524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>ka Moslavina, a čini ga pet članova: po jedan predstavnik pravne, geodetske i agronomske struke te dva predstavnika općinskog vijeća Općine Podravska Moslavina.</w:t>
      </w:r>
    </w:p>
    <w:p w:rsidR="007F786A" w:rsidRPr="00340524" w:rsidRDefault="006163BE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S tim da članovi Povjerenstva </w:t>
      </w:r>
      <w:r w:rsidR="007F786A" w:rsidRPr="00340524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>kao i članovi njihovih obiteljskih poljoprivrednih gospodarstava ne mogu biti sudionici javnih natječaja za zakup i prodaju koji su u nadležnosti rada tog Povjerenstva.</w:t>
      </w:r>
    </w:p>
    <w:p w:rsidR="000A0742" w:rsidRPr="00340524" w:rsidRDefault="000A0742" w:rsidP="007F786A">
      <w:pPr>
        <w:pStyle w:val="Odlomakpopisa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310" w:rsidRPr="00340524" w:rsidRDefault="00D22310" w:rsidP="007F786A">
      <w:pPr>
        <w:pStyle w:val="Odlomakpopisa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D22310" w:rsidRPr="00340524" w:rsidRDefault="00D22310" w:rsidP="00152F0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524">
        <w:rPr>
          <w:rFonts w:ascii="Times New Roman" w:hAnsi="Times New Roman" w:cs="Times New Roman"/>
          <w:sz w:val="24"/>
          <w:szCs w:val="24"/>
        </w:rPr>
        <w:t>Poljoprivredno zemljište je osnova poljoprivredne proizvo</w:t>
      </w:r>
      <w:r w:rsidR="004D471B" w:rsidRPr="00340524">
        <w:rPr>
          <w:rFonts w:ascii="Times New Roman" w:hAnsi="Times New Roman" w:cs="Times New Roman"/>
          <w:sz w:val="24"/>
          <w:szCs w:val="24"/>
        </w:rPr>
        <w:t>d</w:t>
      </w:r>
      <w:r w:rsidRPr="00340524">
        <w:rPr>
          <w:rFonts w:ascii="Times New Roman" w:hAnsi="Times New Roman" w:cs="Times New Roman"/>
          <w:sz w:val="24"/>
          <w:szCs w:val="24"/>
        </w:rPr>
        <w:t xml:space="preserve">nje ovog dijela Hrvatske, te u skladu sa tim i </w:t>
      </w:r>
      <w:r w:rsidR="004D471B" w:rsidRPr="00340524">
        <w:rPr>
          <w:rFonts w:ascii="Times New Roman" w:hAnsi="Times New Roman" w:cs="Times New Roman"/>
          <w:sz w:val="24"/>
          <w:szCs w:val="24"/>
        </w:rPr>
        <w:t>Općine Podravska Moslavina.</w:t>
      </w:r>
    </w:p>
    <w:p w:rsidR="004D471B" w:rsidRPr="00340524" w:rsidRDefault="004D471B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hAnsi="Times New Roman" w:cs="Times New Roman"/>
          <w:sz w:val="24"/>
          <w:szCs w:val="24"/>
        </w:rPr>
        <w:t>Te je potrebno što bolje pratiti</w:t>
      </w: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0777CE"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oštećenja </w:t>
      </w: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poljoprivrednog zemljišta </w:t>
      </w:r>
      <w:r w:rsidR="000777CE"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</w:t>
      </w: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degradacija u intenzivnoj proizvodnji (fizikalnih, kemijskih i bioloških obilježja)</w:t>
      </w:r>
      <w:r w:rsidR="000777CE"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</w:t>
      </w: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onečišćenje štetnim tvarima i organizmima (teški metali, potencijalno toksični elementi, pesticidi, organske onečišćujuće tvari i patogeni organizmi)</w:t>
      </w:r>
      <w:r w:rsidR="000777CE"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</w:t>
      </w: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premještanje (erozija vodom i vjetrom, odnošenje plodinama, </w:t>
      </w:r>
      <w:proofErr w:type="spellStart"/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posudište</w:t>
      </w:r>
      <w:proofErr w:type="spellEnd"/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prekrivanje otpadom ili drugim tlom)</w:t>
      </w:r>
      <w:r w:rsidR="000777CE"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prenamjena (izgradnja urbanih područja, industrijskih, energetskih objekata, prometnica, </w:t>
      </w:r>
      <w:proofErr w:type="spellStart"/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hidroakumulacija</w:t>
      </w:r>
      <w:proofErr w:type="spellEnd"/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 eksploatacija)</w:t>
      </w:r>
      <w:r w:rsidR="000777CE"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</w:t>
      </w: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0777CE" w:rsidRPr="00340524" w:rsidRDefault="000777CE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Kao i Onečišćenja</w:t>
      </w:r>
      <w:r w:rsidR="004D471B"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poljoprivrednog zemljišta smatraju se i biljni ostaci od uzgoja kultiviranih biljaka ako su ostavljeni na poljoprivrednoj površini dulje od jedne godine te ako je na zemljište odbačen otpad, kao i gospodarenje otpadom na tom zemljištu, na način protivan </w:t>
      </w:r>
    </w:p>
    <w:p w:rsidR="004D471B" w:rsidRPr="00340524" w:rsidRDefault="004D471B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propisima kojima se uređuje gospodarenje otpadom.</w:t>
      </w:r>
    </w:p>
    <w:p w:rsidR="004D471B" w:rsidRPr="00340524" w:rsidRDefault="004D471B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eastAsia="Times New Roman" w:hAnsi="Times New Roman"/>
          <w:color w:val="231F20"/>
          <w:sz w:val="24"/>
          <w:szCs w:val="24"/>
          <w:lang w:eastAsia="hr-HR"/>
        </w:rPr>
        <w:t xml:space="preserve"> </w:t>
      </w: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Radi zaštite poljoprivrednog zemljišta od oštećenja:</w:t>
      </w:r>
    </w:p>
    <w:p w:rsidR="004D471B" w:rsidRPr="00340524" w:rsidRDefault="004D471B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provodi se utvrđivanje stanja oštećenja poljoprivrednog zemljišta</w:t>
      </w:r>
    </w:p>
    <w:p w:rsidR="004D471B" w:rsidRPr="00340524" w:rsidRDefault="004D471B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provodi se trajno praćenje stanja poljoprivrednog zemljišta – monitoring – kojim se trajno prati stanje svih promjena u poljoprivrednom zemljištu (fizikalnih, kemijskih i bioloških)</w:t>
      </w:r>
    </w:p>
    <w:p w:rsidR="004D471B" w:rsidRPr="00340524" w:rsidRDefault="004D471B" w:rsidP="006163BE">
      <w:pPr>
        <w:spacing w:beforeLines="30" w:before="72" w:afterLines="30" w:after="72" w:line="36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 vodi se informacijski sustav za zaštitu poljoprivrednog zemljišta.</w:t>
      </w:r>
    </w:p>
    <w:p w:rsidR="000777CE" w:rsidRDefault="000777CE" w:rsidP="00152F0D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4052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 kako bi se mogla isto poljoprivredno zemljište moglo ostaviti za naraštaje koji dolaze.</w:t>
      </w:r>
    </w:p>
    <w:p w:rsidR="00340524" w:rsidRPr="00340524" w:rsidRDefault="00340524" w:rsidP="00152F0D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65E9C" w:rsidRPr="00340524" w:rsidRDefault="00A65E9C" w:rsidP="00152F0D">
      <w:pPr>
        <w:pStyle w:val="Odlomakpopisa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524">
        <w:rPr>
          <w:rFonts w:ascii="Times New Roman" w:hAnsi="Times New Roman" w:cs="Times New Roman"/>
          <w:b/>
          <w:sz w:val="24"/>
          <w:szCs w:val="24"/>
        </w:rPr>
        <w:t>PRILOZI</w:t>
      </w:r>
    </w:p>
    <w:p w:rsidR="00167BDF" w:rsidRPr="00340524" w:rsidRDefault="00167BDF" w:rsidP="00167BDF">
      <w:pPr>
        <w:pStyle w:val="box457264"/>
        <w:numPr>
          <w:ilvl w:val="1"/>
          <w:numId w:val="9"/>
        </w:numPr>
        <w:spacing w:before="0" w:beforeAutospacing="0" w:after="48" w:afterAutospacing="0" w:line="360" w:lineRule="auto"/>
        <w:ind w:left="0" w:firstLine="0"/>
        <w:jc w:val="both"/>
        <w:textAlignment w:val="baseline"/>
        <w:rPr>
          <w:color w:val="231F20"/>
        </w:rPr>
      </w:pPr>
      <w:r w:rsidRPr="00340524">
        <w:rPr>
          <w:color w:val="231F20"/>
        </w:rPr>
        <w:t>Kopija katastarskog plana za područje Općine Podravska Moslavina</w:t>
      </w:r>
    </w:p>
    <w:p w:rsidR="00167BDF" w:rsidRPr="00340524" w:rsidRDefault="00167BDF" w:rsidP="00167BDF">
      <w:pPr>
        <w:pStyle w:val="box457264"/>
        <w:numPr>
          <w:ilvl w:val="1"/>
          <w:numId w:val="9"/>
        </w:numPr>
        <w:spacing w:before="0" w:beforeAutospacing="0" w:after="48" w:afterAutospacing="0" w:line="360" w:lineRule="auto"/>
        <w:ind w:left="0" w:firstLine="0"/>
        <w:jc w:val="both"/>
        <w:textAlignment w:val="baseline"/>
        <w:rPr>
          <w:color w:val="231F20"/>
        </w:rPr>
      </w:pPr>
      <w:r w:rsidRPr="00340524">
        <w:rPr>
          <w:color w:val="231F20"/>
        </w:rPr>
        <w:t>Zemljišnoknjižni izvadci i Posjedovni listovi za poljoprivredno zemljište u vlasništvu Republike Hrvatske na području Općine Podravska Moslavina.</w:t>
      </w:r>
    </w:p>
    <w:p w:rsidR="00167BDF" w:rsidRPr="00340524" w:rsidRDefault="00167BDF" w:rsidP="00167BDF">
      <w:pPr>
        <w:pStyle w:val="box457264"/>
        <w:numPr>
          <w:ilvl w:val="1"/>
          <w:numId w:val="9"/>
        </w:numPr>
        <w:spacing w:before="0" w:beforeAutospacing="0" w:after="48" w:afterAutospacing="0" w:line="360" w:lineRule="auto"/>
        <w:ind w:left="0" w:firstLine="0"/>
        <w:jc w:val="both"/>
        <w:textAlignment w:val="baseline"/>
        <w:rPr>
          <w:color w:val="231F20"/>
        </w:rPr>
      </w:pPr>
      <w:r w:rsidRPr="00340524">
        <w:rPr>
          <w:color w:val="231F20"/>
        </w:rPr>
        <w:t>Uvjerenje Upravnog tijela županije, nadležnog za prostorno uređenje, da se prema važećem prostornom planu uređenja, predmetne čestice nalaze izvan granica građevinskog područja s potrebnom oznakom ukoliko se radi o osobito vrijednom (P1) i vrijednom (P2) poljoprivrednom zemljištu</w:t>
      </w:r>
    </w:p>
    <w:p w:rsidR="00167BDF" w:rsidRPr="00340524" w:rsidRDefault="00167BDF" w:rsidP="00167BDF">
      <w:pPr>
        <w:pStyle w:val="box457264"/>
        <w:numPr>
          <w:ilvl w:val="1"/>
          <w:numId w:val="9"/>
        </w:numPr>
        <w:spacing w:before="0" w:beforeAutospacing="0" w:after="48" w:afterAutospacing="0" w:line="360" w:lineRule="auto"/>
        <w:ind w:left="0" w:firstLine="0"/>
        <w:jc w:val="both"/>
        <w:textAlignment w:val="baseline"/>
        <w:rPr>
          <w:color w:val="231F20"/>
        </w:rPr>
      </w:pPr>
      <w:r w:rsidRPr="00340524">
        <w:rPr>
          <w:color w:val="231F20"/>
        </w:rPr>
        <w:t>Očitovanje Ureda državne uprave u županiji o površini koju je potrebno osigurati kao nadoknadu za oduzetu imovinu (s obzirom na podnijete, a neriješene zahtjeve) sukladno Zakonu o naknadi za imovinu oduzetu za vrijeme jugoslavenske komunističke vladavine (»Narodne novine«, broj 92/96, 39/99, 92/99, 43/00, 131/00, 27/01, 34/01, 118/01, 80/02 i 81/02)</w:t>
      </w:r>
    </w:p>
    <w:p w:rsidR="00167BDF" w:rsidRPr="00340524" w:rsidRDefault="00167BDF" w:rsidP="00167BDF">
      <w:pPr>
        <w:pStyle w:val="box457264"/>
        <w:numPr>
          <w:ilvl w:val="1"/>
          <w:numId w:val="9"/>
        </w:numPr>
        <w:spacing w:before="0" w:beforeAutospacing="0" w:after="48" w:afterAutospacing="0" w:line="360" w:lineRule="auto"/>
        <w:ind w:left="0" w:firstLine="0"/>
        <w:jc w:val="both"/>
        <w:textAlignment w:val="baseline"/>
        <w:rPr>
          <w:color w:val="231F20"/>
        </w:rPr>
      </w:pPr>
      <w:r w:rsidRPr="00340524">
        <w:rPr>
          <w:color w:val="231F20"/>
        </w:rPr>
        <w:t>Uvjerenje Hrvatskih šuma d.o.o. – nadležne Uprave šuma da predmetne čestice nisu obuhvaćene šumskogospodarskom osnovom</w:t>
      </w:r>
    </w:p>
    <w:p w:rsidR="00167BDF" w:rsidRPr="00340524" w:rsidRDefault="00167BDF" w:rsidP="00167BDF">
      <w:pPr>
        <w:pStyle w:val="box457264"/>
        <w:numPr>
          <w:ilvl w:val="1"/>
          <w:numId w:val="9"/>
        </w:numPr>
        <w:spacing w:before="0" w:beforeAutospacing="0" w:after="48" w:afterAutospacing="0" w:line="360" w:lineRule="auto"/>
        <w:ind w:left="0" w:firstLine="0"/>
        <w:jc w:val="both"/>
        <w:textAlignment w:val="baseline"/>
        <w:rPr>
          <w:color w:val="231F20"/>
        </w:rPr>
      </w:pPr>
      <w:r w:rsidRPr="00340524">
        <w:rPr>
          <w:color w:val="231F20"/>
        </w:rPr>
        <w:t>Očitovanje Hrvatskih voda jesu li i koje predmetne čestice javno vodno dobro</w:t>
      </w:r>
    </w:p>
    <w:p w:rsidR="00167BDF" w:rsidRPr="00340524" w:rsidRDefault="00167BDF" w:rsidP="00167BDF">
      <w:pPr>
        <w:pStyle w:val="box457264"/>
        <w:numPr>
          <w:ilvl w:val="1"/>
          <w:numId w:val="9"/>
        </w:numPr>
        <w:spacing w:before="0" w:beforeAutospacing="0" w:after="48" w:afterAutospacing="0" w:line="360" w:lineRule="auto"/>
        <w:ind w:left="0" w:firstLine="0"/>
        <w:jc w:val="both"/>
        <w:textAlignment w:val="baseline"/>
        <w:rPr>
          <w:color w:val="231F20"/>
        </w:rPr>
      </w:pPr>
      <w:r w:rsidRPr="00340524">
        <w:rPr>
          <w:color w:val="231F20"/>
        </w:rPr>
        <w:lastRenderedPageBreak/>
        <w:t>Očitovanje Jedinstvenog upravnog odjela Općine Podravska Moslavina nadležnog za prostorno uređenje, jesu li i koje predmetne čestice u obuhvatu postojećeg i/ili planiranog sustava javnog navodnjavanja</w:t>
      </w:r>
    </w:p>
    <w:p w:rsidR="00167BDF" w:rsidRPr="00340524" w:rsidRDefault="00167BDF" w:rsidP="00167BDF">
      <w:pPr>
        <w:pStyle w:val="box457264"/>
        <w:numPr>
          <w:ilvl w:val="1"/>
          <w:numId w:val="9"/>
        </w:numPr>
        <w:spacing w:before="0" w:beforeAutospacing="0" w:after="48" w:afterAutospacing="0" w:line="360" w:lineRule="auto"/>
        <w:ind w:left="0" w:firstLine="0"/>
        <w:jc w:val="both"/>
        <w:textAlignment w:val="baseline"/>
        <w:rPr>
          <w:color w:val="231F20"/>
        </w:rPr>
      </w:pPr>
      <w:r w:rsidRPr="00340524">
        <w:rPr>
          <w:color w:val="231F20"/>
        </w:rPr>
        <w:t>Očitovanje Hrvatskog centra za razminiranje o katastarskim česticama i površinama poljoprivrednog zemljišta u vlasništvu države koje su minirane, a nalaze se na području jedinice lokalne samouprave koje su na popisu miniranih i minski sumnjivih područja</w:t>
      </w:r>
    </w:p>
    <w:p w:rsidR="00030E0F" w:rsidRPr="00340524" w:rsidRDefault="00030E0F" w:rsidP="00030E0F">
      <w:pPr>
        <w:pStyle w:val="box457264"/>
        <w:numPr>
          <w:ilvl w:val="1"/>
          <w:numId w:val="9"/>
        </w:numPr>
        <w:spacing w:before="0" w:beforeAutospacing="0" w:after="48" w:afterAutospacing="0" w:line="360" w:lineRule="auto"/>
        <w:ind w:left="0" w:firstLine="0"/>
        <w:jc w:val="both"/>
        <w:textAlignment w:val="baseline"/>
        <w:rPr>
          <w:color w:val="231F20"/>
        </w:rPr>
      </w:pPr>
      <w:r w:rsidRPr="00340524">
        <w:rPr>
          <w:color w:val="231F20"/>
        </w:rPr>
        <w:t>Prilog sa svim poljoprivrednim česticama koje su vlasništvu Republike Hrvatske na području Općine Podravska Moslavina.</w:t>
      </w:r>
    </w:p>
    <w:p w:rsidR="00167BDF" w:rsidRPr="00340524" w:rsidRDefault="00167BDF" w:rsidP="00167BDF">
      <w:pPr>
        <w:pStyle w:val="box457264"/>
        <w:spacing w:before="0" w:beforeAutospacing="0" w:after="48" w:afterAutospacing="0" w:line="360" w:lineRule="auto"/>
        <w:jc w:val="both"/>
        <w:textAlignment w:val="baseline"/>
        <w:rPr>
          <w:color w:val="231F20"/>
        </w:rPr>
      </w:pPr>
    </w:p>
    <w:p w:rsidR="00167BDF" w:rsidRPr="00340524" w:rsidRDefault="00167BDF" w:rsidP="00167BDF">
      <w:pPr>
        <w:pStyle w:val="box457264"/>
        <w:spacing w:before="0" w:beforeAutospacing="0" w:after="48" w:afterAutospacing="0" w:line="360" w:lineRule="auto"/>
        <w:ind w:firstLine="408"/>
        <w:jc w:val="both"/>
        <w:textAlignment w:val="baseline"/>
        <w:rPr>
          <w:color w:val="231F20"/>
        </w:rPr>
      </w:pPr>
    </w:p>
    <w:p w:rsidR="00167BDF" w:rsidRPr="00340524" w:rsidRDefault="00167BDF" w:rsidP="00167BD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167BDF" w:rsidRDefault="00167BDF" w:rsidP="00167BDF">
      <w:pPr>
        <w:pStyle w:val="Odlomakpopisa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524" w:rsidRPr="00340524" w:rsidRDefault="00340524" w:rsidP="00167BDF">
      <w:pPr>
        <w:pStyle w:val="Odlomakpopisa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0524" w:rsidRPr="00340524" w:rsidSect="001424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C89" w:rsidRDefault="00F14C89" w:rsidP="00A13C7F">
      <w:pPr>
        <w:spacing w:after="0" w:line="240" w:lineRule="auto"/>
      </w:pPr>
      <w:r>
        <w:separator/>
      </w:r>
    </w:p>
  </w:endnote>
  <w:endnote w:type="continuationSeparator" w:id="0">
    <w:p w:rsidR="00F14C89" w:rsidRDefault="00F14C89" w:rsidP="00A1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6098"/>
      <w:docPartObj>
        <w:docPartGallery w:val="Page Numbers (Bottom of Page)"/>
        <w:docPartUnique/>
      </w:docPartObj>
    </w:sdtPr>
    <w:sdtEndPr/>
    <w:sdtContent>
      <w:p w:rsidR="00A13C7F" w:rsidRDefault="00477B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3B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13C7F" w:rsidRDefault="00A13C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C89" w:rsidRDefault="00F14C89" w:rsidP="00A13C7F">
      <w:pPr>
        <w:spacing w:after="0" w:line="240" w:lineRule="auto"/>
      </w:pPr>
      <w:r>
        <w:separator/>
      </w:r>
    </w:p>
  </w:footnote>
  <w:footnote w:type="continuationSeparator" w:id="0">
    <w:p w:rsidR="00F14C89" w:rsidRDefault="00F14C89" w:rsidP="00A1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030B2"/>
    <w:multiLevelType w:val="hybridMultilevel"/>
    <w:tmpl w:val="C184987A"/>
    <w:lvl w:ilvl="0" w:tplc="353A4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34C00"/>
    <w:multiLevelType w:val="hybridMultilevel"/>
    <w:tmpl w:val="3B28D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8388D"/>
    <w:multiLevelType w:val="hybridMultilevel"/>
    <w:tmpl w:val="C184987A"/>
    <w:lvl w:ilvl="0" w:tplc="353A4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B6CCE"/>
    <w:multiLevelType w:val="hybridMultilevel"/>
    <w:tmpl w:val="6FD809D6"/>
    <w:lvl w:ilvl="0" w:tplc="01BE3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72BCB"/>
    <w:multiLevelType w:val="hybridMultilevel"/>
    <w:tmpl w:val="55A4D60A"/>
    <w:lvl w:ilvl="0" w:tplc="E732E8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6B4F7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A38A7"/>
    <w:multiLevelType w:val="hybridMultilevel"/>
    <w:tmpl w:val="3FE47324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5D7058CF"/>
    <w:multiLevelType w:val="hybridMultilevel"/>
    <w:tmpl w:val="97FC3310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41059"/>
    <w:multiLevelType w:val="hybridMultilevel"/>
    <w:tmpl w:val="C184987A"/>
    <w:lvl w:ilvl="0" w:tplc="353A4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D183B"/>
    <w:multiLevelType w:val="hybridMultilevel"/>
    <w:tmpl w:val="8D9E5FAC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0F">
      <w:start w:val="1"/>
      <w:numFmt w:val="decimal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82"/>
    <w:rsid w:val="00000DBE"/>
    <w:rsid w:val="00030E0F"/>
    <w:rsid w:val="00053FDC"/>
    <w:rsid w:val="000777CE"/>
    <w:rsid w:val="000A0742"/>
    <w:rsid w:val="000A1A82"/>
    <w:rsid w:val="001250E2"/>
    <w:rsid w:val="0014240F"/>
    <w:rsid w:val="00152930"/>
    <w:rsid w:val="00152F0D"/>
    <w:rsid w:val="00167BDF"/>
    <w:rsid w:val="001C529B"/>
    <w:rsid w:val="001E7723"/>
    <w:rsid w:val="00201E5F"/>
    <w:rsid w:val="00254034"/>
    <w:rsid w:val="00257C0F"/>
    <w:rsid w:val="00282665"/>
    <w:rsid w:val="00307AEC"/>
    <w:rsid w:val="0033564B"/>
    <w:rsid w:val="00340524"/>
    <w:rsid w:val="00365874"/>
    <w:rsid w:val="003678A3"/>
    <w:rsid w:val="00423C5A"/>
    <w:rsid w:val="004633A1"/>
    <w:rsid w:val="00477BD0"/>
    <w:rsid w:val="004D471B"/>
    <w:rsid w:val="00557FCC"/>
    <w:rsid w:val="0057185F"/>
    <w:rsid w:val="00584F96"/>
    <w:rsid w:val="005F1812"/>
    <w:rsid w:val="006163BE"/>
    <w:rsid w:val="00617C00"/>
    <w:rsid w:val="00660137"/>
    <w:rsid w:val="006D5530"/>
    <w:rsid w:val="007109D8"/>
    <w:rsid w:val="007A3C8F"/>
    <w:rsid w:val="007B1E16"/>
    <w:rsid w:val="007D560D"/>
    <w:rsid w:val="007F786A"/>
    <w:rsid w:val="008114A5"/>
    <w:rsid w:val="008576BB"/>
    <w:rsid w:val="008738FF"/>
    <w:rsid w:val="008F7888"/>
    <w:rsid w:val="00957942"/>
    <w:rsid w:val="009A0914"/>
    <w:rsid w:val="009A208C"/>
    <w:rsid w:val="009B6F2A"/>
    <w:rsid w:val="009D1313"/>
    <w:rsid w:val="00A13C7F"/>
    <w:rsid w:val="00A14FA6"/>
    <w:rsid w:val="00A57353"/>
    <w:rsid w:val="00A65E9C"/>
    <w:rsid w:val="00B57FDC"/>
    <w:rsid w:val="00C4480B"/>
    <w:rsid w:val="00D01D77"/>
    <w:rsid w:val="00D22310"/>
    <w:rsid w:val="00D70780"/>
    <w:rsid w:val="00D9049A"/>
    <w:rsid w:val="00DA1B6A"/>
    <w:rsid w:val="00DA21D5"/>
    <w:rsid w:val="00E20A2A"/>
    <w:rsid w:val="00E5088C"/>
    <w:rsid w:val="00EC1A4D"/>
    <w:rsid w:val="00EC3F11"/>
    <w:rsid w:val="00EE4627"/>
    <w:rsid w:val="00F14C89"/>
    <w:rsid w:val="00F337DE"/>
    <w:rsid w:val="00F37BB8"/>
    <w:rsid w:val="00FA6CAF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D8EC"/>
  <w15:docId w15:val="{EA6445EE-8811-45CC-B5D1-009A46C3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A82"/>
    <w:pPr>
      <w:ind w:left="720"/>
      <w:contextualSpacing/>
    </w:pPr>
  </w:style>
  <w:style w:type="paragraph" w:customStyle="1" w:styleId="box457264">
    <w:name w:val="box_457264"/>
    <w:basedOn w:val="Normal"/>
    <w:rsid w:val="0020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85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A13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13C7F"/>
  </w:style>
  <w:style w:type="paragraph" w:styleId="Podnoje">
    <w:name w:val="footer"/>
    <w:basedOn w:val="Normal"/>
    <w:link w:val="PodnojeChar"/>
    <w:uiPriority w:val="99"/>
    <w:unhideWhenUsed/>
    <w:rsid w:val="00A13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3C7F"/>
  </w:style>
  <w:style w:type="paragraph" w:styleId="Tekstbalonia">
    <w:name w:val="Balloon Text"/>
    <w:basedOn w:val="Normal"/>
    <w:link w:val="TekstbaloniaChar"/>
    <w:uiPriority w:val="99"/>
    <w:semiHidden/>
    <w:unhideWhenUsed/>
    <w:rsid w:val="0028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2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Marina</cp:lastModifiedBy>
  <cp:revision>21</cp:revision>
  <cp:lastPrinted>2018-05-24T12:08:00Z</cp:lastPrinted>
  <dcterms:created xsi:type="dcterms:W3CDTF">2018-05-24T10:48:00Z</dcterms:created>
  <dcterms:modified xsi:type="dcterms:W3CDTF">2018-05-24T12:27:00Z</dcterms:modified>
</cp:coreProperties>
</file>