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720" w:rsidRPr="009F7720" w:rsidRDefault="009F7720" w:rsidP="009F772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9F7720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                                                          </w:t>
      </w:r>
      <w:r w:rsidRPr="009F7720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zh-CN" w:bidi="hi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982980</wp:posOffset>
            </wp:positionH>
            <wp:positionV relativeFrom="paragraph">
              <wp:posOffset>144145</wp:posOffset>
            </wp:positionV>
            <wp:extent cx="340995" cy="340995"/>
            <wp:effectExtent l="0" t="0" r="1905" b="190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340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72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</w:t>
      </w:r>
    </w:p>
    <w:p w:rsidR="009F7720" w:rsidRPr="009F7720" w:rsidRDefault="009F7720" w:rsidP="009F772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  <w:r w:rsidRPr="009F772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ab/>
      </w:r>
      <w:r w:rsidRPr="009F772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REPUBLIKA HRVATSKA</w:t>
      </w:r>
    </w:p>
    <w:p w:rsidR="009F7720" w:rsidRPr="009F7720" w:rsidRDefault="009F7720" w:rsidP="009F772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  <w:r w:rsidRPr="009F772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Pr="009F772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OSJEČKO-BARANJSKA ŽUPANIJA</w:t>
      </w:r>
    </w:p>
    <w:p w:rsidR="009F7720" w:rsidRPr="009F7720" w:rsidRDefault="009F7720" w:rsidP="009F772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/>
        </w:rPr>
      </w:pPr>
      <w:r w:rsidRPr="009F772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Pr="009F772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OPĆINA PODRAVSKA MOSLAVINA</w:t>
      </w:r>
    </w:p>
    <w:p w:rsidR="009F7720" w:rsidRPr="009F7720" w:rsidRDefault="009F7720" w:rsidP="009F772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en-US"/>
        </w:rPr>
      </w:pPr>
      <w:r w:rsidRPr="009F7720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/>
        </w:rPr>
        <w:t xml:space="preserve">            </w:t>
      </w:r>
      <w:r w:rsidRPr="009F7720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en-US"/>
        </w:rPr>
        <w:t>OPĆINSKI NAČELNIK</w:t>
      </w:r>
    </w:p>
    <w:p w:rsidR="009F7720" w:rsidRPr="009F7720" w:rsidRDefault="009F7720" w:rsidP="009F772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en-US"/>
        </w:rPr>
      </w:pPr>
    </w:p>
    <w:p w:rsidR="009F7720" w:rsidRPr="009F7720" w:rsidRDefault="009F7720" w:rsidP="009F772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9F772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KLASA: 035-02/1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8</w:t>
      </w:r>
      <w:r w:rsidRPr="009F772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-01/01</w:t>
      </w:r>
    </w:p>
    <w:p w:rsidR="009F7720" w:rsidRPr="009F7720" w:rsidRDefault="009F7720" w:rsidP="009F772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9F772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URBROJ: 2115/03-03-1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8</w:t>
      </w:r>
      <w:r w:rsidRPr="009F772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-1</w:t>
      </w:r>
    </w:p>
    <w:p w:rsidR="009F7720" w:rsidRPr="009F7720" w:rsidRDefault="009F7720" w:rsidP="009F772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9F772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Podravska Moslavina,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31</w:t>
      </w:r>
      <w:bookmarkStart w:id="0" w:name="_GoBack"/>
      <w:bookmarkEnd w:id="0"/>
      <w:r w:rsidRPr="009F772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prosinca 201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8.</w:t>
      </w:r>
      <w:r w:rsidRPr="009F772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godine</w:t>
      </w:r>
    </w:p>
    <w:p w:rsidR="009F7720" w:rsidRPr="009F7720" w:rsidRDefault="009F7720" w:rsidP="009F77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9F772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9F772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9F772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</w:p>
    <w:p w:rsidR="009F7720" w:rsidRPr="009F7720" w:rsidRDefault="009F7720" w:rsidP="009F77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9F772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 xml:space="preserve">Na temelju članka 2. i članka 18. st. 3. Uredbe o uredskom poslovanju („Narodne novine“, broj 7/09), odredbi Pravilnika o jedinstvenim klasifikacijskim oznakama i brojčanim oznakama stvaralaca i akata („Narodne Novine“, broj 38/88 i 75/93), općinski načelnik Općine Podravska Moslavina donio je </w:t>
      </w:r>
    </w:p>
    <w:p w:rsidR="009F7720" w:rsidRPr="009F7720" w:rsidRDefault="009F7720" w:rsidP="009F772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</w:p>
    <w:p w:rsidR="009F7720" w:rsidRPr="009F7720" w:rsidRDefault="009F7720" w:rsidP="009F772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</w:p>
    <w:p w:rsidR="009F7720" w:rsidRPr="009F7720" w:rsidRDefault="009F7720" w:rsidP="009F772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9F7720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PLAN KLASIFIKACIJSKIH OZNAKA</w:t>
      </w:r>
    </w:p>
    <w:p w:rsidR="009F7720" w:rsidRPr="009F7720" w:rsidRDefault="009F7720" w:rsidP="009F772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9F7720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i brojčanih oznaka stvaratelja i primatelja za 201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9</w:t>
      </w:r>
      <w:r w:rsidRPr="009F7720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. godinu</w:t>
      </w:r>
    </w:p>
    <w:p w:rsidR="009F7720" w:rsidRPr="009F7720" w:rsidRDefault="009F7720" w:rsidP="009F772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9F7720" w:rsidRPr="009F7720" w:rsidRDefault="009F7720" w:rsidP="009F772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9F772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Članak 1.</w:t>
      </w:r>
    </w:p>
    <w:p w:rsidR="009F7720" w:rsidRPr="009F7720" w:rsidRDefault="009F7720" w:rsidP="009F772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9F7720" w:rsidRPr="009F7720" w:rsidRDefault="009F7720" w:rsidP="009F77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9F772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Ovim Planom klasifikacijskih oznaka i brojčanih oznaka stvaratelja i primatelja pismena za 201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9</w:t>
      </w:r>
      <w:r w:rsidRPr="009F772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godinu (dalje u tekstu Plan) utvrđuje se klasifikacijske oznake predmeta Općinskog načelnika, Općinskog vijeća i Jedinstvenog upravnog odjela, te brojčane oznake stvaratelja i primatelja akata.</w:t>
      </w:r>
    </w:p>
    <w:p w:rsidR="009F7720" w:rsidRPr="009F7720" w:rsidRDefault="009F7720" w:rsidP="009F77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9F7720" w:rsidRPr="009F7720" w:rsidRDefault="009F7720" w:rsidP="009F772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9F7720" w:rsidRPr="009F7720" w:rsidRDefault="009F7720" w:rsidP="009F772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9F772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Članak 2.</w:t>
      </w:r>
    </w:p>
    <w:p w:rsidR="009F7720" w:rsidRPr="009F7720" w:rsidRDefault="009F7720" w:rsidP="009F772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9F7720" w:rsidRPr="009F7720" w:rsidRDefault="009F7720" w:rsidP="009F7720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9F772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Planom se utvrđuje klasifikacija prema sadržaju i broju dosjea, koje proizlaze iz djelokruga rada tijela iz članka 1. ovoga Plana, a koristit će se u određivanju klasifikacijske oznake predmeta, kao brojčane oznake predmeta, na pojedinim vlastitim i primljenim aktima u razdoblju od 01. siječnja do 31. prosinca 201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9</w:t>
      </w:r>
      <w:r w:rsidRPr="009F772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godine kao:</w:t>
      </w:r>
    </w:p>
    <w:p w:rsidR="009F7720" w:rsidRPr="009F7720" w:rsidRDefault="009F7720" w:rsidP="009F7720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tbl>
      <w:tblPr>
        <w:tblW w:w="9639" w:type="dxa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1"/>
        <w:gridCol w:w="947"/>
        <w:gridCol w:w="6951"/>
      </w:tblGrid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Klasifikacijska oznaka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Broj dosjea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Opis djelatnosti unutar podgrupe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0. DRUŠTVO, DRŽAVNO UREĐENJE I UPRAVA</w:t>
            </w: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00 DRUŠTVO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000 DRUŠTVENO EKONOMSKI ODNOSI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000-04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Društveno-ekonomski odnosi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781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001"/>
              <w:gridCol w:w="947"/>
              <w:gridCol w:w="6833"/>
            </w:tblGrid>
            <w:tr w:rsidR="009F7720" w:rsidRPr="009F7720" w:rsidTr="0012431B">
              <w:tc>
                <w:tcPr>
                  <w:tcW w:w="2001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001 DRUŠTVENO PLANIRANJE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001-02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Društveno planiranje - općenito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003 SAMOUPRAVLJANJE I DRUŠTVENO DOGOVARANJE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003-05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Pravni sustav - općenito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004 SLOBODE, PRAVA I DUŽNOSTI ČOVJEKA I GRAĐANA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004-02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Pojedine slobode, prava i dužnosti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005 DRUŠTVENI NADZOR I ZAŠTITA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005-01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Društveni nadzor - općenito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006 DRUŠTVENO-POLITIČKE ORGANIZACIJE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006-01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5910"/>
              </w:tabs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007 DRUŠTVENE ORGANIZACIJE</w:t>
            </w: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ab/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5910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007-01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Sindikati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007-04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Udruge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008 DRUŠTVENO INFORMIRANJE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008-01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008-02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Pristup informacijama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10317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253"/>
              <w:gridCol w:w="947"/>
              <w:gridCol w:w="7117"/>
            </w:tblGrid>
            <w:tr w:rsidR="009F7720" w:rsidRPr="009F7720" w:rsidTr="0012431B">
              <w:tc>
                <w:tcPr>
                  <w:tcW w:w="225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7117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01 DRŽAVNO UREĐENJE</w:t>
            </w: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010 ORGANIZACIJA DRŽAVE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 o organizacija države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010-05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Županije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010-06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Gradovi i općine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011 DONOŠENJE I OBJAVLJIVANJE PROPISA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011-01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Propisi i akti – 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011-02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Postupak donošenja akata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011-03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Objavljivanje akata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012 USTAVNI PROPISI I STATUTI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012-01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012-02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Ustavni propisi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012-03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Statut Općine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012-04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Poslovnik Općinskog vijeća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013 BIRAČKI SISTEM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013-01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Izbori-općenito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013-02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Birački popisi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013-03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Izbori i opozivi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013-05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Izbori-ostalo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975"/>
            </w:tblGrid>
            <w:tr w:rsidR="009F7720" w:rsidRPr="009F7720" w:rsidTr="0012431B">
              <w:tc>
                <w:tcPr>
                  <w:tcW w:w="18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014 REFERENDUM I DRUGI OBLICI OSOBNOG IZJAŠNJAVANJA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014-01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014-02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Referendum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014-03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Drugi oblici osobnog izjašnjavanja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015 TERITORIJALNA RAZGRANIČENJA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015-01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Teritorijalna razgraničenja-općenito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015-05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Područja Općina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015-07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Gradovi i naselja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015-08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Ulice i trgovi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016 NACIONALNE MANJINE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016-01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Nacionalne manjine - 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016-02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Prava nacionalnih manjina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017 GRBOVI, AMBLEMI, ZASTAVE I HIMNE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017-01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017.02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Grbovi i amblemi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017-03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Zastave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017-04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Himne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018 POLITIČKI ODNOSI SA INOZEMSTVOM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018-01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018-02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Odnosi sa drugim državama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9F7720" w:rsidRPr="009F7720" w:rsidTr="0012431B">
              <w:tc>
                <w:tcPr>
                  <w:tcW w:w="18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018-04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Odnosi s međunarodnim organizacijama i savezima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018-08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019 MIGRACIJE, ISELJENICI I IZBJEGLICE, OSOBE BEZ DRŽAVLJANSTVA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019-01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Iseljenici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019-03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Odnosi s drugim državama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019-04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Odnosi s međunarodnim organizacijama i savezima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019-06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02 ORGANI VLASTI I DRUŠTVENOG SAMOUPRAVLJANJA</w:t>
            </w: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021 ORGANIZACIJA I RAD TIJELA PREDSTAVNIČKOG TIJELA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021-01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021-03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Sabor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021-04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Županijske skupštine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021-05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Sjednice Općinskog vijeća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021-06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022 ORGANIZACIJA I RAD TIJELA IZVRŠNOG TIJELA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022-01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022-05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Općinski načelnik –općenito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022-06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023 ORGANIZACIJA I RAD UPRAVNIH TIJELA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9F7720" w:rsidRPr="009F7720" w:rsidTr="0012431B">
              <w:tc>
                <w:tcPr>
                  <w:tcW w:w="18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 xml:space="preserve">Klasifikacijska </w:t>
                  </w: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 xml:space="preserve">Broj </w:t>
                  </w: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lastRenderedPageBreak/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023-01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023-05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Općinska tijela uprave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023-08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024 ORGANIZACIJA UDRUŽENOG RADA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024-01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024-03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Organizacija udruženog rada – u društvenim djelatnostima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026 ORGANIZACIJA I RAD MJESNE SAMOUPRAVE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026-01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026-02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Mjesna vijeća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03 UPRAVNO POSLOVANJE</w:t>
            </w: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030 ORGANIZACIJE, METODE I TEHNIKE RADA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Ustrojstvo, način i tehnika rada – 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030-03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Informatička oprema, računalna oprema i sustavi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030-06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Uredska pomagala i strojevi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030-08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Organizacija i oprema radnih prostorija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031 OZNAKE, PRIJAM I 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031-01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031-03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Prijemna služba, pisarnica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031-06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Poštanske usluge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031-12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975"/>
            </w:tblGrid>
            <w:tr w:rsidR="009F7720" w:rsidRPr="009F7720" w:rsidTr="0012431B">
              <w:tc>
                <w:tcPr>
                  <w:tcW w:w="18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lastRenderedPageBreak/>
              <w:t>032 INFORMACIJSKO-DOKUMENTACIJSKA SLUŽBA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032-01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Informacijsko-dokumentacijska služba – 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032-05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Stručni časopisi, službena glasila i druga stručna literatura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033 TISKANJE I UMNOŽAVANJE MATERIJALA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033-01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034 UPRAVNI POSTUPAK I UPRAVNI SPOR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034-01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034-02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Opći upravni postupak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034-04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Izdavanje potvrda i uvjerenja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034-06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Izvještaj o stanju upravnih stvari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034-08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035 UREDSKO POSLOVANJE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035-01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Uredsko poslovanje – 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035-02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Klasifikacijske oznake i urudžbeni brojevi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035-03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Postupak s aktima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035-05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Oblik, sadržaj i način izrade akata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036 ARHIVIRANJE PREDMETA I AKATA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036-01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036-02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Postupak arhiviranja predmeta i akata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9F7720" w:rsidRPr="009F7720" w:rsidTr="0012431B">
              <w:tc>
                <w:tcPr>
                  <w:tcW w:w="18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036-03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Čuvanje </w:t>
            </w:r>
            <w:proofErr w:type="spellStart"/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registraturnog</w:t>
            </w:r>
            <w:proofErr w:type="spellEnd"/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gradiva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036-04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Izlučivanje arhivskog gradiva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038 PEČATI, ŽIGOVI I ŠTAMBILJI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038-01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038-02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Odobrenje za izradu pečata i žigova s grbom RH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038-03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Upotreba, čuvanje i uništavanje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04 UPRAVNI NADZOR</w:t>
            </w: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040 UPRAVNI NADZOR NAD ZAKONITOŠĆU AKATA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040-01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040-02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041 UPRAVNI NADZOR NAD ZAKONITOŠĆU RADA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041-01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041-02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042 INSPEKCIJSKI NADZOR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042-01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043 UPRAVNA INSPEKCIJA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9F7720" w:rsidRPr="009F7720" w:rsidTr="0012431B">
              <w:tc>
                <w:tcPr>
                  <w:tcW w:w="18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043-01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043-02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05 PREDSTAVKE I PRITUŽBE, MOLBE I PRIJEDLOZI</w:t>
            </w: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050 PREDSTAVKE I PRITUŽBE NA RAD ORGANA UPRAVE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050-01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050-02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052 OSTALE PREDSTAVKE I PRITUŽBE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052-01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052-02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053 MOLBE I PRIJEDLOZI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053-01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053-02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06 ODLIKOVANJA, JAVNE NAGRADE I PRIZNANJA</w:t>
            </w: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060 ODLIKOVANJA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060-01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060-03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Odlikovanje domaćih osoba i organizacija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060-04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Odlikovanje stranih osoba i organizacija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061 JAVNE NAGRADE I PRIZNANJA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975"/>
            </w:tblGrid>
            <w:tr w:rsidR="009F7720" w:rsidRPr="009F7720" w:rsidTr="0012431B">
              <w:tc>
                <w:tcPr>
                  <w:tcW w:w="18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061-01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061-06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Ostale javne nagrade i priznanja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080-01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Dužnosnici, službenici i namještenici – općenito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07 VJERSKA PITANJA</w:t>
            </w: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070 ODNOS DRŽAVE I CRKVE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070-01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070-03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Vjerske zajednice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070-06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08 RADNICI U ORGANIMA UPRAVE</w:t>
            </w: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080 DUŽNOSNICI, RUKOVODEĆI I DRUGI DJELATNICI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080-01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080-02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Dužnosnici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080-03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Rukovodeći djelatnici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080-04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Stručni djelatnici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080-05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Namještenici na pomoćno tehničkim poslovima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080-06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Evidencije kadrova u tijelima uprave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080-07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Ocjenjivanje službenika i namještenika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080-08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Ovlaštenja o potpisivanju i zamjenjivanju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080-09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Punomoći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 RAD I RADNI ODNOSI</w:t>
            </w: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10 ZAPOŠLJAVANJE</w:t>
            </w: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9F7720" w:rsidRPr="009F7720" w:rsidTr="0012431B">
              <w:tc>
                <w:tcPr>
                  <w:tcW w:w="18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100 POLITIKA ZAPOŠLJAVANJA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100-01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Zapošljavanje – 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100-04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102 NEZAPOSLENOST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102-01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102-04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Evidencija nezaposlenih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11 RADNI ODNOSI</w:t>
            </w: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112 ZASNIVANJE I PRESTANAK RADNOG ODNOSA, UGOVORA O DJELU I DOPUNSKI RAD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112-01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112-02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Na neodređeno vrijeme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112-03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Na određeno vrijeme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112-04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Ugovor o djelu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112-05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Dopunski rad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112-06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Pripravnici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113 RADNO VRIJEME, ODMORI, DOPUSTI I BOLOVANJA, OBUSTAVE RADA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113-01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113-02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Radno vrijeme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113-03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Odmori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113-04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Dopusti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113-05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Bolovanja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113-06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Obustave rada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9F7720" w:rsidRPr="009F7720" w:rsidTr="0012431B">
              <w:tc>
                <w:tcPr>
                  <w:tcW w:w="18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114 RADNI SPOROVI, RADNA DISCIPLINA, MATERIJALNA I DISCIPLINSKA ODGOVORNOST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114-01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114-02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Radni sporovi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114-03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Radna disciplina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114-04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Disciplinska odgovornost i postupak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114-05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Materijalna odgovornost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114-06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115 ZAŠTITA NA RADU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115-01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115-04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Nesreće na radu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116 INSPEKCIJA RADA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116-01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116-02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117 RADNI STAŽ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117-01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117-02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Minuli rad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117-03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Radne knjižice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117-04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Utvrđivanje radnog staža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117-05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Priznavanje posebnog staža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117-06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Dokup radnog staža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117-07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Radni staž-ostalo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9F7720" w:rsidRPr="009F7720" w:rsidTr="0012431B">
              <w:tc>
                <w:tcPr>
                  <w:tcW w:w="18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118 STRUČNA SPREMA, KVALIFKACIJE, STRUČNA OSPOSBLJENOST I PRIZNAVANJE SVOJSTVA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118-01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118-02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Stručna sprema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118-03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Kvalifikacije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118-04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Stručna osposobljenost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118-05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Priznavanje svojstva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118-06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Kadrovska politika i evidencije – općenito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119 KADROVSKA POLITIKA I EVIDENCIJE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119-01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119-03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Kadrovska evidencija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12 OSOBNI DOHOCI</w:t>
            </w: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120 STJECANJE OSOBNOG DOHOTKA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120-02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Utvrđivanje, raspoređivanje, raspodjela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120-03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 osnovi tekućeg rada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120-04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 osnovi minulog rada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120-08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121 OSTALA PRIMANJA PO OSNOVI RADA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Dnevnica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9F7720" w:rsidRPr="009F7720" w:rsidTr="0012431B">
              <w:tc>
                <w:tcPr>
                  <w:tcW w:w="18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Terenski rad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Naknada za odvojeni život od obitelji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Naknada za prijevoz na posao i s posla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121-06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Naknada za topli obrok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121-07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Regres za godišnji odmor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121-08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Troškovi preseljenja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121-09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Pomoć u slučaju smrti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121-10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Jubilarne nagrade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121-11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Otpremnina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121-12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Autorski honorari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121-13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Nagrade učenicima i studentima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121-14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Radna odijela i druga zaštitna sredstva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121-15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13 STRUČNO OSPOSOBLJAVANJE</w:t>
            </w: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130 TEČAJEVI, SAVJETOVANJA I STRUČNA PUTOVANJA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130-02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Tečajevi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130-03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Savjetovanja (seminari)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130-04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131 SPECIJALIZACIJE I DRUGA STRUČNA USAVRŠAVANJA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131-01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131-02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Specijalizacije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131-04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9F7720" w:rsidRPr="009F7720" w:rsidTr="0012431B">
              <w:tc>
                <w:tcPr>
                  <w:tcW w:w="18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132 STRUČNA PRAKSA (PRIPRAVNICI, STAŽISTI I DRUGI)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132-01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132-03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133 STRUČNI I PRAVOSUDNI ISPITI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133-01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133-02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Stručni ispiti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135 STRUČNI I AKADEMSKI NAZIVI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135-01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135-02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Stručni nazivi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135-03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Akademske titule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135-04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Počasni nazivi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135-05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140 MIROVINSKO OSIGURANJE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140-01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141 INVALIDSKO OSIGURANJE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141-01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143 DOPLATAK ZA DJECU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143-01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9F7720" w:rsidRPr="009F7720" w:rsidTr="0012431B">
              <w:tc>
                <w:tcPr>
                  <w:tcW w:w="18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143-02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2. UNUTRAŠNJI POSLOVI</w:t>
            </w: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20 DRŽAVNA  SIGURNOST</w:t>
            </w: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lastRenderedPageBreak/>
              <w:t>200 DRŽAVNA SIGURNOST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200-01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tcBorders>
              <w:bottom w:val="single" w:sz="2" w:space="0" w:color="000000"/>
            </w:tcBorders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200-02</w:t>
            </w:r>
          </w:p>
        </w:tc>
        <w:tc>
          <w:tcPr>
            <w:tcW w:w="947" w:type="dxa"/>
            <w:tcBorders>
              <w:bottom w:val="single" w:sz="2" w:space="0" w:color="000000"/>
            </w:tcBorders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tcBorders>
              <w:bottom w:val="single" w:sz="2" w:space="0" w:color="000000"/>
            </w:tcBorders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9F7720" w:rsidRPr="009F7720" w:rsidTr="0012431B">
        <w:tc>
          <w:tcPr>
            <w:tcW w:w="9639" w:type="dxa"/>
            <w:gridSpan w:val="3"/>
            <w:tcBorders>
              <w:top w:val="single" w:sz="2" w:space="0" w:color="000000"/>
              <w:bottom w:val="nil"/>
            </w:tcBorders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tcBorders>
              <w:top w:val="nil"/>
              <w:bottom w:val="single" w:sz="2" w:space="0" w:color="000000"/>
            </w:tcBorders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21 JAVNA SIGURNOST</w:t>
            </w:r>
          </w:p>
        </w:tc>
      </w:tr>
      <w:tr w:rsidR="009F7720" w:rsidRPr="009F7720" w:rsidTr="0012431B">
        <w:tc>
          <w:tcPr>
            <w:tcW w:w="9639" w:type="dxa"/>
            <w:gridSpan w:val="3"/>
            <w:tcBorders>
              <w:top w:val="nil"/>
              <w:bottom w:val="single" w:sz="2" w:space="0" w:color="000000"/>
            </w:tcBorders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tcBorders>
              <w:top w:val="nil"/>
              <w:bottom w:val="single" w:sz="2" w:space="0" w:color="000000"/>
            </w:tcBorders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210 JAVNI RED I MIR</w:t>
            </w:r>
          </w:p>
        </w:tc>
      </w:tr>
      <w:tr w:rsidR="009F7720" w:rsidRPr="009F7720" w:rsidTr="0012431B">
        <w:tc>
          <w:tcPr>
            <w:tcW w:w="9639" w:type="dxa"/>
            <w:gridSpan w:val="3"/>
            <w:tcBorders>
              <w:top w:val="nil"/>
              <w:bottom w:val="single" w:sz="2" w:space="0" w:color="000000"/>
            </w:tcBorders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tcBorders>
              <w:top w:val="nil"/>
              <w:bottom w:val="single" w:sz="2" w:space="0" w:color="000000"/>
              <w:right w:val="nil"/>
            </w:tcBorders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210-01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2" w:space="0" w:color="000000"/>
            </w:tcBorders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tcBorders>
              <w:top w:val="single" w:sz="2" w:space="0" w:color="000000"/>
            </w:tcBorders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210-02</w:t>
            </w:r>
          </w:p>
        </w:tc>
        <w:tc>
          <w:tcPr>
            <w:tcW w:w="947" w:type="dxa"/>
            <w:tcBorders>
              <w:top w:val="single" w:sz="2" w:space="0" w:color="000000"/>
            </w:tcBorders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tcBorders>
              <w:top w:val="single" w:sz="2" w:space="0" w:color="000000"/>
            </w:tcBorders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211 POSLOVI PROMETA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211-01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211-05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Poslovi preventive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211-06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212 PRELAŽENJE DRŽAVNE GRANICE I KRETANJE U GRANIČNOM POJASU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212-01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212-02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Granični prijelaz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212-03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Granični pojas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975"/>
            </w:tblGrid>
            <w:tr w:rsidR="009F7720" w:rsidRPr="009F7720" w:rsidTr="0012431B">
              <w:tc>
                <w:tcPr>
                  <w:tcW w:w="18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212-05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213 ORUŽJE, MUNICIJA I EKSPLOZIVNE TVARI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213-01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lastRenderedPageBreak/>
              <w:t>214 ZAŠTITA OD POŽARA I EKSPLOZIJA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214-01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214-02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Mjere zaštite od požara i eksplozija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214-03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Protupožarna inspekcija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214-04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Požari i eksplozije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214-05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215 KRIMINALITET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215-01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215-02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215-03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218 OSTALI POSLOVI JAVNE SIGURNOSTI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218-01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218-02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22 GRAĐANSKA STANJA</w:t>
            </w: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  <w:t>223 MATIČARSTVO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9F7720" w:rsidRPr="009F7720" w:rsidTr="0012431B">
              <w:tc>
                <w:tcPr>
                  <w:tcW w:w="18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223-01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23 OSTALI UNUTRAŠNJI POSLOVI</w:t>
            </w: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230 UDRUŽENJE GRAĐANA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230-01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300"/>
              </w:tabs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230-02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231 JAVNI SKUPOVI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231-01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231-02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232 NAĐENE STVARI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232-01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232-02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233 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233-01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233-02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 GOSPODARSTVO</w:t>
            </w: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30 GOSPODARSKI SISTEM I EKONOMSKA POLITIKA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300 GOSPODARSKO PLANIRANJE</w:t>
            </w: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975"/>
            </w:tblGrid>
            <w:tr w:rsidR="009F7720" w:rsidRPr="009F7720" w:rsidTr="0012431B">
              <w:tc>
                <w:tcPr>
                  <w:tcW w:w="18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300-02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Gospodarski planovi i strategije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301 GOSPODARSKA KRETANJA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301-01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301-03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Gospodarsko kretanje u RH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301-04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Gospodarsko kretanje u regiji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301-05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Gospodarsko kretanje u općini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301-06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302 GOSPODARSKI RAZVOJ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302-01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302-02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Programi razvoja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302-03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303 GOSPODARSKA SURADNJA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303-01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Gospodarska suradnja - 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303-02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Gospodarska suradnja u zemlji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303-03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Gospodarska suradnja u inozemstvu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303-04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304 GOSPODARSKI NEDOVOLJNO RAZVIJENI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304-01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307 CIJENE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9F7720" w:rsidRPr="009F7720" w:rsidTr="0012431B">
              <w:tc>
                <w:tcPr>
                  <w:tcW w:w="18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307-01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31 INDUSTRIJA, RUDARSTVO, ZANATSTVO I MALA PRIVREDA</w:t>
            </w: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310 INDUSTRIJA I RUDARSTVO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310-01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310-02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Elektroprivreda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310-05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Proizvodnja nafte, zemnog plina i naftnih derivata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310-34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311 OBRT, MALO I SREDNJE PODUZETNIŠTVO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311-01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311-02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Usluge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311-04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Izvođenje radova u građevinarstvu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311-08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32 POLJOPRIVREDA, ŠUMARSTVO, VETERINARSTVO, LOVSTVO, RIBARSTVO, VODOPRIVREDA I ZADRUGARSTVO</w:t>
            </w: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320 POLJOPRIVREDA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Poljoprivredno zemljište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Zemljoradnja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Voćarstvo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Vinogradarstvo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320-07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Povrtlarstvo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320-08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Stočarstvo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9F7720" w:rsidRPr="009F7720" w:rsidTr="0012431B">
              <w:tc>
                <w:tcPr>
                  <w:tcW w:w="18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320-09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Pčelarstvo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320-10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Poljoprivredna mehanizacija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320-11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Sjemenarstvo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320-12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Štete u poljoprivredi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320-13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Cvjećarstvo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320-15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Mljekarstvo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320-16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Preradarstvo</w:t>
            </w:r>
            <w:proofErr w:type="spellEnd"/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320-18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Poljoprivredna inspekcija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320-20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Zaštita bilja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320-21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321 ŠUMARSTVO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321-01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321-02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Šume i šumsko zemljište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321-04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Iskorištavanje šuma i šumskog zemljišta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321-10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Šumarska inspekcija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321-11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322 VETERINARSTVO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322-01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322-07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Veterinarska inspekcija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322-08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323 LOVSTVO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323-01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323-02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Lovišta i lovna područja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9F7720" w:rsidRPr="009F7720" w:rsidTr="0012431B">
              <w:tc>
                <w:tcPr>
                  <w:tcW w:w="18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323-03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Uzgoj, zaštita i korištenje divljači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323-04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Lovna inspekcija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323-05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324 RIBARSTVO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324-01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324-02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Slatkovodno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324-06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Ribarska inspekcija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324-07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325 VODOPRIVREDA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325-01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325-02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Zaštita od štetnog djelovanja voda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325-03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Korištenje voda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325-04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Vodoprivredna inspekcija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325-07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Vodoprivredna suglasnost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325-08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Vodoprivredni doprinosi i naknada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325-11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33 TRGOVINA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330 UNUTRAŠNJA TRGOVINA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330-02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Trgovina na malo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330-03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Trgovina na veliko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9F7720" w:rsidRPr="009F7720" w:rsidTr="0012431B">
              <w:tc>
                <w:tcPr>
                  <w:tcW w:w="18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330-04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Trgovačke radnje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330-05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334 TURIZAM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334-01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Turizam – 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334-02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Turizam – domaći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334-03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Turizam – inozemni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334-04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Selektivni vidovi turizma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334-05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Razvoj i planiranje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334-08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Turistička djelatnost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334-09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Turistička inspekcija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334-10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335 UGOSTITELJSTVO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335-01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335-02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Ugostiteljska djelatnost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335-05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1515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34 PROMET I VEZE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1515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1515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340 CESTOVNI PROMET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1515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340-03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Izgradnja i održavanje cestovne infrastrukture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340-04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Autobusni i kamionski kolodvori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340-06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Inspekcija cestovnog prometa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340-07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Inspekcija cesta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9F7720" w:rsidRPr="009F7720" w:rsidTr="0012431B">
              <w:tc>
                <w:tcPr>
                  <w:tcW w:w="18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340-08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Sigurnost u cestovnom prometu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340-09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341 ŽELJEZNIČKI PROMET</w:t>
            </w: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341-01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342 POMORSKI, RIJEČNI I JEZERSKI PROMET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342-01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343 ZRAČNI PROMET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343-01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344 VEZE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344-01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344-02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Poštanski promet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344-03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Poštanski i telegrafski promet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344-08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  <w:t>35 PROSTORNO UREĐENJE I ZAŠTITA ČOVJEKOVE OKOLINE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  <w:t>350 PROSTORNO PLANIRANJE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350-02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Prostorni planovi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350-03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Provedbeni planovi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975"/>
            </w:tblGrid>
            <w:tr w:rsidR="009F7720" w:rsidRPr="009F7720" w:rsidTr="0012431B">
              <w:tc>
                <w:tcPr>
                  <w:tcW w:w="18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350-04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Srednjeročni</w:t>
            </w:r>
            <w:proofErr w:type="spellEnd"/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 xml:space="preserve"> planovi uređenja prostora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350-05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Uvjeti uređenja prostora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350-06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Uređenje građevinskog zemljišta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350-07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351 ZAŠTITA ČOVJEKOVE OKOLINE</w:t>
            </w: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351-01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351-02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Mjere zaštite čovjekove okoline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351-04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  <w:lastRenderedPageBreak/>
              <w:t>36 GRAĐEVINARSTVO I KOMUNALNI POSLOVI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  <w:t>360 GRAĐEVINSKI POSLOVI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360-02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361 IZGRADNJA OBJEKTA</w:t>
            </w: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361-01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361-02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Izgradnja objekata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361-03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Građevinska dozvola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361-04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Tehnički pregled objekta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361-05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Dozvola za upotrebu objekta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361-06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Rješenje o uvjetima uređenja prostora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361-07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Procjena šteta od elementarnih nepogoda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361-08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362 GRAĐEVINSKO-URBANISTIČKA INSPEKCIJA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9F7720" w:rsidRPr="009F7720" w:rsidTr="0012431B">
              <w:tc>
                <w:tcPr>
                  <w:tcW w:w="18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362-01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362-02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363 KOMUNALNI POSLOVI</w:t>
            </w: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363-01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363-02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Komunalne djelatnosti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363-03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Komunalna naknada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363-04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Komunalna inspekcija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363-05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lastRenderedPageBreak/>
              <w:t>37 STAMBENA POLITIKA I STAMBENI ODNOSI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370 STAMBENA POLITIKA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370-03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Stanovi i stanovanje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370-04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  <w:t>371 STAMBENI ODNOSI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371-01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371-02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Korištenje stanova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371-03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Stanarsko pravo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371-04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Stanarina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371-05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  <w:t>372 POSLOVNI PROSTOR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9F7720" w:rsidRPr="009F7720" w:rsidTr="0012431B">
              <w:tc>
                <w:tcPr>
                  <w:tcW w:w="18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372-01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372-02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Izgradnja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372-03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Zakup, najam poslovnog prostora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372-04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Evidencije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372-05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b/>
                <w:kern w:val="1"/>
                <w:sz w:val="24"/>
                <w:szCs w:val="24"/>
                <w:lang w:eastAsia="zh-CN" w:bidi="hi-IN"/>
              </w:rPr>
              <w:t>373 REPREZENTATIVNI OBJEKTI I OBJEKTI POD POSEBNOM ZAŠTITOM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373-01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373-02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Čuvanje i održavanje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373-03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Restauriranje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lastRenderedPageBreak/>
              <w:t>373-04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Korištenje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373-05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38 GOSPODARSKE MANIFESTACIJE, TEHNOLOŠKI RAZVOJ, PROPAGANDA I MARKETING</w:t>
            </w: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380 GOSPODARSKE MANIFESTACIJE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380-01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380-02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Međunarodne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380-03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Domaće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380-04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381 TEHNOLOŠKI RAZVOJ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381-01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382 EKONOMSKA PROPAGANDA I MARKETING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975"/>
            </w:tblGrid>
            <w:tr w:rsidR="009F7720" w:rsidRPr="009F7720" w:rsidTr="0012431B">
              <w:tc>
                <w:tcPr>
                  <w:tcW w:w="18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382-01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4 FINANCIJE</w:t>
            </w: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40 OPĆENITO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400 FINANCIJSKO-PLANSKI DOKUMENTI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400-02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Financijski planovi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400-03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Predračuni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400-04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Periodični obračuni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400-05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Završni računi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400-08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Proračun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400-09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401 KNJIGOVODSTVENO-RAČUNOVODSTVENO POSLOVANJE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401-01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401-02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Knjigovodstvene evidencije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401-03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Računi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401-04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Kontni</w:t>
            </w:r>
            <w:proofErr w:type="spellEnd"/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plan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401-05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402 FINANCIRANJE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402-01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402-02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Gospodarskih djelatnosti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402-03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Društvenih djelatnosti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975"/>
            </w:tblGrid>
            <w:tr w:rsidR="009F7720" w:rsidRPr="009F7720" w:rsidTr="0012431B">
              <w:tc>
                <w:tcPr>
                  <w:tcW w:w="18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402-06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Refundacije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402-07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Sufinanciranje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402-08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Financiranje iz proračuna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402-09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Fondovi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402-10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403 KREDITIRANJE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403-01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403-02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Zajmovi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403-03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Jamstva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403-04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Anuiteti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403-05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Potraživanja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403-06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Fondovi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403-07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404 INVESTICIJE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404-01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404-02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Gospodarske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404-03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Negospodarske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404-04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Investicijske održavanje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404-05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405 DEPOZITNO POSLOVANJE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405-01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405-02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975"/>
            </w:tblGrid>
            <w:tr w:rsidR="009F7720" w:rsidRPr="009F7720" w:rsidTr="0012431B">
              <w:tc>
                <w:tcPr>
                  <w:tcW w:w="18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406 UPRAVLJANJE IMOVINOM I NABAVLJANJE IMOVINE</w:t>
            </w: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406-01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406-03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Osnovna sredstva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406-04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Obrtna sredstva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406-08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Inventure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406-09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41 JAVNI PRIHODI</w:t>
            </w: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410 POREZI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410-07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Porezi građana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410-20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Porez na promet nekretnina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410-22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411 DOPRINOSI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411-01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411-05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Iz mirovina i novčanih davanja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411-07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Samodoprinosi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411-08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412 TAKSE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412-01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412-02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Adminstrativne</w:t>
            </w:r>
            <w:proofErr w:type="spellEnd"/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412-03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Sudske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412-04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Turističke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9F7720" w:rsidRPr="009F7720" w:rsidTr="0012431B">
              <w:tc>
                <w:tcPr>
                  <w:tcW w:w="18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412-05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Carinske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412-07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Komunalne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412-08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414 JAVNI ZAJMOVI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414-01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414-02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Raspisivanje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414-03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Vraćanje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414-04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415 NAPLAĆIVANJE POREZA, DOPRINOSA I DRUGIH OBVEZA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415-01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415-02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Poreza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415-03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Doprinosa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415-04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Taksi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415-05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Carina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415-06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Pljenidbe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415-07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416 POREZNO KNJIGOVODSTVO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416-01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416-02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417 ISPITIVANJE PORIJEKLA IMOVINE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417-01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417-02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975"/>
            </w:tblGrid>
            <w:tr w:rsidR="009F7720" w:rsidRPr="009F7720" w:rsidTr="0012431B">
              <w:tc>
                <w:tcPr>
                  <w:tcW w:w="18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42 JAVNI RASHODI</w:t>
            </w: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420 REGRESI, PREMIJE I KOMPENZACIJE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420-02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Regresi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420-03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Premije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420-04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Kompenzacije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420-05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421 DOTACIJE I SUBVENCIJE</w:t>
            </w:r>
          </w:p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421-01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421-02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Dotacije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421-03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Subvencije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421-04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423 GUBICI, SANACIJE, STEČAJEVI I LIKVIDACIJE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423-01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423-02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Fondovi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423-03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Gubici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423-04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Sanacije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423-05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Stečajevi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423-06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Likvidacije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423-07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43 DOHOCI KORISNIKA DRUŠTVENIH SREDSTAVA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430 RASPOLAGANJE DRUŠTVENIM SREDSTVIMA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975"/>
            </w:tblGrid>
            <w:tr w:rsidR="009F7720" w:rsidRPr="009F7720" w:rsidTr="0012431B">
              <w:tc>
                <w:tcPr>
                  <w:tcW w:w="18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430-01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430-03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Zakonske obveze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430-04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431 DOHODAK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431-01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431-02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Ukupni prihod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431-03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Materijalni trošak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431-05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Dohodak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431-07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45 NOVČANI I KREDITNI SISTEM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450 BANKARSTVO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450-01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450-02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Banke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450-05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Zajmovi i krediti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450-09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Mjenica i ček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450-11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Blagajničko poslovanje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450-12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Blokiranje žiro-računa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450-14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Kamate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450-15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451 PLASMANI I NOVČANA KRETANJA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451-01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451-06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9F7720" w:rsidRPr="009F7720" w:rsidTr="0012431B">
              <w:tc>
                <w:tcPr>
                  <w:tcW w:w="18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453 POSLOVI OSIGURANJA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453-01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453-02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Osiguranje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453-03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Reosiguranje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453-04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47 KONTROLA FINANCIJSKOG POSLOVANJA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470 DRUŠTVENA KONTROLA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470-01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470-03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Financijska revizija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470-05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Financijska inspekcija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470-06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 ZDRAVSTVO I SOCIJALNA ZAŠTITA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50 ZDRAVSTVENA ZAŠTITA I ZDRAVSTVENO OSIGURANJE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500 OPĆENITO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500-09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501 MJERE ZDRAVSTVENE ZAŠTITE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501-01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501-09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9F7720" w:rsidRPr="009F7720" w:rsidTr="0012431B">
              <w:tc>
                <w:tcPr>
                  <w:tcW w:w="18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502 PRAVA IZ ZDRAVSTVENOG OSIGURANJA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502-01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502-03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 slučaju nesreće na poslu i oboljenja od profesionalnih bolesti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502-04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Naknada dohotka kod privremene nesposobnosti za rad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502-05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Naknada dohotka kod bolesti člana obitelji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502-06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Naknada dohotka kod </w:t>
            </w:r>
            <w:proofErr w:type="spellStart"/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rodiljnog</w:t>
            </w:r>
            <w:proofErr w:type="spellEnd"/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i produženog </w:t>
            </w:r>
            <w:proofErr w:type="spellStart"/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rodiljnog</w:t>
            </w:r>
            <w:proofErr w:type="spellEnd"/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dopusta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502-09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Novčana primanja po osnovi prava iz zdravstvenog osiguranja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502-10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503 KORISNICI PRAVA NA ZDRAVSTVENU ZAŠTITU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503-01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503-12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51 RADNE ORGANIZACIJE ZDRAVSTVA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510 RADNE ORGANIZACIJE ZDRAVSTVA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510-01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510-02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Zdravstvene stanice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510-03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Domovi zdravlja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510-11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Ljekarne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510-14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54 SANITARNI  I ZDRAVSTVENI NADZOR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540 SANITARNA INSPEKCIJA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839"/>
              <w:gridCol w:w="6941"/>
            </w:tblGrid>
            <w:tr w:rsidR="009F7720" w:rsidRPr="009F7720" w:rsidTr="0012431B">
              <w:tc>
                <w:tcPr>
                  <w:tcW w:w="18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839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41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540-01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540-02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541 ZDRAVSTVENI NADZOR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541-01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541-02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55 SOCIJALNA ZAŠTITA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550 OPĆENITO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550-01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550-05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Crveni križ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550-06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551 OBLICI SOCIJALNE ZAŠTITE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551-01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56 ZAŠTITA BORACA IZ DRUGOG SVJETSKOG RATA, BRANITELJA, VOJNIH INVALIDA I ŽRTAVA RATA 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564 SPOMEN OBILJEŽJA POGINULIM BRANITELJIMA IZ DOMOVINSKOG RATA I BORCIMA IZ DRUGOG SVJETSKOG RATA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564-01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564-02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Grobovi i spomenici 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564-05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833"/>
            </w:tblGrid>
            <w:tr w:rsidR="009F7720" w:rsidRPr="009F7720" w:rsidTr="0012431B">
              <w:tc>
                <w:tcPr>
                  <w:tcW w:w="18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83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 PROSVJETA, KULTURA, ZNANOST I INFORMATIKA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60 PROSVJETA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600 PROSVJETA I PROSVJETNE SLUŽBE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600-05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601 PREDŠKOLSKI ODGOJ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601-01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601-02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Ustanove predškolskog odgoja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601-04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602 ŠKOLSTVO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602-01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602-02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Osnovno obrazovanje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602-03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Srednje obrazovanje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602-04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Visokoškolstvo</w:t>
            </w:r>
            <w:proofErr w:type="spellEnd"/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obrazovanje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602-11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603 JAVNA PREDAVANJA I TRIBINE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603-01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603-02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839"/>
              <w:gridCol w:w="7083"/>
            </w:tblGrid>
            <w:tr w:rsidR="009F7720" w:rsidRPr="009F7720" w:rsidTr="0012431B">
              <w:tc>
                <w:tcPr>
                  <w:tcW w:w="18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839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70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604 STIPENDIRANJE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604-01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604-02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Stipendije i krediti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604-05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61 KULTURA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610 MANIFESTACIJE, KOMEMORACIJE I ŽALOSTI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610-02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Kulturne manifestacije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610-03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Komemoracije i žalosti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610-04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611 ZAŠTITA I OBILJEŽAVANJE LIKOVA I DJELA POVIJESNIH OSOBA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611-01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611-03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Podizanje spomenika povijesnim događajima i osobama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611-06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612 KULTURNE DJELATNOSTI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612-01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612-02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Likovna djelatnost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612-03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Glazbeno-scenska djelatnost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612-04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Bibiliotečna</w:t>
            </w:r>
            <w:proofErr w:type="spellEnd"/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djelatnost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612-05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Muzejsko-galerijska djelatnost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612-06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Arhivska djelatnost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839"/>
              <w:gridCol w:w="6941"/>
            </w:tblGrid>
            <w:tr w:rsidR="009F7720" w:rsidRPr="009F7720" w:rsidTr="0012431B">
              <w:tc>
                <w:tcPr>
                  <w:tcW w:w="18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839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41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612-12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Radio i televizija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612-13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62 TJELESNA KULTURA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620 SPORT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620-01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620-02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Sportske organizacije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620-03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Sportska natjecanja i priredbe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620-08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621 REKREACIJA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right" w:pos="1773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621-01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621-03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65 INFORMATIKA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650 OPĆENITO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650-01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650-02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Informatička oprema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650-03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Informacijski sistemi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650-05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7 PRAVOSUĐE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70 POSLOVI PRAVOSUDNE UPRAVE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663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839"/>
              <w:gridCol w:w="6941"/>
            </w:tblGrid>
            <w:tr w:rsidR="009F7720" w:rsidRPr="009F7720" w:rsidTr="0012431B">
              <w:tc>
                <w:tcPr>
                  <w:tcW w:w="18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839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41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701 ODVJETNIŠTVO I PRAVNA POMOĆ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701-01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701-02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Odvjetništvo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701-03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Služba pravne pomoći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701-04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74 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740 OPĆENITO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740-01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740-02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Kazneni postupak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740-04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Prekršaji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740-08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Parnični postupak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740-10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Izvanparnični postupak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740-11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Ovršni postupak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740-12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Uknjiženje nekretnina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740-13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Upis u sudski registar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740-15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8 DRŽAVNA OBRANA I DRUŠTVENA SAMOZAŠTITA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81 OBRAMBENE PRIPREME CIVILNIH STRUKTURA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810 CIVILNA ZAŠTITA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810-01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810-03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Mjere zaštite i spašavanja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975"/>
            </w:tblGrid>
            <w:tr w:rsidR="009F7720" w:rsidRPr="009F7720" w:rsidTr="0012431B">
              <w:tc>
                <w:tcPr>
                  <w:tcW w:w="18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810-04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Skloništa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810-05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Postrojbe civilne zaštite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810-06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Zapovjedništva civilne zaštite, stožeri i druga tijela rukovođenja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810-07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Popuna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810-08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Obuke i vježbe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810-09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82 INSPEKCIJSKI POSLOVI 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821 INSPEKCIJA CIVILNIH STRUKTURA DRUŠTVA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821-01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821-01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lastRenderedPageBreak/>
              <w:t>83 DRUŠTVENA SAMOZAŠTITA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830 OSNOVNA PRAVA GRAĐANA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830-01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 PREDMETI KOJI NE SPADAJU U GLAVNE GRUPE 0-8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90 DOMAĆA SURADNJA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900 OPĆENITO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900-01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900-03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Suradnja županija, gradova i općina u RH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900-04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Počasni građani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839"/>
              <w:gridCol w:w="7083"/>
            </w:tblGrid>
            <w:tr w:rsidR="009F7720" w:rsidRPr="009F7720" w:rsidTr="0012431B">
              <w:tc>
                <w:tcPr>
                  <w:tcW w:w="18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839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70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900-05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Počasni nazivi i priznanja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900-06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91 SURADNJA S INOZEMSTVOM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910 PRIJATELJSKA SURADNJA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910-01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910-02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Suradnja sa stranim državama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910-03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Odnosi sa stranim regijama, gradovima i mjestima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910-04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Suradnja s međunarodnim organizacijama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910-06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Počasni građani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910-07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Počasni nazivi i priznanja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910-08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92 GEOFIZIKA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920 HIDROMETEOROLOŠKI POSLOVI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920-01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920-05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Hidrometeorološke stanice, instrumenti i naprave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920-11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Elementarne nepogode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920-12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921 SEIZOMOLOŠKI POSLOVI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921-01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921-02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Potresi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921-07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781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781"/>
            </w:tblGrid>
            <w:tr w:rsidR="009F7720" w:rsidRPr="009F7720" w:rsidTr="0012431B">
              <w:tc>
                <w:tcPr>
                  <w:tcW w:w="9781" w:type="dxa"/>
                  <w:shd w:val="clear" w:color="auto" w:fill="auto"/>
                </w:tcPr>
                <w:tbl>
                  <w:tblPr>
                    <w:tblW w:w="9805" w:type="dxa"/>
                    <w:tblInd w:w="55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30"/>
                    <w:gridCol w:w="992"/>
                    <w:gridCol w:w="7083"/>
                  </w:tblGrid>
                  <w:tr w:rsidR="009F7720" w:rsidRPr="009F7720" w:rsidTr="0012431B">
                    <w:tc>
                      <w:tcPr>
                        <w:tcW w:w="1730" w:type="dxa"/>
                        <w:shd w:val="clear" w:color="auto" w:fill="auto"/>
                      </w:tcPr>
                      <w:p w:rsidR="009F7720" w:rsidRPr="009F7720" w:rsidRDefault="009F7720" w:rsidP="009F7720">
                        <w:pPr>
                          <w:widowControl w:val="0"/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  <w:between w:val="single" w:sz="4" w:space="1" w:color="auto"/>
                            <w:bar w:val="single" w:sz="4" w:color="auto"/>
                          </w:pBdr>
                          <w:suppressAutoHyphens/>
                          <w:spacing w:after="0" w:line="240" w:lineRule="auto"/>
                          <w:jc w:val="center"/>
                          <w:rPr>
                            <w:rFonts w:ascii="Liberation Serif" w:eastAsia="SimSun" w:hAnsi="Liberation Serif" w:cs="Mangal"/>
                            <w:kern w:val="1"/>
                            <w:sz w:val="24"/>
                            <w:szCs w:val="24"/>
                            <w:lang w:eastAsia="zh-CN" w:bidi="hi-IN"/>
                          </w:rPr>
                        </w:pPr>
                        <w:r w:rsidRPr="009F7720">
                          <w:rPr>
                            <w:rFonts w:ascii="Times New Roman" w:eastAsia="SimSun" w:hAnsi="Times New Roman" w:cs="Times New Roman"/>
                            <w:b/>
                            <w:bCs/>
                            <w:kern w:val="1"/>
                            <w:sz w:val="24"/>
                            <w:szCs w:val="24"/>
                            <w:lang w:eastAsia="zh-CN" w:bidi="hi-IN"/>
                          </w:rPr>
                          <w:t>Klasifikacijska oznaka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9F7720" w:rsidRPr="009F7720" w:rsidRDefault="009F7720" w:rsidP="009F7720">
                        <w:pPr>
                          <w:widowControl w:val="0"/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  <w:between w:val="single" w:sz="4" w:space="1" w:color="auto"/>
                            <w:bar w:val="single" w:sz="4" w:color="auto"/>
                          </w:pBdr>
                          <w:suppressAutoHyphens/>
                          <w:spacing w:after="0" w:line="240" w:lineRule="auto"/>
                          <w:jc w:val="center"/>
                          <w:rPr>
                            <w:rFonts w:ascii="Liberation Serif" w:eastAsia="SimSun" w:hAnsi="Liberation Serif" w:cs="Mangal"/>
                            <w:kern w:val="1"/>
                            <w:sz w:val="24"/>
                            <w:szCs w:val="24"/>
                            <w:lang w:eastAsia="zh-CN" w:bidi="hi-IN"/>
                          </w:rPr>
                        </w:pPr>
                        <w:r w:rsidRPr="009F7720">
                          <w:rPr>
                            <w:rFonts w:ascii="Times New Roman" w:eastAsia="SimSun" w:hAnsi="Times New Roman" w:cs="Times New Roman"/>
                            <w:b/>
                            <w:bCs/>
                            <w:kern w:val="1"/>
                            <w:sz w:val="24"/>
                            <w:szCs w:val="24"/>
                            <w:lang w:eastAsia="zh-CN" w:bidi="hi-IN"/>
                          </w:rPr>
                          <w:t>Broj dosjea</w:t>
                        </w:r>
                      </w:p>
                    </w:tc>
                    <w:tc>
                      <w:tcPr>
                        <w:tcW w:w="7083" w:type="dxa"/>
                        <w:shd w:val="clear" w:color="auto" w:fill="auto"/>
                      </w:tcPr>
                      <w:p w:rsidR="009F7720" w:rsidRPr="009F7720" w:rsidRDefault="009F7720" w:rsidP="009F7720">
                        <w:pPr>
                          <w:widowControl w:val="0"/>
                          <w:pBdr>
                            <w:top w:val="single" w:sz="4" w:space="1" w:color="auto"/>
                            <w:left w:val="single" w:sz="4" w:space="1" w:color="auto"/>
                            <w:bottom w:val="single" w:sz="4" w:space="1" w:color="auto"/>
                            <w:right w:val="single" w:sz="4" w:space="1" w:color="auto"/>
                            <w:between w:val="single" w:sz="4" w:space="1" w:color="auto"/>
                            <w:bar w:val="single" w:sz="4" w:color="auto"/>
                          </w:pBdr>
                          <w:suppressAutoHyphens/>
                          <w:spacing w:after="0" w:line="240" w:lineRule="auto"/>
                          <w:jc w:val="center"/>
                          <w:rPr>
                            <w:rFonts w:ascii="Liberation Serif" w:eastAsia="SimSun" w:hAnsi="Liberation Serif" w:cs="Mangal"/>
                            <w:kern w:val="1"/>
                            <w:sz w:val="24"/>
                            <w:szCs w:val="24"/>
                            <w:lang w:eastAsia="zh-CN" w:bidi="hi-IN"/>
                          </w:rPr>
                        </w:pPr>
                        <w:r w:rsidRPr="009F7720">
                          <w:rPr>
                            <w:rFonts w:ascii="Times New Roman" w:eastAsia="SimSun" w:hAnsi="Times New Roman" w:cs="Times New Roman"/>
                            <w:b/>
                            <w:bCs/>
                            <w:kern w:val="1"/>
                            <w:sz w:val="24"/>
                            <w:szCs w:val="24"/>
                            <w:lang w:eastAsia="zh-CN" w:bidi="hi-IN"/>
                          </w:rPr>
                          <w:t>Opis djelatnosti unutar podgrupe</w:t>
                        </w:r>
                      </w:p>
                    </w:tc>
                  </w:tr>
                </w:tbl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922 GEOLOŠKO POSLOVI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922-01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922-02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93 GEODETSKO-KATASTARSKI POSLOVI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930 OPĆI POSLOVI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930-01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930-04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Pojedinačni predmeti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931 GEODETSKA IZMJERA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931-01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931-05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932 KATASTAR ZEMLJIŠTA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932-01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932-07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Praćenje i utvrđivanje promjena na zemljištu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932-12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933 KATASTAR VODOVA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933-01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933-03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947"/>
              <w:gridCol w:w="6975"/>
            </w:tblGrid>
            <w:tr w:rsidR="009F7720" w:rsidRPr="009F7720" w:rsidTr="0012431B">
              <w:tc>
                <w:tcPr>
                  <w:tcW w:w="18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936 OSTALI GEODETSKI POSLOVI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936-01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936-02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Parcelacioni</w:t>
            </w:r>
            <w:proofErr w:type="spellEnd"/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i geodetski elaborati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936-05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94 IMOVINSKO-PRAVNI POSLOVI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940 EVIDENICIJA NEKRETNINA U VLASNIŠTVU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940-01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940-02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Građevinskog zemljišta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940-04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Poljoprivrednog zemljišta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940-05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Šumskog zemljišta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940-06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941 AGRARNO-PRAVNE REFORME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941-01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941-07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942 NACIONALIZACIJA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942-01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942-05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943 PROMJENA REŽIMA VLASNIŠTVA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943-01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tbl>
            <w:tblPr>
              <w:tblW w:w="9805" w:type="dxa"/>
              <w:tblInd w:w="5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83"/>
              <w:gridCol w:w="839"/>
              <w:gridCol w:w="7083"/>
            </w:tblGrid>
            <w:tr w:rsidR="009F7720" w:rsidRPr="009F7720" w:rsidTr="0012431B">
              <w:tc>
                <w:tcPr>
                  <w:tcW w:w="18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Klasifikacijska oznaka</w:t>
                  </w:r>
                </w:p>
              </w:tc>
              <w:tc>
                <w:tcPr>
                  <w:tcW w:w="839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Broj dosjea</w:t>
                  </w:r>
                </w:p>
              </w:tc>
              <w:tc>
                <w:tcPr>
                  <w:tcW w:w="7083" w:type="dxa"/>
                  <w:shd w:val="clear" w:color="auto" w:fill="auto"/>
                </w:tcPr>
                <w:p w:rsidR="009F7720" w:rsidRPr="009F7720" w:rsidRDefault="009F7720" w:rsidP="009F7720">
                  <w:pPr>
                    <w:widowControl w:val="0"/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Liberation Serif" w:eastAsia="SimSun" w:hAnsi="Liberation Serif" w:cs="Mangal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9F7720">
                    <w:rPr>
                      <w:rFonts w:ascii="Times New Roman" w:eastAsia="SimSun" w:hAnsi="Times New Roman" w:cs="Times New Roman"/>
                      <w:b/>
                      <w:bCs/>
                      <w:kern w:val="1"/>
                      <w:sz w:val="24"/>
                      <w:szCs w:val="24"/>
                      <w:lang w:eastAsia="zh-CN" w:bidi="hi-IN"/>
                    </w:rPr>
                    <w:t>Opis djelatnosti unutar podgrupe</w:t>
                  </w:r>
                </w:p>
              </w:tc>
            </w:tr>
          </w:tbl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943-04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Izvlaštenje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943-05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Utvrđivanje pravične naknade za izvlašteno zemljište i zgrade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943-06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944 GRAĐEVINSKO ZEMLJIŠTE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944-01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944-18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945 IMOVINSKO-PRAVNI POSLOVI U VEZI S POLJOPRIVREDNIM ZEMLJIŠTEM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945-01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945-05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946 IMOVINSKO-PRAVNI POSLOVI U VEZI SA ŠUMAMA I ŠUMSKIM ZEMLJIŠTEM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946-01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946-03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95 STATISTIKA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953 DRUŠTVENA STATISTIKA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953-01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953-08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957 EKONOMSKA STATISTIKA</w:t>
            </w:r>
          </w:p>
        </w:tc>
      </w:tr>
      <w:tr w:rsidR="009F7720" w:rsidRPr="009F7720" w:rsidTr="0012431B">
        <w:tc>
          <w:tcPr>
            <w:tcW w:w="9639" w:type="dxa"/>
            <w:gridSpan w:val="3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957-01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Općenito</w:t>
            </w:r>
          </w:p>
        </w:tc>
      </w:tr>
      <w:tr w:rsidR="009F7720" w:rsidRPr="009F7720" w:rsidTr="0012431B">
        <w:tc>
          <w:tcPr>
            <w:tcW w:w="174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957-06</w:t>
            </w:r>
          </w:p>
        </w:tc>
        <w:tc>
          <w:tcPr>
            <w:tcW w:w="947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6951" w:type="dxa"/>
            <w:shd w:val="clear" w:color="auto" w:fill="auto"/>
          </w:tcPr>
          <w:p w:rsidR="009F7720" w:rsidRPr="009F7720" w:rsidRDefault="009F7720" w:rsidP="009F772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F77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Ostalo</w:t>
            </w:r>
          </w:p>
        </w:tc>
      </w:tr>
    </w:tbl>
    <w:p w:rsidR="009F7720" w:rsidRPr="009F7720" w:rsidRDefault="009F7720" w:rsidP="009F772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9F7720" w:rsidRPr="009F7720" w:rsidRDefault="009F7720" w:rsidP="009F772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9F7720" w:rsidRPr="009F7720" w:rsidRDefault="009F7720" w:rsidP="009F772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9F772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Članak 3.</w:t>
      </w:r>
    </w:p>
    <w:p w:rsidR="009F7720" w:rsidRPr="009F7720" w:rsidRDefault="009F7720" w:rsidP="009F77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9F772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Ovim Planom određuje se i brojčana oznaka organizacijske jedinice unutar upravnog tijela Općine i brojčane oznake stvaratelja i primatelja akata sukladno Pravilniku o unutarnjem redu Jedinstvenog upravnog odjela Općine Podravske Moslavine kako slijedi: za Općinsko vijeće 2115/03-01, za Općinskog načelnika 2115/03-03 i Jedinstveni upravni odjel 2115/03-02.</w:t>
      </w:r>
    </w:p>
    <w:p w:rsidR="009F7720" w:rsidRPr="009F7720" w:rsidRDefault="009F7720" w:rsidP="009F77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9F7720" w:rsidRPr="009F7720" w:rsidRDefault="009F7720" w:rsidP="009F772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9F7720" w:rsidRPr="009F7720" w:rsidRDefault="009F7720" w:rsidP="009F772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9F772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Članak 4.</w:t>
      </w:r>
    </w:p>
    <w:p w:rsidR="009F7720" w:rsidRPr="009F7720" w:rsidRDefault="009F7720" w:rsidP="009F77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9F772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Ovaj Plan primjenjuje se od 1. siječnja 201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9</w:t>
      </w:r>
      <w:r w:rsidRPr="009F772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godine, a objavit će se na stranicama Općine Podravska Moslavina"</w:t>
      </w:r>
    </w:p>
    <w:p w:rsidR="009F7720" w:rsidRPr="009F7720" w:rsidRDefault="009F7720" w:rsidP="009F772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9F772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9F772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9F772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9F772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9F772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9F772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9F772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9F772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9F772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 xml:space="preserve">    OPĆINSKI NAČELNIK</w:t>
      </w:r>
    </w:p>
    <w:p w:rsidR="009F7720" w:rsidRPr="009F7720" w:rsidRDefault="009F7720" w:rsidP="009F7720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9F772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9F772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9F772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9F772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9F772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9F772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9F772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9F772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9F772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9F772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 xml:space="preserve">Zdravko </w:t>
      </w:r>
      <w:proofErr w:type="spellStart"/>
      <w:r w:rsidRPr="009F772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Šimara</w:t>
      </w:r>
      <w:proofErr w:type="spellEnd"/>
    </w:p>
    <w:p w:rsidR="009F7720" w:rsidRDefault="009F7720"/>
    <w:sectPr w:rsidR="009F7720">
      <w:pgSz w:w="11906" w:h="16838"/>
      <w:pgMar w:top="1134" w:right="1134" w:bottom="1134" w:left="1134" w:header="720" w:footer="720" w:gutter="0"/>
      <w:cols w:space="72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20"/>
    <w:rsid w:val="009F7720"/>
    <w:rsid w:val="00F4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A485"/>
  <w15:chartTrackingRefBased/>
  <w15:docId w15:val="{10A9D8DD-2FB9-40A8-8FBB-25E37BE7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Stilnaslova"/>
    <w:next w:val="Tijeloteksta"/>
    <w:link w:val="Naslov1Char"/>
    <w:qFormat/>
    <w:rsid w:val="009F7720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slov2">
    <w:name w:val="heading 2"/>
    <w:basedOn w:val="Stilnaslova"/>
    <w:next w:val="Tijeloteksta"/>
    <w:link w:val="Naslov2Char"/>
    <w:qFormat/>
    <w:rsid w:val="009F772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slov3">
    <w:name w:val="heading 3"/>
    <w:basedOn w:val="Stilnaslova"/>
    <w:next w:val="Tijeloteksta"/>
    <w:link w:val="Naslov3Char"/>
    <w:qFormat/>
    <w:rsid w:val="009F7720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F7720"/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character" w:customStyle="1" w:styleId="Naslov2Char">
    <w:name w:val="Naslov 2 Char"/>
    <w:basedOn w:val="Zadanifontodlomka"/>
    <w:link w:val="Naslov2"/>
    <w:rsid w:val="009F7720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character" w:customStyle="1" w:styleId="Naslov3Char">
    <w:name w:val="Naslov 3 Char"/>
    <w:basedOn w:val="Zadanifontodlomka"/>
    <w:link w:val="Naslov3"/>
    <w:rsid w:val="009F7720"/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numbering" w:customStyle="1" w:styleId="Bezpopisa1">
    <w:name w:val="Bez popisa1"/>
    <w:next w:val="Bezpopisa"/>
    <w:uiPriority w:val="99"/>
    <w:semiHidden/>
    <w:unhideWhenUsed/>
    <w:rsid w:val="009F7720"/>
  </w:style>
  <w:style w:type="character" w:customStyle="1" w:styleId="WW8Num1z0">
    <w:name w:val="WW8Num1z0"/>
    <w:rsid w:val="009F7720"/>
  </w:style>
  <w:style w:type="character" w:customStyle="1" w:styleId="WW8Num1z1">
    <w:name w:val="WW8Num1z1"/>
    <w:rsid w:val="009F7720"/>
  </w:style>
  <w:style w:type="character" w:customStyle="1" w:styleId="WW8Num1z2">
    <w:name w:val="WW8Num1z2"/>
    <w:rsid w:val="009F7720"/>
  </w:style>
  <w:style w:type="character" w:customStyle="1" w:styleId="WW8Num1z3">
    <w:name w:val="WW8Num1z3"/>
    <w:rsid w:val="009F7720"/>
  </w:style>
  <w:style w:type="character" w:customStyle="1" w:styleId="WW8Num1z4">
    <w:name w:val="WW8Num1z4"/>
    <w:rsid w:val="009F7720"/>
  </w:style>
  <w:style w:type="character" w:customStyle="1" w:styleId="WW8Num1z5">
    <w:name w:val="WW8Num1z5"/>
    <w:rsid w:val="009F7720"/>
  </w:style>
  <w:style w:type="character" w:customStyle="1" w:styleId="WW8Num1z6">
    <w:name w:val="WW8Num1z6"/>
    <w:rsid w:val="009F7720"/>
  </w:style>
  <w:style w:type="character" w:customStyle="1" w:styleId="WW8Num1z7">
    <w:name w:val="WW8Num1z7"/>
    <w:rsid w:val="009F7720"/>
  </w:style>
  <w:style w:type="character" w:customStyle="1" w:styleId="WW8Num1z8">
    <w:name w:val="WW8Num1z8"/>
    <w:rsid w:val="009F7720"/>
  </w:style>
  <w:style w:type="paragraph" w:customStyle="1" w:styleId="Stilnaslova">
    <w:name w:val="Stil naslova"/>
    <w:basedOn w:val="Normal"/>
    <w:next w:val="Tijeloteksta"/>
    <w:rsid w:val="009F7720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styleId="Tijeloteksta">
    <w:name w:val="Body Text"/>
    <w:basedOn w:val="Normal"/>
    <w:link w:val="TijelotekstaChar"/>
    <w:rsid w:val="009F7720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TijelotekstaChar">
    <w:name w:val="Tijelo teksta Char"/>
    <w:basedOn w:val="Zadanifontodlomka"/>
    <w:link w:val="Tijeloteksta"/>
    <w:rsid w:val="009F7720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Popis">
    <w:name w:val="List"/>
    <w:basedOn w:val="Tijeloteksta"/>
    <w:rsid w:val="009F7720"/>
  </w:style>
  <w:style w:type="paragraph" w:styleId="Opisslike">
    <w:name w:val="caption"/>
    <w:basedOn w:val="Normal"/>
    <w:qFormat/>
    <w:rsid w:val="009F7720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Indeks">
    <w:name w:val="Indeks"/>
    <w:basedOn w:val="Normal"/>
    <w:rsid w:val="009F772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Citati">
    <w:name w:val="Citati"/>
    <w:basedOn w:val="Normal"/>
    <w:rsid w:val="009F7720"/>
    <w:pPr>
      <w:widowControl w:val="0"/>
      <w:suppressAutoHyphens/>
      <w:spacing w:after="283" w:line="240" w:lineRule="auto"/>
      <w:ind w:left="567" w:right="567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slov">
    <w:name w:val="Title"/>
    <w:basedOn w:val="Stilnaslova"/>
    <w:next w:val="Tijeloteksta"/>
    <w:link w:val="NaslovChar"/>
    <w:qFormat/>
    <w:rsid w:val="009F7720"/>
    <w:pPr>
      <w:jc w:val="center"/>
    </w:pPr>
    <w:rPr>
      <w:b/>
      <w:bCs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9F7720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paragraph" w:styleId="Podnaslov">
    <w:name w:val="Subtitle"/>
    <w:basedOn w:val="Stilnaslova"/>
    <w:next w:val="Tijeloteksta"/>
    <w:link w:val="PodnaslovChar"/>
    <w:qFormat/>
    <w:rsid w:val="009F7720"/>
    <w:pPr>
      <w:spacing w:before="60"/>
      <w:jc w:val="center"/>
    </w:pPr>
    <w:rPr>
      <w:sz w:val="36"/>
      <w:szCs w:val="36"/>
    </w:rPr>
  </w:style>
  <w:style w:type="character" w:customStyle="1" w:styleId="PodnaslovChar">
    <w:name w:val="Podnaslov Char"/>
    <w:basedOn w:val="Zadanifontodlomka"/>
    <w:link w:val="Podnaslov"/>
    <w:rsid w:val="009F7720"/>
    <w:rPr>
      <w:rFonts w:ascii="Liberation Sans" w:eastAsia="Microsoft YaHei" w:hAnsi="Liberation Sans" w:cs="Mangal"/>
      <w:kern w:val="1"/>
      <w:sz w:val="36"/>
      <w:szCs w:val="36"/>
      <w:lang w:eastAsia="zh-CN" w:bidi="hi-IN"/>
    </w:rPr>
  </w:style>
  <w:style w:type="paragraph" w:customStyle="1" w:styleId="Sadrajitablice">
    <w:name w:val="Sadržaji tablice"/>
    <w:basedOn w:val="Normal"/>
    <w:rsid w:val="009F772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Naslovtablice">
    <w:name w:val="Naslov tablice"/>
    <w:basedOn w:val="Sadrajitablice"/>
    <w:rsid w:val="009F7720"/>
    <w:pPr>
      <w:suppressLineNumbers/>
      <w:jc w:val="center"/>
    </w:pPr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7720"/>
    <w:pPr>
      <w:widowControl w:val="0"/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7720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4593</Words>
  <Characters>26184</Characters>
  <Application>Microsoft Office Word</Application>
  <DocSecurity>0</DocSecurity>
  <Lines>218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Slavica Bolješić</cp:lastModifiedBy>
  <cp:revision>2</cp:revision>
  <dcterms:created xsi:type="dcterms:W3CDTF">2019-01-21T07:50:00Z</dcterms:created>
  <dcterms:modified xsi:type="dcterms:W3CDTF">2019-01-21T07:50:00Z</dcterms:modified>
</cp:coreProperties>
</file>