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F25BF" w14:textId="77777777" w:rsidR="00CB347E" w:rsidRDefault="00CB347E">
      <w:pPr>
        <w:rPr>
          <w:rFonts w:ascii="Times New Roman" w:hAnsi="Times New Roman" w:cs="Times New Roman"/>
          <w:sz w:val="28"/>
          <w:szCs w:val="28"/>
        </w:rPr>
      </w:pPr>
      <w:r w:rsidRPr="00CB347E">
        <w:rPr>
          <w:rFonts w:ascii="Times New Roman" w:hAnsi="Times New Roman" w:cs="Times New Roman"/>
          <w:sz w:val="28"/>
          <w:szCs w:val="28"/>
        </w:rPr>
        <w:t xml:space="preserve">Na osnovi članka 126. Zakona o lokalnim izborima </w:t>
      </w:r>
      <w:r>
        <w:rPr>
          <w:rFonts w:ascii="Times New Roman" w:hAnsi="Times New Roman" w:cs="Times New Roman"/>
          <w:sz w:val="28"/>
          <w:szCs w:val="28"/>
        </w:rPr>
        <w:t xml:space="preserve">( „Narodne novine“  broj 144/12., 121/16., 98/19., 42/20. i 37/21), Općinsko izborno povjerenstvo Općine Podravska Moslavina donosi </w:t>
      </w:r>
    </w:p>
    <w:p w14:paraId="425B5E87" w14:textId="68AD25D3" w:rsidR="00CB347E" w:rsidRDefault="00CB347E" w:rsidP="00CB34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Z V J E Š Ć E</w:t>
      </w:r>
    </w:p>
    <w:p w14:paraId="0E9E94C7" w14:textId="05E4787E" w:rsidR="00187D2C" w:rsidRDefault="00CB347E" w:rsidP="003860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 visini troškova lokalnih izbora i načinu njihova korištenja</w:t>
      </w:r>
    </w:p>
    <w:p w14:paraId="260CC76C" w14:textId="3AE8A7E3" w:rsidR="00CB347E" w:rsidRDefault="00187D2C" w:rsidP="00CB34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I.</w:t>
      </w:r>
    </w:p>
    <w:p w14:paraId="077001EC" w14:textId="3A8EDD6B" w:rsidR="00CB347E" w:rsidRDefault="00187D2C" w:rsidP="00187D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Izbori za članove Općinskog vijeća općine Podravska Moslavina i za izbor općinskog načelnika održani su dana 16. svibnja 2021. godine. </w:t>
      </w:r>
    </w:p>
    <w:p w14:paraId="026BCD17" w14:textId="122C16C1" w:rsidR="00187D2C" w:rsidRDefault="00187D2C" w:rsidP="00CB347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Općinsko izborno povjerenstvo objavilo je rezultate izbora na internetskim stranicama Općine Podravska Moslavina dana 17. svibnja 2021. godine, a rezultati su postali konačni 19. svibnja 2021. godine te su tog dana kao takvi i objavljeni na službenoj web stranici Općine </w:t>
      </w:r>
      <w:hyperlink r:id="rId5" w:history="1">
        <w:r w:rsidRPr="00610BFB">
          <w:rPr>
            <w:rStyle w:val="Hiperveza"/>
            <w:rFonts w:ascii="Times New Roman" w:hAnsi="Times New Roman" w:cs="Times New Roman"/>
            <w:sz w:val="28"/>
            <w:szCs w:val="28"/>
          </w:rPr>
          <w:t>www.podravskamoslavina.hr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B55149B" w14:textId="48622656" w:rsidR="00187D2C" w:rsidRDefault="00187D2C" w:rsidP="00187D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II. </w:t>
      </w:r>
    </w:p>
    <w:p w14:paraId="78659E8F" w14:textId="65B2C229" w:rsidR="00187D2C" w:rsidRDefault="00187D2C" w:rsidP="00187D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Istovremeno s održavanjem izbora za članove općinskog vijeća i općinskog načelnika, održani su izbori za članove županijske skupštine i za izbor župana</w:t>
      </w:r>
      <w:r w:rsidR="0040626A">
        <w:rPr>
          <w:rFonts w:ascii="Times New Roman" w:hAnsi="Times New Roman" w:cs="Times New Roman"/>
          <w:sz w:val="28"/>
          <w:szCs w:val="28"/>
        </w:rPr>
        <w:t xml:space="preserve"> i zamjenika župana Osječko-baranjske županije.  </w:t>
      </w:r>
    </w:p>
    <w:p w14:paraId="53D7FF2E" w14:textId="7C1B5A89" w:rsidR="0040626A" w:rsidRDefault="0040626A" w:rsidP="00187D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Troškove izbora i to naknade za članove biračkih odbora i materijalne troškove, Općina Podravska Moslavina i Županija Osječko – baranjska snosile su u jednakim iznosima, a troškove za Općinsko izborno povjerenstvo i stručni tim snosila je Općina Podravska Moslavina. </w:t>
      </w:r>
    </w:p>
    <w:p w14:paraId="406D3926" w14:textId="57E4F7A9" w:rsidR="0040626A" w:rsidRDefault="0040626A" w:rsidP="0040626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III.</w:t>
      </w:r>
    </w:p>
    <w:p w14:paraId="05FE01F0" w14:textId="627E31D3" w:rsidR="0040626A" w:rsidRDefault="0040626A" w:rsidP="00B05D56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Troškovi lokalnih izbora obuhvaćali su: </w:t>
      </w:r>
    </w:p>
    <w:p w14:paraId="1E4A66C3" w14:textId="0C602C7D" w:rsidR="0040626A" w:rsidRDefault="0040626A" w:rsidP="0040626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nabava potrebnog uredskog materijala</w:t>
      </w:r>
    </w:p>
    <w:p w14:paraId="0F20401A" w14:textId="7A65ADBF" w:rsidR="0040626A" w:rsidRDefault="0040626A" w:rsidP="0040626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objava kandidacijskih i zbirnih lista u Glasu </w:t>
      </w:r>
      <w:r w:rsidR="00B05D56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lavonije </w:t>
      </w:r>
    </w:p>
    <w:p w14:paraId="7EE82E88" w14:textId="61345160" w:rsidR="0040626A" w:rsidRDefault="0040626A" w:rsidP="0040626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trošak tiskanja glasačkih listića i zapisnika u Narodnim novinama</w:t>
      </w:r>
    </w:p>
    <w:p w14:paraId="04A101ED" w14:textId="4A524CBE" w:rsidR="0040626A" w:rsidRDefault="0040626A" w:rsidP="0040626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naknade za rad biračkih odbora</w:t>
      </w:r>
    </w:p>
    <w:p w14:paraId="5256E4D2" w14:textId="4FCC9F9D" w:rsidR="0040626A" w:rsidRDefault="00B05D56" w:rsidP="0040626A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naknade za rad stalnog i proširenog sastava Općinskog izbornog povjerenstva te stručnog tima </w:t>
      </w:r>
    </w:p>
    <w:p w14:paraId="394EE18F" w14:textId="01D0F679" w:rsidR="00B05D56" w:rsidRDefault="00B05D56" w:rsidP="00B05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IV. </w:t>
      </w:r>
    </w:p>
    <w:p w14:paraId="4859492D" w14:textId="52A846A5" w:rsidR="00CB347E" w:rsidRDefault="00B05D56" w:rsidP="00B05D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Visina troškova naknade izborne promidžbe bit će utvrđena naknadno odmah po objavi Izvješća Državnog izbornog povjerenstva o provedenom nadzoru financiranja izborne promidžbe. </w:t>
      </w:r>
    </w:p>
    <w:p w14:paraId="1CAB053B" w14:textId="7D4B80EE" w:rsidR="00B05D56" w:rsidRDefault="00B05D56" w:rsidP="00B05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</w:t>
      </w:r>
    </w:p>
    <w:p w14:paraId="549E1BC0" w14:textId="28457030" w:rsidR="00B05D56" w:rsidRDefault="00B05D56" w:rsidP="00B05D56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Ukupan iznos troškova utrošen za namjene iz točke III. Ovog Izvješća iznosio je: </w:t>
      </w:r>
      <w:r w:rsidR="00326279">
        <w:rPr>
          <w:rFonts w:ascii="Times New Roman" w:hAnsi="Times New Roman" w:cs="Times New Roman"/>
          <w:sz w:val="28"/>
          <w:szCs w:val="28"/>
        </w:rPr>
        <w:t>48.521,88 kuna.</w:t>
      </w:r>
    </w:p>
    <w:p w14:paraId="32F8DA40" w14:textId="7300FA8D" w:rsidR="00B05D56" w:rsidRDefault="00B05D56" w:rsidP="00B05D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VI. </w:t>
      </w:r>
    </w:p>
    <w:p w14:paraId="3ABCE597" w14:textId="3414F196" w:rsidR="00B05D56" w:rsidRDefault="00B05D56" w:rsidP="00B05D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Ovo izvješće objavit će se na službenoj web stranici Općine Podravska Moslavina </w:t>
      </w:r>
      <w:hyperlink r:id="rId6" w:history="1">
        <w:r w:rsidRPr="00610BFB">
          <w:rPr>
            <w:rStyle w:val="Hiperveza"/>
            <w:rFonts w:ascii="Times New Roman" w:hAnsi="Times New Roman" w:cs="Times New Roman"/>
            <w:sz w:val="28"/>
            <w:szCs w:val="28"/>
          </w:rPr>
          <w:t>www.podravskamoslavina.hr</w:t>
        </w:r>
      </w:hyperlink>
    </w:p>
    <w:p w14:paraId="7C0FAA51" w14:textId="0DDA8E50" w:rsidR="00B05D56" w:rsidRDefault="00B05D56" w:rsidP="00B05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KLASA: 013-01/21-01/1</w:t>
      </w:r>
    </w:p>
    <w:p w14:paraId="149238AE" w14:textId="02A0B846" w:rsidR="00B05D56" w:rsidRDefault="00B05D56" w:rsidP="00B05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URBROJ: 2115/03-03-21-44</w:t>
      </w:r>
    </w:p>
    <w:p w14:paraId="51578032" w14:textId="495DBC53" w:rsidR="00B05D56" w:rsidRDefault="00B05D56" w:rsidP="00B05D5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Podravska Moslavina, 17. lipnja 2021. godine </w:t>
      </w:r>
    </w:p>
    <w:p w14:paraId="2C0E9D56" w14:textId="47B6B645" w:rsidR="00B05D56" w:rsidRDefault="00B05D56" w:rsidP="00B05D5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3A683BF" w14:textId="181695C3" w:rsidR="00B05D56" w:rsidRDefault="00B05D56" w:rsidP="003860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Općinsko izborno povjerenstvo </w:t>
      </w:r>
    </w:p>
    <w:p w14:paraId="357C19AE" w14:textId="24F7C2C3" w:rsidR="00B05D56" w:rsidRDefault="00B05D56" w:rsidP="003860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Općine Podravska Moslavina </w:t>
      </w:r>
    </w:p>
    <w:p w14:paraId="4FF78376" w14:textId="49FF4B95" w:rsidR="00B05D56" w:rsidRDefault="00B05D56" w:rsidP="003860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Predsjednica:</w:t>
      </w:r>
    </w:p>
    <w:p w14:paraId="62037608" w14:textId="751277CE" w:rsidR="00B05D56" w:rsidRPr="00CB347E" w:rsidRDefault="00B05D56" w:rsidP="0038606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Vesna Miličić, </w:t>
      </w:r>
      <w:proofErr w:type="spellStart"/>
      <w:r>
        <w:rPr>
          <w:rFonts w:ascii="Times New Roman" w:hAnsi="Times New Roman" w:cs="Times New Roman"/>
          <w:sz w:val="28"/>
          <w:szCs w:val="28"/>
        </w:rPr>
        <w:t>dipl.iur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sectPr w:rsidR="00B05D56" w:rsidRPr="00CB347E" w:rsidSect="00386065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FC5DAE"/>
    <w:multiLevelType w:val="hybridMultilevel"/>
    <w:tmpl w:val="D0E46B6C"/>
    <w:lvl w:ilvl="0" w:tplc="097AD89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47E"/>
    <w:rsid w:val="00187D2C"/>
    <w:rsid w:val="002C4A02"/>
    <w:rsid w:val="00326279"/>
    <w:rsid w:val="00386065"/>
    <w:rsid w:val="0040626A"/>
    <w:rsid w:val="00436212"/>
    <w:rsid w:val="005E4BFD"/>
    <w:rsid w:val="00B05D56"/>
    <w:rsid w:val="00CB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3887A"/>
  <w15:chartTrackingRefBased/>
  <w15:docId w15:val="{7BC3945B-620F-4B7A-B30F-7A2B10C0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347E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187D2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406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hyperlink" Target="http://www.podravskamoslavi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MILIČIĆ</dc:creator>
  <cp:keywords/>
  <dc:description/>
  <cp:lastModifiedBy>VESNA MILIČIĆ</cp:lastModifiedBy>
  <cp:revision>5</cp:revision>
  <cp:lastPrinted>2021-06-17T12:49:00Z</cp:lastPrinted>
  <dcterms:created xsi:type="dcterms:W3CDTF">2021-06-17T11:45:00Z</dcterms:created>
  <dcterms:modified xsi:type="dcterms:W3CDTF">2021-06-17T12:49:00Z</dcterms:modified>
</cp:coreProperties>
</file>