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178C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2B76D8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2F2F3671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CF733F" w:rsidRPr="002B76D8" w14:paraId="7CBA3458" w14:textId="77777777" w:rsidTr="009D5F16">
        <w:trPr>
          <w:trHeight w:val="1045"/>
        </w:trPr>
        <w:tc>
          <w:tcPr>
            <w:tcW w:w="2108" w:type="dxa"/>
          </w:tcPr>
          <w:p w14:paraId="41486C0F" w14:textId="77777777" w:rsidR="00CF733F" w:rsidRPr="002B76D8" w:rsidRDefault="00CF733F" w:rsidP="009D5F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</w:p>
        </w:tc>
        <w:tc>
          <w:tcPr>
            <w:tcW w:w="8272" w:type="dxa"/>
          </w:tcPr>
          <w:p w14:paraId="12666194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CF733F" w:rsidRPr="002B76D8" w14:paraId="1ED08910" w14:textId="77777777" w:rsidTr="009D5F16">
        <w:trPr>
          <w:trHeight w:val="403"/>
        </w:trPr>
        <w:tc>
          <w:tcPr>
            <w:tcW w:w="2108" w:type="dxa"/>
          </w:tcPr>
          <w:p w14:paraId="0E76FC0C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05B01761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4F7D8E7F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CF733F" w:rsidRPr="002B76D8" w14:paraId="590051B6" w14:textId="77777777" w:rsidTr="009D5F16">
        <w:trPr>
          <w:trHeight w:val="470"/>
        </w:trPr>
        <w:tc>
          <w:tcPr>
            <w:tcW w:w="2108" w:type="dxa"/>
          </w:tcPr>
          <w:p w14:paraId="4126E602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0C52A13D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7C4BA7ED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7D76361D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5F9AFA5F" w14:textId="77777777" w:rsidR="00140594" w:rsidRDefault="00140594" w:rsidP="00CF7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3B070307" w14:textId="19334998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2B76D8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170BED33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978635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6D8">
        <w:rPr>
          <w:rFonts w:ascii="Times New Roman" w:hAnsi="Times New Roman"/>
          <w:b/>
          <w:sz w:val="24"/>
          <w:szCs w:val="24"/>
        </w:rPr>
        <w:t xml:space="preserve"> o reguliranim financijskim obvezama</w:t>
      </w:r>
    </w:p>
    <w:p w14:paraId="33048070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6D8">
        <w:rPr>
          <w:rFonts w:ascii="Times New Roman" w:hAnsi="Times New Roman"/>
          <w:b/>
          <w:sz w:val="24"/>
          <w:szCs w:val="24"/>
        </w:rPr>
        <w:t xml:space="preserve"> prema proračunu Općine Podravska Moslavina</w:t>
      </w:r>
    </w:p>
    <w:p w14:paraId="4EC012B7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399AE201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05DD0CF2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B76D8">
        <w:rPr>
          <w:rFonts w:ascii="Times New Roman" w:hAnsi="Times New Roman"/>
          <w:sz w:val="24"/>
          <w:szCs w:val="24"/>
          <w:lang w:eastAsia="hr-HR"/>
        </w:rPr>
        <w:t xml:space="preserve">Izjavljujem pod materijalnom i kaznenom odgovornošću </w:t>
      </w:r>
      <w:r w:rsidRPr="002B76D8">
        <w:rPr>
          <w:rFonts w:ascii="Times New Roman" w:hAnsi="Times New Roman"/>
          <w:iCs/>
          <w:sz w:val="24"/>
          <w:szCs w:val="24"/>
          <w:lang w:eastAsia="hr-HR"/>
        </w:rPr>
        <w:t xml:space="preserve">da imam podmirene, odnosno regulirane </w:t>
      </w:r>
      <w:r w:rsidRPr="002B76D8">
        <w:rPr>
          <w:rFonts w:ascii="Times New Roman" w:hAnsi="Times New Roman"/>
          <w:iCs/>
          <w:color w:val="000000" w:themeColor="text1"/>
          <w:sz w:val="24"/>
          <w:szCs w:val="24"/>
          <w:lang w:eastAsia="hr-HR"/>
        </w:rPr>
        <w:t xml:space="preserve">sve </w:t>
      </w:r>
      <w:r w:rsidRPr="002B76D8">
        <w:rPr>
          <w:rFonts w:ascii="Times New Roman" w:hAnsi="Times New Roman"/>
          <w:iCs/>
          <w:sz w:val="24"/>
          <w:szCs w:val="24"/>
          <w:lang w:eastAsia="hr-HR"/>
        </w:rPr>
        <w:t>financijske obveze prema proračunu Općine Podravska Moslavina</w:t>
      </w:r>
      <w:r w:rsidRPr="002B76D8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14:paraId="0C464575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7EE34D0D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710FEAB9" w14:textId="77777777" w:rsidR="00CF733F" w:rsidRPr="002B76D8" w:rsidRDefault="00CF733F" w:rsidP="00CF733F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B76D8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2B76D8">
        <w:rPr>
          <w:rFonts w:ascii="Times New Roman" w:hAnsi="Times New Roman"/>
          <w:sz w:val="24"/>
          <w:szCs w:val="24"/>
        </w:rPr>
        <w:t xml:space="preserve">iz „Programa mjera za poticanje rješavanja stambenog pitanja mladih obitelji na području Općine Podravska Moslavina“ </w:t>
      </w:r>
      <w:r w:rsidRPr="002B76D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14:paraId="0AACB6EB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1EF204A7" w14:textId="42924644" w:rsidR="00CF733F" w:rsidRPr="002B76D8" w:rsidRDefault="00CF733F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U Podravskoj Moslavin</w:t>
      </w:r>
      <w:r w:rsidR="003E1406" w:rsidRPr="002B76D8">
        <w:rPr>
          <w:rFonts w:ascii="Times New Roman" w:hAnsi="Times New Roman"/>
          <w:sz w:val="24"/>
          <w:szCs w:val="24"/>
        </w:rPr>
        <w:t>i</w:t>
      </w:r>
      <w:r w:rsidRPr="002B76D8">
        <w:rPr>
          <w:rFonts w:ascii="Times New Roman" w:hAnsi="Times New Roman"/>
          <w:sz w:val="24"/>
          <w:szCs w:val="24"/>
        </w:rPr>
        <w:t>,_______________________20</w:t>
      </w:r>
      <w:r w:rsidR="005D203F">
        <w:rPr>
          <w:rFonts w:ascii="Times New Roman" w:hAnsi="Times New Roman"/>
          <w:sz w:val="24"/>
          <w:szCs w:val="24"/>
        </w:rPr>
        <w:t>2</w:t>
      </w:r>
      <w:r w:rsidR="00310786">
        <w:rPr>
          <w:rFonts w:ascii="Times New Roman" w:hAnsi="Times New Roman"/>
          <w:sz w:val="24"/>
          <w:szCs w:val="24"/>
        </w:rPr>
        <w:t>2</w:t>
      </w:r>
      <w:r w:rsidRPr="002B76D8">
        <w:rPr>
          <w:rFonts w:ascii="Times New Roman" w:hAnsi="Times New Roman"/>
          <w:sz w:val="24"/>
          <w:szCs w:val="24"/>
        </w:rPr>
        <w:t>. godine</w:t>
      </w:r>
    </w:p>
    <w:p w14:paraId="45A945BF" w14:textId="77777777" w:rsidR="00CF733F" w:rsidRPr="002B76D8" w:rsidRDefault="00CF733F">
      <w:pPr>
        <w:rPr>
          <w:rFonts w:ascii="Times New Roman" w:hAnsi="Times New Roman"/>
          <w:sz w:val="24"/>
          <w:szCs w:val="24"/>
        </w:rPr>
      </w:pPr>
    </w:p>
    <w:p w14:paraId="09E58A61" w14:textId="77777777" w:rsidR="00CF733F" w:rsidRPr="002B76D8" w:rsidRDefault="00CF733F" w:rsidP="00CF733F">
      <w:pPr>
        <w:ind w:left="4248" w:firstLine="708"/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 xml:space="preserve">   ________________________________________</w:t>
      </w:r>
    </w:p>
    <w:p w14:paraId="45FA647C" w14:textId="77777777" w:rsidR="00CF733F" w:rsidRPr="002B76D8" w:rsidRDefault="00CF733F" w:rsidP="00CF733F">
      <w:pPr>
        <w:ind w:left="5664" w:firstLine="708"/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(potpis)</w:t>
      </w:r>
    </w:p>
    <w:sectPr w:rsidR="00CF733F" w:rsidRPr="002B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3F"/>
    <w:rsid w:val="00140594"/>
    <w:rsid w:val="00262336"/>
    <w:rsid w:val="002B76D8"/>
    <w:rsid w:val="00310786"/>
    <w:rsid w:val="003E1406"/>
    <w:rsid w:val="005D203F"/>
    <w:rsid w:val="009D5F16"/>
    <w:rsid w:val="00C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F24"/>
  <w15:chartTrackingRefBased/>
  <w15:docId w15:val="{D6B529D2-B277-4CD2-A28F-3B907BC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33F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10</cp:revision>
  <dcterms:created xsi:type="dcterms:W3CDTF">2019-11-18T08:40:00Z</dcterms:created>
  <dcterms:modified xsi:type="dcterms:W3CDTF">2022-10-06T06:45:00Z</dcterms:modified>
</cp:coreProperties>
</file>