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83" w:rsidRDefault="00DE0183" w:rsidP="00902602">
      <w:pPr>
        <w:ind w:firstLine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</w:t>
      </w:r>
      <w:r w:rsidRPr="00DE0183">
        <w:rPr>
          <w:noProof/>
          <w:sz w:val="24"/>
          <w:szCs w:val="24"/>
        </w:rPr>
        <w:drawing>
          <wp:inline distT="0" distB="0" distL="0" distR="0">
            <wp:extent cx="504825" cy="6477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0183" w:rsidRPr="008D3B08" w:rsidRDefault="00DE0183" w:rsidP="00DE0183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>
        <w:rPr>
          <w:rFonts w:eastAsia="SimSun"/>
          <w:b/>
          <w:bCs/>
          <w:kern w:val="1"/>
          <w:sz w:val="24"/>
          <w:szCs w:val="24"/>
          <w:lang w:eastAsia="zh-CN" w:bidi="hi-IN"/>
        </w:rPr>
        <w:t xml:space="preserve">         </w:t>
      </w:r>
      <w:r w:rsidRPr="008D3B08">
        <w:rPr>
          <w:rFonts w:eastAsia="SimSun"/>
          <w:b/>
          <w:bCs/>
          <w:kern w:val="1"/>
          <w:sz w:val="24"/>
          <w:szCs w:val="24"/>
          <w:lang w:eastAsia="zh-CN" w:bidi="hi-IN"/>
        </w:rPr>
        <w:t>REPUBLIKA HRVATSKA</w:t>
      </w:r>
    </w:p>
    <w:p w:rsidR="00DE0183" w:rsidRPr="008D3B08" w:rsidRDefault="00DE0183" w:rsidP="00DE0183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rFonts w:ascii="Liberation Serif" w:eastAsia="SimSun" w:hAnsi="Liberation Serif"/>
          <w:b/>
          <w:bCs/>
          <w:kern w:val="1"/>
          <w:sz w:val="24"/>
          <w:szCs w:val="24"/>
          <w:lang w:eastAsia="zh-CN" w:bidi="hi-IN"/>
        </w:rPr>
        <w:t>OSJEČKO-BARANJSKA ŽUPANIJA</w:t>
      </w:r>
    </w:p>
    <w:p w:rsidR="00DE0183" w:rsidRPr="008D3B08" w:rsidRDefault="00DE0183" w:rsidP="00DE0183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rFonts w:ascii="Liberation Serif" w:eastAsia="SimSun" w:hAnsi="Liberation Serif"/>
          <w:b/>
          <w:bCs/>
          <w:kern w:val="1"/>
          <w:sz w:val="24"/>
          <w:szCs w:val="24"/>
          <w:lang w:eastAsia="zh-CN" w:bidi="hi-IN"/>
        </w:rPr>
        <w:t>OPĆINA PODRAVSKA MOSLAVINA</w:t>
      </w:r>
    </w:p>
    <w:p w:rsidR="00DE0183" w:rsidRPr="008D3B08" w:rsidRDefault="00DE0183" w:rsidP="00DE0183">
      <w:pPr>
        <w:widowControl w:val="0"/>
        <w:suppressAutoHyphens/>
        <w:ind w:firstLine="708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b/>
          <w:bCs/>
          <w:kern w:val="1"/>
          <w:sz w:val="24"/>
          <w:szCs w:val="24"/>
          <w:lang w:bidi="hi-IN"/>
        </w:rPr>
        <w:t xml:space="preserve">   OPĆINSKO VIJEĆE</w:t>
      </w:r>
    </w:p>
    <w:p w:rsidR="00DE0183" w:rsidRPr="008D3B08" w:rsidRDefault="00DE0183" w:rsidP="00DE0183">
      <w:pPr>
        <w:widowControl w:val="0"/>
        <w:suppressAutoHyphens/>
        <w:ind w:firstLine="708"/>
        <w:jc w:val="both"/>
        <w:rPr>
          <w:rFonts w:eastAsia="SimSun"/>
          <w:b/>
          <w:kern w:val="1"/>
          <w:sz w:val="24"/>
          <w:szCs w:val="24"/>
          <w:u w:val="single"/>
          <w:lang w:eastAsia="zh-CN" w:bidi="hi-IN"/>
        </w:rPr>
      </w:pPr>
    </w:p>
    <w:p w:rsidR="00DE0183" w:rsidRPr="008D3B08" w:rsidRDefault="00DE0183" w:rsidP="00DE0183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 xml:space="preserve">KLASA: </w:t>
      </w:r>
      <w:r>
        <w:rPr>
          <w:rFonts w:eastAsia="SimSun"/>
          <w:kern w:val="1"/>
          <w:sz w:val="24"/>
          <w:szCs w:val="24"/>
          <w:lang w:val="sv-SE" w:eastAsia="zh-CN" w:bidi="hi-IN"/>
        </w:rPr>
        <w:t>02</w:t>
      </w:r>
      <w:r w:rsidR="004470B1">
        <w:rPr>
          <w:rFonts w:eastAsia="SimSun"/>
          <w:kern w:val="1"/>
          <w:sz w:val="24"/>
          <w:szCs w:val="24"/>
          <w:lang w:val="sv-SE" w:eastAsia="zh-CN" w:bidi="hi-IN"/>
        </w:rPr>
        <w:t>4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-0</w:t>
      </w:r>
      <w:r w:rsidR="004470B1">
        <w:rPr>
          <w:rFonts w:eastAsia="SimSun"/>
          <w:kern w:val="1"/>
          <w:sz w:val="24"/>
          <w:szCs w:val="24"/>
          <w:lang w:val="sv-SE" w:eastAsia="zh-CN" w:bidi="hi-IN"/>
        </w:rPr>
        <w:t>3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/</w:t>
      </w:r>
      <w:r>
        <w:rPr>
          <w:rFonts w:eastAsia="SimSun"/>
          <w:kern w:val="1"/>
          <w:sz w:val="24"/>
          <w:szCs w:val="24"/>
          <w:lang w:val="sv-SE" w:eastAsia="zh-CN" w:bidi="hi-IN"/>
        </w:rPr>
        <w:t>2</w:t>
      </w:r>
      <w:r w:rsidR="004470B1">
        <w:rPr>
          <w:rFonts w:eastAsia="SimSun"/>
          <w:kern w:val="1"/>
          <w:sz w:val="24"/>
          <w:szCs w:val="24"/>
          <w:lang w:val="sv-SE" w:eastAsia="zh-CN" w:bidi="hi-IN"/>
        </w:rPr>
        <w:t>2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-01/</w:t>
      </w:r>
      <w:r w:rsidR="004470B1">
        <w:rPr>
          <w:rFonts w:eastAsia="SimSun"/>
          <w:kern w:val="1"/>
          <w:sz w:val="24"/>
          <w:szCs w:val="24"/>
          <w:lang w:val="sv-SE" w:eastAsia="zh-CN" w:bidi="hi-IN"/>
        </w:rPr>
        <w:t>17</w:t>
      </w:r>
    </w:p>
    <w:p w:rsidR="00DE0183" w:rsidRPr="008D3B08" w:rsidRDefault="00DE0183" w:rsidP="00DE0183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URBROJ: 21</w:t>
      </w:r>
      <w:r w:rsidR="004470B1">
        <w:rPr>
          <w:rFonts w:eastAsia="SimSun"/>
          <w:kern w:val="1"/>
          <w:sz w:val="24"/>
          <w:szCs w:val="24"/>
          <w:lang w:val="sv-SE" w:eastAsia="zh-CN" w:bidi="hi-IN"/>
        </w:rPr>
        <w:t>58-31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-</w:t>
      </w:r>
      <w:r w:rsidR="004470B1">
        <w:rPr>
          <w:rFonts w:eastAsia="SimSun"/>
          <w:kern w:val="1"/>
          <w:sz w:val="24"/>
          <w:szCs w:val="24"/>
          <w:lang w:val="sv-SE" w:eastAsia="zh-CN" w:bidi="hi-IN"/>
        </w:rPr>
        <w:t>01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-</w:t>
      </w:r>
      <w:r w:rsidR="004470B1">
        <w:rPr>
          <w:rFonts w:eastAsia="SimSun"/>
          <w:kern w:val="1"/>
          <w:sz w:val="24"/>
          <w:szCs w:val="24"/>
          <w:lang w:val="sv-SE" w:eastAsia="zh-CN" w:bidi="hi-IN"/>
        </w:rPr>
        <w:t>22-1</w:t>
      </w:r>
    </w:p>
    <w:p w:rsidR="00DE0183" w:rsidRDefault="00DE0183" w:rsidP="00DE0183">
      <w:pPr>
        <w:rPr>
          <w:rFonts w:eastAsia="SimSun"/>
          <w:kern w:val="1"/>
          <w:sz w:val="24"/>
          <w:szCs w:val="24"/>
          <w:lang w:val="sv-SE" w:eastAsia="zh-CN" w:bidi="hi-IN"/>
        </w:rPr>
      </w:pP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 xml:space="preserve">Podravska Moslavina, </w:t>
      </w:r>
      <w:r>
        <w:rPr>
          <w:rFonts w:eastAsia="SimSun"/>
          <w:kern w:val="1"/>
          <w:sz w:val="24"/>
          <w:szCs w:val="24"/>
          <w:lang w:val="sv-SE" w:eastAsia="zh-CN" w:bidi="hi-IN"/>
        </w:rPr>
        <w:t>19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. prosinac 20</w:t>
      </w:r>
      <w:r>
        <w:rPr>
          <w:rFonts w:eastAsia="SimSun"/>
          <w:kern w:val="1"/>
          <w:sz w:val="24"/>
          <w:szCs w:val="24"/>
          <w:lang w:val="sv-SE" w:eastAsia="zh-CN" w:bidi="hi-IN"/>
        </w:rPr>
        <w:t>22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. godine</w:t>
      </w:r>
    </w:p>
    <w:p w:rsidR="00DE0183" w:rsidRDefault="00DE0183" w:rsidP="00DE0183">
      <w:pPr>
        <w:rPr>
          <w:sz w:val="24"/>
          <w:szCs w:val="24"/>
          <w:lang w:val="it-IT"/>
        </w:rPr>
      </w:pPr>
    </w:p>
    <w:p w:rsidR="00DE0183" w:rsidRDefault="00DE0183" w:rsidP="00902602">
      <w:pPr>
        <w:ind w:firstLine="720"/>
        <w:rPr>
          <w:sz w:val="24"/>
          <w:szCs w:val="24"/>
          <w:lang w:val="it-IT"/>
        </w:rPr>
      </w:pPr>
    </w:p>
    <w:p w:rsidR="00902602" w:rsidRDefault="00902602" w:rsidP="00902602">
      <w:pPr>
        <w:ind w:firstLine="720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Na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temelju</w:t>
      </w:r>
      <w:proofErr w:type="spellEnd"/>
      <w:r w:rsidR="00CA40C8">
        <w:rPr>
          <w:sz w:val="24"/>
          <w:szCs w:val="24"/>
        </w:rPr>
        <w:t xml:space="preserve"> članka </w:t>
      </w:r>
      <w:proofErr w:type="gramStart"/>
      <w:r w:rsidR="00CA40C8">
        <w:rPr>
          <w:sz w:val="24"/>
          <w:szCs w:val="24"/>
        </w:rPr>
        <w:t>2</w:t>
      </w:r>
      <w:r w:rsidR="007C5481"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. Statuta Općine Podravska Moslavina ( </w:t>
      </w:r>
      <w:r w:rsidR="00EE62F9">
        <w:rPr>
          <w:sz w:val="24"/>
          <w:szCs w:val="24"/>
        </w:rPr>
        <w:t>S</w:t>
      </w:r>
      <w:r>
        <w:rPr>
          <w:sz w:val="24"/>
          <w:szCs w:val="24"/>
        </w:rPr>
        <w:t xml:space="preserve">lužbeni glasnik Općine Podravska Moslavina br. </w:t>
      </w:r>
      <w:r w:rsidR="007C5481">
        <w:rPr>
          <w:sz w:val="24"/>
          <w:szCs w:val="24"/>
        </w:rPr>
        <w:t>3</w:t>
      </w:r>
      <w:r w:rsidR="00886F0E">
        <w:rPr>
          <w:sz w:val="24"/>
          <w:szCs w:val="24"/>
        </w:rPr>
        <w:t>/</w:t>
      </w:r>
      <w:r w:rsidR="007C5481">
        <w:rPr>
          <w:sz w:val="24"/>
          <w:szCs w:val="24"/>
        </w:rPr>
        <w:t>21</w:t>
      </w:r>
      <w:r w:rsidR="000F41CC">
        <w:rPr>
          <w:sz w:val="24"/>
          <w:szCs w:val="24"/>
        </w:rPr>
        <w:t>.</w:t>
      </w:r>
      <w:r w:rsidR="00A47028">
        <w:rPr>
          <w:sz w:val="24"/>
          <w:szCs w:val="24"/>
        </w:rPr>
        <w:t xml:space="preserve"> i 18/21</w:t>
      </w:r>
      <w:r>
        <w:rPr>
          <w:sz w:val="24"/>
          <w:szCs w:val="24"/>
        </w:rPr>
        <w:t xml:space="preserve"> ),</w:t>
      </w:r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Općinsko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vijeće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Općine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Podravska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Moslavina</w:t>
      </w:r>
      <w:proofErr w:type="spellEnd"/>
      <w:r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de-DE"/>
        </w:rPr>
        <w:t xml:space="preserve">na </w:t>
      </w:r>
      <w:proofErr w:type="spellStart"/>
      <w:r>
        <w:rPr>
          <w:sz w:val="24"/>
          <w:szCs w:val="24"/>
          <w:lang w:val="de-DE"/>
        </w:rPr>
        <w:t>svojoj</w:t>
      </w:r>
      <w:proofErr w:type="spellEnd"/>
      <w:r>
        <w:rPr>
          <w:sz w:val="24"/>
          <w:szCs w:val="24"/>
          <w:lang w:val="de-DE"/>
        </w:rPr>
        <w:t xml:space="preserve"> </w:t>
      </w:r>
      <w:r w:rsidR="00DE0183">
        <w:rPr>
          <w:sz w:val="24"/>
          <w:szCs w:val="24"/>
          <w:lang w:val="de-DE"/>
        </w:rPr>
        <w:t>14.</w:t>
      </w:r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sjednici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održanoj</w:t>
      </w:r>
      <w:proofErr w:type="spellEnd"/>
      <w:r>
        <w:rPr>
          <w:sz w:val="24"/>
          <w:szCs w:val="24"/>
          <w:lang w:val="de-DE"/>
        </w:rPr>
        <w:t xml:space="preserve"> </w:t>
      </w:r>
      <w:r w:rsidR="00DE0183">
        <w:rPr>
          <w:sz w:val="24"/>
          <w:szCs w:val="24"/>
          <w:lang w:val="de-DE"/>
        </w:rPr>
        <w:t xml:space="preserve">19. </w:t>
      </w:r>
      <w:proofErr w:type="spellStart"/>
      <w:r w:rsidR="00DE0183">
        <w:rPr>
          <w:sz w:val="24"/>
          <w:szCs w:val="24"/>
          <w:lang w:val="de-DE"/>
        </w:rPr>
        <w:t>prosinca</w:t>
      </w:r>
      <w:proofErr w:type="spellEnd"/>
      <w:r w:rsidR="00376F0A">
        <w:rPr>
          <w:sz w:val="24"/>
          <w:szCs w:val="24"/>
          <w:lang w:val="de-DE"/>
        </w:rPr>
        <w:t xml:space="preserve"> 202</w:t>
      </w:r>
      <w:r w:rsidR="00A47028">
        <w:rPr>
          <w:sz w:val="24"/>
          <w:szCs w:val="24"/>
          <w:lang w:val="de-DE"/>
        </w:rPr>
        <w:t>2</w:t>
      </w:r>
      <w:r>
        <w:rPr>
          <w:sz w:val="24"/>
          <w:szCs w:val="24"/>
        </w:rPr>
        <w:t>. godine, donosi</w:t>
      </w:r>
    </w:p>
    <w:p w:rsidR="00902602" w:rsidRDefault="00902602" w:rsidP="00902602">
      <w:pPr>
        <w:ind w:firstLine="720"/>
        <w:jc w:val="both"/>
        <w:rPr>
          <w:sz w:val="24"/>
          <w:szCs w:val="24"/>
          <w:lang w:val="it-IT"/>
        </w:rPr>
      </w:pPr>
    </w:p>
    <w:p w:rsidR="00902602" w:rsidRDefault="00902602" w:rsidP="00902602">
      <w:pPr>
        <w:ind w:firstLine="720"/>
        <w:jc w:val="both"/>
        <w:rPr>
          <w:sz w:val="24"/>
          <w:szCs w:val="24"/>
          <w:lang w:val="it-IT"/>
        </w:rPr>
      </w:pPr>
    </w:p>
    <w:p w:rsidR="00902602" w:rsidRDefault="00902602" w:rsidP="009026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ODLUKU</w:t>
      </w:r>
    </w:p>
    <w:p w:rsidR="00902602" w:rsidRDefault="00902602" w:rsidP="009026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usvajanju Programa javnih potreba u područjima društvenih djelatnosti </w:t>
      </w:r>
    </w:p>
    <w:p w:rsidR="00902602" w:rsidRDefault="00902602" w:rsidP="0090260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Općine Podravska Moslavina za 20</w:t>
      </w:r>
      <w:r w:rsidR="00376F0A">
        <w:rPr>
          <w:b/>
          <w:sz w:val="24"/>
          <w:szCs w:val="24"/>
        </w:rPr>
        <w:t>2</w:t>
      </w:r>
      <w:r w:rsidR="00A4702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godinu</w:t>
      </w:r>
    </w:p>
    <w:p w:rsidR="00902602" w:rsidRDefault="00902602" w:rsidP="00902602">
      <w:pPr>
        <w:jc w:val="center"/>
        <w:rPr>
          <w:sz w:val="24"/>
          <w:szCs w:val="24"/>
        </w:rPr>
      </w:pPr>
    </w:p>
    <w:p w:rsidR="00902602" w:rsidRDefault="00902602" w:rsidP="00902602">
      <w:pPr>
        <w:pStyle w:val="Tijeloteksta"/>
        <w:rPr>
          <w:szCs w:val="24"/>
        </w:rPr>
      </w:pPr>
    </w:p>
    <w:p w:rsidR="00902602" w:rsidRDefault="00902602" w:rsidP="00902602">
      <w:pPr>
        <w:pStyle w:val="Tijeloteksta"/>
        <w:rPr>
          <w:szCs w:val="24"/>
        </w:rPr>
      </w:pPr>
    </w:p>
    <w:p w:rsidR="00902602" w:rsidRDefault="007F487D" w:rsidP="007F48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</w:t>
      </w:r>
      <w:r w:rsidR="00902602">
        <w:rPr>
          <w:b/>
          <w:sz w:val="24"/>
          <w:szCs w:val="24"/>
        </w:rPr>
        <w:t>.</w:t>
      </w:r>
    </w:p>
    <w:p w:rsidR="00902602" w:rsidRDefault="00902602" w:rsidP="00902602">
      <w:pPr>
        <w:ind w:firstLine="708"/>
        <w:jc w:val="center"/>
        <w:rPr>
          <w:b/>
          <w:sz w:val="24"/>
          <w:szCs w:val="24"/>
        </w:rPr>
      </w:pPr>
    </w:p>
    <w:p w:rsidR="00902602" w:rsidRDefault="00902602" w:rsidP="009026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Donose se Programi javnih potreba u područjima društvenih djelatnosti Općine Podravska Moslavina za 20</w:t>
      </w:r>
      <w:r w:rsidR="00A96690">
        <w:rPr>
          <w:sz w:val="24"/>
          <w:szCs w:val="24"/>
        </w:rPr>
        <w:t>2</w:t>
      </w:r>
      <w:r w:rsidR="00A47028">
        <w:rPr>
          <w:sz w:val="24"/>
          <w:szCs w:val="24"/>
        </w:rPr>
        <w:t>3</w:t>
      </w:r>
      <w:r>
        <w:rPr>
          <w:sz w:val="24"/>
          <w:szCs w:val="24"/>
        </w:rPr>
        <w:t>. godinu i to:</w:t>
      </w:r>
    </w:p>
    <w:p w:rsidR="00902602" w:rsidRDefault="00902602" w:rsidP="00902602">
      <w:pPr>
        <w:ind w:firstLine="708"/>
        <w:jc w:val="both"/>
        <w:rPr>
          <w:sz w:val="24"/>
          <w:szCs w:val="24"/>
        </w:rPr>
      </w:pPr>
    </w:p>
    <w:p w:rsidR="00902602" w:rsidRDefault="00902602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javni</w:t>
      </w:r>
      <w:r w:rsidR="000F41CC">
        <w:rPr>
          <w:sz w:val="24"/>
          <w:szCs w:val="24"/>
        </w:rPr>
        <w:t xml:space="preserve">h potreba u </w:t>
      </w:r>
      <w:r w:rsidR="00971D44">
        <w:rPr>
          <w:sz w:val="24"/>
          <w:szCs w:val="24"/>
        </w:rPr>
        <w:t>s</w:t>
      </w:r>
      <w:r>
        <w:rPr>
          <w:sz w:val="24"/>
          <w:szCs w:val="24"/>
        </w:rPr>
        <w:t>portu,</w:t>
      </w:r>
    </w:p>
    <w:p w:rsidR="00902602" w:rsidRDefault="00902602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javnih potreba u </w:t>
      </w:r>
      <w:r w:rsidR="000F41CC">
        <w:rPr>
          <w:sz w:val="24"/>
          <w:szCs w:val="24"/>
        </w:rPr>
        <w:t>kulturi</w:t>
      </w:r>
      <w:r>
        <w:rPr>
          <w:sz w:val="24"/>
          <w:szCs w:val="24"/>
        </w:rPr>
        <w:t>,</w:t>
      </w:r>
    </w:p>
    <w:p w:rsidR="00902602" w:rsidRDefault="00902602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javnih potreba u </w:t>
      </w:r>
      <w:r w:rsidR="000F41CC">
        <w:rPr>
          <w:sz w:val="24"/>
          <w:szCs w:val="24"/>
        </w:rPr>
        <w:t>vatrogastvu i civilnoj</w:t>
      </w:r>
      <w:r>
        <w:rPr>
          <w:sz w:val="24"/>
          <w:szCs w:val="24"/>
        </w:rPr>
        <w:t xml:space="preserve"> zaštit</w:t>
      </w:r>
      <w:r w:rsidR="000F41CC">
        <w:rPr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902602" w:rsidRPr="000F41CC" w:rsidRDefault="00902602" w:rsidP="00953A6B">
      <w:pPr>
        <w:numPr>
          <w:ilvl w:val="0"/>
          <w:numId w:val="1"/>
        </w:numPr>
        <w:jc w:val="both"/>
        <w:rPr>
          <w:sz w:val="24"/>
          <w:szCs w:val="24"/>
        </w:rPr>
      </w:pPr>
      <w:r w:rsidRPr="000F41CC">
        <w:rPr>
          <w:sz w:val="24"/>
          <w:szCs w:val="24"/>
        </w:rPr>
        <w:t xml:space="preserve">Program javnih potreba u </w:t>
      </w:r>
      <w:r w:rsidR="00E060CB">
        <w:rPr>
          <w:sz w:val="24"/>
          <w:szCs w:val="24"/>
        </w:rPr>
        <w:t xml:space="preserve">predškolskom, </w:t>
      </w:r>
      <w:r w:rsidR="000F41CC" w:rsidRPr="000F41CC">
        <w:rPr>
          <w:sz w:val="24"/>
          <w:szCs w:val="24"/>
        </w:rPr>
        <w:t>osnovnom i srednjoškolskom</w:t>
      </w:r>
      <w:r w:rsidRPr="000F41CC">
        <w:rPr>
          <w:sz w:val="24"/>
          <w:szCs w:val="24"/>
        </w:rPr>
        <w:t xml:space="preserve"> obrazovanju,</w:t>
      </w:r>
      <w:r w:rsidR="000F41CC" w:rsidRPr="000F41CC">
        <w:rPr>
          <w:sz w:val="24"/>
          <w:szCs w:val="24"/>
        </w:rPr>
        <w:t xml:space="preserve"> zdravstvu i socijalnim potrebama</w:t>
      </w:r>
      <w:r w:rsidRPr="000F41CC">
        <w:rPr>
          <w:sz w:val="24"/>
          <w:szCs w:val="24"/>
        </w:rPr>
        <w:t>.</w:t>
      </w:r>
    </w:p>
    <w:p w:rsidR="00902602" w:rsidRDefault="00902602" w:rsidP="00902602">
      <w:pPr>
        <w:rPr>
          <w:sz w:val="24"/>
          <w:szCs w:val="24"/>
        </w:rPr>
      </w:pPr>
    </w:p>
    <w:p w:rsidR="00902602" w:rsidRDefault="007F487D" w:rsidP="007F48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</w:t>
      </w:r>
      <w:r w:rsidR="00902602">
        <w:rPr>
          <w:b/>
          <w:sz w:val="24"/>
          <w:szCs w:val="24"/>
        </w:rPr>
        <w:t>.</w:t>
      </w:r>
    </w:p>
    <w:p w:rsidR="00902602" w:rsidRDefault="00902602" w:rsidP="00902602">
      <w:pPr>
        <w:ind w:firstLine="708"/>
        <w:jc w:val="center"/>
        <w:rPr>
          <w:sz w:val="24"/>
          <w:szCs w:val="24"/>
        </w:rPr>
      </w:pPr>
    </w:p>
    <w:p w:rsidR="00902602" w:rsidRDefault="00902602" w:rsidP="00902602">
      <w:pPr>
        <w:spacing w:after="160"/>
        <w:ind w:firstLine="708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Ova Odluka stupa na snagu 8 dana od dana objave u „Službenom glasniku Općine Podravska Moslavina“.</w:t>
      </w:r>
    </w:p>
    <w:p w:rsidR="00902602" w:rsidRDefault="00902602" w:rsidP="00902602">
      <w:pPr>
        <w:rPr>
          <w:sz w:val="24"/>
          <w:szCs w:val="24"/>
        </w:rPr>
      </w:pPr>
    </w:p>
    <w:p w:rsidR="00902602" w:rsidRDefault="00902602" w:rsidP="00902602">
      <w:pPr>
        <w:rPr>
          <w:sz w:val="24"/>
          <w:szCs w:val="24"/>
        </w:rPr>
      </w:pPr>
    </w:p>
    <w:p w:rsidR="00902602" w:rsidRDefault="00902602" w:rsidP="008E0D4A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PREDSJEDNIK OPĆINSKOG</w:t>
      </w:r>
      <w:r w:rsidR="007D1B1D">
        <w:rPr>
          <w:sz w:val="24"/>
          <w:szCs w:val="24"/>
        </w:rPr>
        <w:t xml:space="preserve"> VIJEĆA</w:t>
      </w:r>
    </w:p>
    <w:p w:rsidR="00902602" w:rsidRDefault="00902602" w:rsidP="007C5481">
      <w:pPr>
        <w:rPr>
          <w:b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5481">
        <w:rPr>
          <w:sz w:val="24"/>
          <w:szCs w:val="24"/>
        </w:rPr>
        <w:t xml:space="preserve">Slavko </w:t>
      </w:r>
      <w:proofErr w:type="spellStart"/>
      <w:r w:rsidR="007C5481">
        <w:rPr>
          <w:sz w:val="24"/>
          <w:szCs w:val="24"/>
        </w:rPr>
        <w:t>Kupanovac</w:t>
      </w:r>
      <w:proofErr w:type="spellEnd"/>
    </w:p>
    <w:p w:rsidR="00902602" w:rsidRDefault="00902602" w:rsidP="00902602">
      <w:pPr>
        <w:rPr>
          <w:sz w:val="24"/>
          <w:szCs w:val="24"/>
        </w:rPr>
      </w:pPr>
    </w:p>
    <w:p w:rsidR="00902602" w:rsidRDefault="00902602" w:rsidP="00902602">
      <w:pPr>
        <w:ind w:firstLine="720"/>
        <w:rPr>
          <w:sz w:val="24"/>
          <w:szCs w:val="24"/>
        </w:rPr>
      </w:pPr>
    </w:p>
    <w:sectPr w:rsidR="00902602" w:rsidSect="00922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D49AB"/>
    <w:multiLevelType w:val="hybridMultilevel"/>
    <w:tmpl w:val="2D5EC87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847"/>
    <w:rsid w:val="00035847"/>
    <w:rsid w:val="000F41CC"/>
    <w:rsid w:val="00144C4A"/>
    <w:rsid w:val="001C121E"/>
    <w:rsid w:val="002167E5"/>
    <w:rsid w:val="00221976"/>
    <w:rsid w:val="0035796E"/>
    <w:rsid w:val="00376F0A"/>
    <w:rsid w:val="004470B1"/>
    <w:rsid w:val="004F55FA"/>
    <w:rsid w:val="006418D7"/>
    <w:rsid w:val="006B7056"/>
    <w:rsid w:val="006B7FD7"/>
    <w:rsid w:val="007C5481"/>
    <w:rsid w:val="007D1B1D"/>
    <w:rsid w:val="007F487D"/>
    <w:rsid w:val="00886F0E"/>
    <w:rsid w:val="008E0D4A"/>
    <w:rsid w:val="00902602"/>
    <w:rsid w:val="00922854"/>
    <w:rsid w:val="00971D44"/>
    <w:rsid w:val="00982C9E"/>
    <w:rsid w:val="00A47028"/>
    <w:rsid w:val="00A96690"/>
    <w:rsid w:val="00CA40C8"/>
    <w:rsid w:val="00D962CE"/>
    <w:rsid w:val="00DE0183"/>
    <w:rsid w:val="00E060CB"/>
    <w:rsid w:val="00EA6C48"/>
    <w:rsid w:val="00EE62F9"/>
    <w:rsid w:val="00F84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902602"/>
    <w:pPr>
      <w:jc w:val="both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902602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902602"/>
    <w:rPr>
      <w:rFonts w:ascii="Arial" w:hAnsi="Arial"/>
      <w:sz w:val="16"/>
      <w:lang w:val="en-AU"/>
    </w:rPr>
  </w:style>
  <w:style w:type="character" w:customStyle="1" w:styleId="Tijeloteksta2Char">
    <w:name w:val="Tijelo teksta 2 Char"/>
    <w:basedOn w:val="Zadanifontodlomka"/>
    <w:link w:val="Tijeloteksta2"/>
    <w:semiHidden/>
    <w:rsid w:val="00902602"/>
    <w:rPr>
      <w:rFonts w:ascii="Arial" w:eastAsia="Times New Roman" w:hAnsi="Arial" w:cs="Times New Roman"/>
      <w:sz w:val="16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0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0C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</cp:lastModifiedBy>
  <cp:revision>4</cp:revision>
  <cp:lastPrinted>2017-12-04T10:22:00Z</cp:lastPrinted>
  <dcterms:created xsi:type="dcterms:W3CDTF">2022-12-28T11:54:00Z</dcterms:created>
  <dcterms:modified xsi:type="dcterms:W3CDTF">2022-12-29T08:39:00Z</dcterms:modified>
</cp:coreProperties>
</file>