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9" w:rsidRPr="00130EDC" w:rsidRDefault="00130E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                       </w:t>
      </w:r>
      <w:r w:rsidRPr="00130EDC">
        <w:rPr>
          <w:rFonts w:ascii="Times New Roman" w:eastAsia="Times New Roman" w:hAnsi="Times New Roman" w:cs="Times New Roman"/>
          <w:b/>
          <w:noProof/>
          <w:color w:val="00000A"/>
          <w:lang w:val="hr-HR" w:eastAsia="hr-HR"/>
        </w:rPr>
        <w:drawing>
          <wp:inline distT="0" distB="0" distL="0" distR="0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EDC" w:rsidRPr="00130EDC" w:rsidRDefault="00130EDC" w:rsidP="00130ED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 xml:space="preserve">           </w:t>
      </w:r>
      <w:r w:rsidRPr="00130ED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hr-HR" w:eastAsia="zh-CN" w:bidi="hi-IN"/>
        </w:rPr>
        <w:t>REPUBLIKA HRVATSKA</w:t>
      </w:r>
    </w:p>
    <w:p w:rsidR="00130EDC" w:rsidRPr="00130EDC" w:rsidRDefault="00130EDC" w:rsidP="00130ED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</w:pPr>
      <w:r w:rsidRPr="00130ED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hr-HR" w:eastAsia="zh-CN" w:bidi="hi-IN"/>
        </w:rPr>
        <w:t>OSJEČKO-BARANJSKA ŽUPANIJA</w:t>
      </w:r>
    </w:p>
    <w:p w:rsidR="00130EDC" w:rsidRPr="00130EDC" w:rsidRDefault="00130EDC" w:rsidP="00130ED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</w:pPr>
      <w:r w:rsidRPr="00130ED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hr-HR" w:eastAsia="zh-CN" w:bidi="hi-IN"/>
        </w:rPr>
        <w:t>OPĆINA PODRAVSKA MOSLAVINA</w:t>
      </w:r>
    </w:p>
    <w:p w:rsidR="00130EDC" w:rsidRPr="00130EDC" w:rsidRDefault="00130EDC" w:rsidP="00130EDC">
      <w:pPr>
        <w:keepNext/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hr-HR" w:eastAsia="zh-CN" w:bidi="hi-IN"/>
        </w:rPr>
      </w:pPr>
      <w:r w:rsidRPr="00130ED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hr-HR" w:eastAsia="hr-HR" w:bidi="hi-IN"/>
        </w:rPr>
        <w:t xml:space="preserve">   OPĆINSKO VIJEĆE</w:t>
      </w:r>
    </w:p>
    <w:p w:rsidR="00130EDC" w:rsidRPr="00130EDC" w:rsidRDefault="00130EDC" w:rsidP="00130E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hr-HR" w:eastAsia="zh-CN" w:bidi="hi-IN"/>
        </w:rPr>
      </w:pPr>
    </w:p>
    <w:p w:rsidR="00130EDC" w:rsidRPr="00130EDC" w:rsidRDefault="00130EDC" w:rsidP="00130EDC">
      <w:pPr>
        <w:pStyle w:val="Popis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</w:pPr>
      <w:r w:rsidRPr="00130EDC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KLASA: 36</w:t>
      </w:r>
      <w:r w:rsidR="00CA1D3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1</w:t>
      </w:r>
      <w:r w:rsidRPr="00130EDC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-0</w:t>
      </w:r>
      <w:r w:rsidR="00CA1D3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5</w:t>
      </w:r>
      <w:r w:rsidRPr="00130EDC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/2</w:t>
      </w:r>
      <w:r w:rsidR="00CA1D3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2</w:t>
      </w:r>
      <w:r w:rsidRPr="00130EDC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-01/</w:t>
      </w:r>
      <w:r w:rsidR="00CA1D3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2</w:t>
      </w:r>
    </w:p>
    <w:p w:rsidR="00130EDC" w:rsidRPr="00130EDC" w:rsidRDefault="00130EDC" w:rsidP="00130ED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</w:pPr>
      <w:r w:rsidRPr="00130EDC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URBROJ: 215</w:t>
      </w:r>
      <w:r w:rsidR="00CA1D3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8-</w:t>
      </w:r>
      <w:r w:rsidRPr="00130EDC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3</w:t>
      </w:r>
      <w:r w:rsidR="00CA1D3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1</w:t>
      </w:r>
      <w:r w:rsidRPr="00130EDC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-01-2</w:t>
      </w:r>
      <w:r w:rsidR="00CA1D3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2</w:t>
      </w:r>
      <w:r w:rsidRPr="00130EDC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-1</w:t>
      </w:r>
    </w:p>
    <w:p w:rsidR="00130EDC" w:rsidRPr="00130EDC" w:rsidRDefault="00130EDC" w:rsidP="00130E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</w:pPr>
      <w:r w:rsidRPr="00130EDC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Podravska Moslavina, 19.  prosinac 2022. godine</w:t>
      </w:r>
    </w:p>
    <w:p w:rsidR="00130EDC" w:rsidRPr="00130EDC" w:rsidRDefault="00130EDC" w:rsidP="00130ED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375619" w:rsidRPr="00130EDC" w:rsidRDefault="003A21B8" w:rsidP="00130EDC">
      <w:pPr>
        <w:pStyle w:val="Bezproreda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31418" w:rsidRPr="00130ED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proračunu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“, br. </w:t>
      </w:r>
      <w:r w:rsidR="00231418" w:rsidRPr="00130EDC">
        <w:rPr>
          <w:rFonts w:ascii="Times New Roman" w:eastAsia="Times New Roman" w:hAnsi="Times New Roman" w:cs="Times New Roman"/>
          <w:sz w:val="24"/>
          <w:szCs w:val="24"/>
        </w:rPr>
        <w:t>144/21</w:t>
      </w:r>
      <w:r w:rsidR="000E4977" w:rsidRPr="00130E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31.</w:t>
      </w:r>
      <w:proofErr w:type="gram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C0CC0" w:rsidRPr="00130E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>tavka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977" w:rsidRPr="00130E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postupanju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nezakonito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izgrađenim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zgradama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86/12</w:t>
      </w:r>
      <w:r w:rsidR="000E4977" w:rsidRPr="00130ED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>143/13</w:t>
      </w:r>
      <w:r w:rsidR="000E4977" w:rsidRPr="00130E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7043" w:rsidRPr="00130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4977" w:rsidRPr="00130EDC">
        <w:rPr>
          <w:rFonts w:ascii="Times New Roman" w:eastAsia="Times New Roman" w:hAnsi="Times New Roman" w:cs="Times New Roman"/>
          <w:sz w:val="24"/>
          <w:szCs w:val="24"/>
        </w:rPr>
        <w:t>65/17.</w:t>
      </w:r>
      <w:r w:rsidR="00EE7043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7043" w:rsidRPr="00130ED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E7043" w:rsidRPr="00130EDC">
        <w:rPr>
          <w:rFonts w:ascii="Times New Roman" w:eastAsia="Times New Roman" w:hAnsi="Times New Roman" w:cs="Times New Roman"/>
          <w:sz w:val="24"/>
          <w:szCs w:val="24"/>
        </w:rPr>
        <w:t xml:space="preserve"> 14/19.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E7043" w:rsidRPr="00130ED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Podravska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sz w:val="24"/>
          <w:szCs w:val="24"/>
        </w:rPr>
        <w:t>Moslavina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 br. </w:t>
      </w:r>
      <w:r w:rsidR="00EE7043" w:rsidRPr="00130E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7043" w:rsidRPr="00130ED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0EDC" w:rsidRPr="00130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30EDC" w:rsidRPr="00130ED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30EDC" w:rsidRPr="00130EDC">
        <w:rPr>
          <w:rFonts w:ascii="Times New Roman" w:eastAsia="Times New Roman" w:hAnsi="Times New Roman" w:cs="Times New Roman"/>
          <w:sz w:val="24"/>
          <w:szCs w:val="24"/>
        </w:rPr>
        <w:t xml:space="preserve"> 18/21.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Općinsko</w:t>
      </w:r>
      <w:proofErr w:type="spellEnd"/>
      <w:r w:rsidR="002052A8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vijeće</w:t>
      </w:r>
      <w:proofErr w:type="spellEnd"/>
      <w:r w:rsidR="00781407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407" w:rsidRPr="00130E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>pćine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Podravska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Moslavina</w:t>
      </w:r>
      <w:proofErr w:type="spellEnd"/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130EDC" w:rsidRPr="00130EDC">
        <w:rPr>
          <w:rFonts w:ascii="Times New Roman" w:eastAsia="Times New Roman" w:hAnsi="Times New Roman" w:cs="Times New Roman"/>
          <w:sz w:val="24"/>
          <w:szCs w:val="24"/>
        </w:rPr>
        <w:t xml:space="preserve"> 14.</w:t>
      </w:r>
      <w:r w:rsidR="00BF1973" w:rsidRPr="00130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sz w:val="24"/>
          <w:szCs w:val="24"/>
        </w:rPr>
        <w:t>sjednici</w:t>
      </w:r>
      <w:proofErr w:type="spellEnd"/>
      <w:proofErr w:type="gram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="00130EDC" w:rsidRPr="00130EDC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="00130EDC" w:rsidRPr="00130EDC">
        <w:rPr>
          <w:rFonts w:ascii="Times New Roman" w:eastAsia="Times New Roman" w:hAnsi="Times New Roman" w:cs="Times New Roman"/>
          <w:sz w:val="24"/>
          <w:szCs w:val="24"/>
        </w:rPr>
        <w:t>prosinca</w:t>
      </w:r>
      <w:proofErr w:type="spellEnd"/>
      <w:proofErr w:type="gramEnd"/>
      <w:r w:rsidR="001C0CC0" w:rsidRPr="00130ED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8145D" w:rsidRPr="00130E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30EDC">
        <w:rPr>
          <w:rFonts w:ascii="Times New Roman" w:eastAsia="Times New Roman" w:hAnsi="Times New Roman" w:cs="Times New Roman"/>
          <w:sz w:val="24"/>
          <w:szCs w:val="24"/>
        </w:rPr>
        <w:t xml:space="preserve">, d o n o s </w:t>
      </w:r>
      <w:proofErr w:type="spellStart"/>
      <w:r w:rsidRPr="00130ED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130EDC" w:rsidRPr="00130EDC" w:rsidRDefault="00130EDC" w:rsidP="00130ED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375619" w:rsidRPr="00130EDC" w:rsidRDefault="003A21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PROGRAM</w:t>
      </w:r>
    </w:p>
    <w:p w:rsidR="00375619" w:rsidRPr="00130EDC" w:rsidRDefault="003A21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korištenja</w:t>
      </w:r>
      <w:proofErr w:type="spellEnd"/>
      <w:proofErr w:type="gram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sredstava</w:t>
      </w:r>
      <w:proofErr w:type="spell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naknade</w:t>
      </w:r>
      <w:proofErr w:type="spellEnd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za</w:t>
      </w:r>
      <w:proofErr w:type="spellEnd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zadržavanje</w:t>
      </w:r>
      <w:proofErr w:type="spell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nezakonito</w:t>
      </w:r>
      <w:proofErr w:type="spell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izgrađenih</w:t>
      </w:r>
      <w:proofErr w:type="spell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zgrada</w:t>
      </w:r>
      <w:proofErr w:type="spellEnd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u</w:t>
      </w:r>
    </w:p>
    <w:p w:rsidR="00375619" w:rsidRPr="00130EDC" w:rsidRDefault="003A21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prostoru</w:t>
      </w:r>
      <w:proofErr w:type="spellEnd"/>
      <w:proofErr w:type="gram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na</w:t>
      </w:r>
      <w:proofErr w:type="spell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području</w:t>
      </w:r>
      <w:proofErr w:type="spell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Općine</w:t>
      </w:r>
      <w:proofErr w:type="spell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Podravska</w:t>
      </w:r>
      <w:proofErr w:type="spellEnd"/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Moslavina</w:t>
      </w:r>
      <w:proofErr w:type="spellEnd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u 20</w:t>
      </w:r>
      <w:r w:rsidR="00582D8A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</w:t>
      </w:r>
      <w:r w:rsidR="00F8145D"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.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godini</w:t>
      </w:r>
      <w:proofErr w:type="spellEnd"/>
      <w:proofErr w:type="gramEnd"/>
    </w:p>
    <w:p w:rsidR="00375619" w:rsidRPr="00130EDC" w:rsidRDefault="003756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75619" w:rsidRPr="00130EDC" w:rsidRDefault="003A21B8">
      <w:pPr>
        <w:widowControl w:val="0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Članak</w:t>
      </w:r>
      <w:proofErr w:type="spellEnd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1.</w:t>
      </w:r>
      <w:proofErr w:type="gramEnd"/>
    </w:p>
    <w:p w:rsidR="00375619" w:rsidRPr="00130EDC" w:rsidRDefault="003A21B8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Ovim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Programom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utvrđuje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namjensko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korištenje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ostvarenih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sredstava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naknade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koja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naplaćuje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postupcima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ozakonjenja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nezakonito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izgrađenih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zgrada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proofErr w:type="gram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području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a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pripadaju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Općini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Podravska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Moslavina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(u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daljnjem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tekstu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naknadu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375619" w:rsidRPr="00130EDC" w:rsidRDefault="003A21B8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Sredstava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naknade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koriste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namjenski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izradu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prostornih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planova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kojima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propisuju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uvjeti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kriteriji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urbanu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obnovu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sanaciju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područja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zahvaćenih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nezakonitom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gradnjom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te</w:t>
      </w:r>
      <w:proofErr w:type="spellEnd"/>
      <w:proofErr w:type="gram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poboljšanje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infrastrukturno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ne</w:t>
      </w: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dovoljno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opremljenih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naselja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30EDC" w:rsidRDefault="00130EDC">
      <w:pPr>
        <w:widowControl w:val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75619" w:rsidRPr="00130EDC" w:rsidRDefault="003A21B8">
      <w:pPr>
        <w:widowControl w:val="0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Članak</w:t>
      </w:r>
      <w:proofErr w:type="spellEnd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2.</w:t>
      </w:r>
      <w:proofErr w:type="gramEnd"/>
    </w:p>
    <w:p w:rsidR="00375619" w:rsidRDefault="003A21B8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Ovaj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Program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odnosi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</w:t>
      </w:r>
      <w:r w:rsidR="001C0CC0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proofErr w:type="gram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godinu</w:t>
      </w:r>
      <w:proofErr w:type="spellEnd"/>
      <w:proofErr w:type="gram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30EDC" w:rsidRPr="00130EDC" w:rsidRDefault="00130EDC">
      <w:pPr>
        <w:widowControl w:val="0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75619" w:rsidRPr="00130EDC" w:rsidRDefault="003A21B8">
      <w:pPr>
        <w:widowControl w:val="0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Članak</w:t>
      </w:r>
      <w:proofErr w:type="spellEnd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3.</w:t>
      </w:r>
      <w:proofErr w:type="gramEnd"/>
    </w:p>
    <w:p w:rsidR="00375619" w:rsidRPr="00130EDC" w:rsidRDefault="003A21B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Planirana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sredstva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naknade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visini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od</w:t>
      </w:r>
      <w:proofErr w:type="spellEnd"/>
      <w:proofErr w:type="gram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2052A8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2.654,00 €</w:t>
      </w:r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namjenski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će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koristiti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375619" w:rsidRPr="00130EDC" w:rsidRDefault="003A21B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proofErr w:type="gram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financiranje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troškova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realizacije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Programa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izgradnje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održavanja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komunalne</w:t>
      </w:r>
      <w:proofErr w:type="spellEnd"/>
      <w:r w:rsidR="00781407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781407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infrastrukture</w:t>
      </w:r>
      <w:proofErr w:type="spellEnd"/>
      <w:r w:rsidR="00781407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području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</w:t>
      </w:r>
      <w:r w:rsidR="00582D8A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godinu</w:t>
      </w:r>
      <w:proofErr w:type="spellEnd"/>
      <w:proofErr w:type="gram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dijelu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koji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odnosi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održavanje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komunalne</w:t>
      </w:r>
      <w:proofErr w:type="spellEnd"/>
      <w:r w:rsidR="00781407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781407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infrastrukture</w:t>
      </w:r>
      <w:proofErr w:type="spellEnd"/>
      <w:r w:rsidR="00781407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području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zgrađenih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dijelova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građevinskog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područja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naselja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Podravska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Moslavina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375619" w:rsidRPr="00130EDC" w:rsidRDefault="003756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75619" w:rsidRPr="00130EDC" w:rsidRDefault="003A21B8">
      <w:pPr>
        <w:widowControl w:val="0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Članak</w:t>
      </w:r>
      <w:proofErr w:type="spellEnd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4.</w:t>
      </w:r>
      <w:proofErr w:type="gramEnd"/>
    </w:p>
    <w:p w:rsidR="00375619" w:rsidRPr="00130EDC" w:rsidRDefault="003A21B8">
      <w:pPr>
        <w:widowControl w:val="0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Realizacija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planiranih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sredstava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naknade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proračunskoj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godini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ovisi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broju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vrsti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riješenih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zahtjeva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ozakonjenje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nezakonito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izgrađenih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zgrada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proofErr w:type="gram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području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375619" w:rsidRPr="00130EDC" w:rsidRDefault="003A21B8" w:rsidP="00130EDC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Proračunska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sredstva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namijenjena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za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troškove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realizacije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Programa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gradnje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održavanja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komunalne</w:t>
      </w:r>
      <w:proofErr w:type="spellEnd"/>
      <w:r w:rsidR="00781407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781407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infrastrukture</w:t>
      </w:r>
      <w:proofErr w:type="spellEnd"/>
      <w:r w:rsidR="00781407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iz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članka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3.</w:t>
      </w:r>
      <w:proofErr w:type="gram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ovog</w:t>
      </w:r>
      <w:proofErr w:type="spellEnd"/>
      <w:proofErr w:type="gram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programa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ne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mogu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biti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manja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od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ostvarenih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sredstava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naknade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toj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godini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čime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se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osigurava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namjensko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trošenje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sredstava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naknade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30EDC" w:rsidRDefault="00130EDC">
      <w:pPr>
        <w:widowControl w:val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75619" w:rsidRPr="00130EDC" w:rsidRDefault="003A21B8">
      <w:pPr>
        <w:widowControl w:val="0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Članak</w:t>
      </w:r>
      <w:proofErr w:type="spellEnd"/>
      <w:r w:rsidRPr="00130ED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5.</w:t>
      </w:r>
      <w:proofErr w:type="gramEnd"/>
    </w:p>
    <w:p w:rsidR="00375619" w:rsidRDefault="003A21B8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Ovaj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Program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stupa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na</w:t>
      </w:r>
      <w:proofErr w:type="spellEnd"/>
      <w:proofErr w:type="gram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snagu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osmog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dana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od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dana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objave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 „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Službenom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glasniku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Općine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Podravska</w:t>
      </w:r>
      <w:proofErr w:type="spellEnd"/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Moslavina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“.            </w:t>
      </w: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130EDC" w:rsidRDefault="00130EDC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30EDC" w:rsidRDefault="00130EDC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30EDC" w:rsidRPr="00130EDC" w:rsidRDefault="00130EDC">
      <w:pPr>
        <w:widowControl w:val="0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375619" w:rsidRPr="00130EDC" w:rsidRDefault="003A21B8">
      <w:pPr>
        <w:widowControl w:val="0"/>
        <w:spacing w:after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PREDSJEDNIK OPĆINSKOG VIJEĆA</w:t>
      </w:r>
    </w:p>
    <w:p w:rsidR="00375619" w:rsidRPr="00130EDC" w:rsidRDefault="00EE7043" w:rsidP="00130EDC">
      <w:pPr>
        <w:widowControl w:val="0"/>
        <w:spacing w:after="0"/>
        <w:ind w:left="5052"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</w:t>
      </w:r>
      <w:r w:rsidR="00F8145D"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Slavko</w:t>
      </w:r>
      <w:proofErr w:type="spellEnd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130EDC">
        <w:rPr>
          <w:rFonts w:ascii="Times New Roman" w:eastAsia="Times New Roman" w:hAnsi="Times New Roman" w:cs="Times New Roman"/>
          <w:color w:val="00000A"/>
          <w:sz w:val="24"/>
          <w:szCs w:val="24"/>
        </w:rPr>
        <w:t>Kupanovac</w:t>
      </w:r>
      <w:proofErr w:type="spellEnd"/>
    </w:p>
    <w:sectPr w:rsidR="00375619" w:rsidRPr="00130EDC" w:rsidSect="00130EDC">
      <w:pgSz w:w="12240" w:h="15840"/>
      <w:pgMar w:top="1134" w:right="1418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75619"/>
    <w:rsid w:val="00033E6B"/>
    <w:rsid w:val="000E4977"/>
    <w:rsid w:val="00130EDC"/>
    <w:rsid w:val="001C0CC0"/>
    <w:rsid w:val="002052A8"/>
    <w:rsid w:val="00231418"/>
    <w:rsid w:val="00375619"/>
    <w:rsid w:val="003A21B8"/>
    <w:rsid w:val="00582D8A"/>
    <w:rsid w:val="00781407"/>
    <w:rsid w:val="008E07F5"/>
    <w:rsid w:val="009F509E"/>
    <w:rsid w:val="00A33BF4"/>
    <w:rsid w:val="00B67656"/>
    <w:rsid w:val="00BF1973"/>
    <w:rsid w:val="00CA1D3B"/>
    <w:rsid w:val="00CA7D89"/>
    <w:rsid w:val="00EE7043"/>
    <w:rsid w:val="00F8145D"/>
    <w:rsid w:val="00F9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F5"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93D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8E07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E07F5"/>
    <w:pPr>
      <w:spacing w:after="140" w:line="288" w:lineRule="auto"/>
    </w:pPr>
  </w:style>
  <w:style w:type="paragraph" w:styleId="Popis">
    <w:name w:val="List"/>
    <w:basedOn w:val="Tijeloteksta"/>
    <w:rsid w:val="008E07F5"/>
    <w:rPr>
      <w:rFonts w:cs="Arial"/>
    </w:rPr>
  </w:style>
  <w:style w:type="paragraph" w:customStyle="1" w:styleId="Opiselementa">
    <w:name w:val="Opis elementa"/>
    <w:basedOn w:val="Normal"/>
    <w:rsid w:val="008E07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E07F5"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93D6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93D6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3</cp:revision>
  <cp:lastPrinted>2020-11-24T13:39:00Z</cp:lastPrinted>
  <dcterms:created xsi:type="dcterms:W3CDTF">2022-12-28T12:33:00Z</dcterms:created>
  <dcterms:modified xsi:type="dcterms:W3CDTF">2022-12-29T07:28:00Z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