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AB" w:rsidRDefault="00361B03" w:rsidP="008275EA">
      <w:pPr>
        <w:pStyle w:val="Naslov1"/>
        <w:tabs>
          <w:tab w:val="left" w:pos="-4320"/>
        </w:tabs>
        <w:ind w:right="-2"/>
      </w:pPr>
      <w:r>
        <w:t xml:space="preserve">                                 </w:t>
      </w:r>
      <w:r w:rsidR="007143EA" w:rsidRPr="006C74FE">
        <w:rPr>
          <w:b w:val="0"/>
          <w:noProof/>
        </w:rPr>
        <w:drawing>
          <wp:inline distT="0" distB="0" distL="0" distR="0">
            <wp:extent cx="391886" cy="529716"/>
            <wp:effectExtent l="0" t="0" r="8255" b="3810"/>
            <wp:docPr id="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405" cy="541232"/>
                    </a:xfrm>
                    <a:prstGeom prst="rect">
                      <a:avLst/>
                    </a:prstGeom>
                    <a:noFill/>
                    <a:ln>
                      <a:noFill/>
                    </a:ln>
                  </pic:spPr>
                </pic:pic>
              </a:graphicData>
            </a:graphic>
          </wp:inline>
        </w:drawing>
      </w:r>
    </w:p>
    <w:p w:rsidR="007143EA" w:rsidRPr="007143EA" w:rsidRDefault="005E01AB" w:rsidP="007143EA">
      <w:pPr>
        <w:pStyle w:val="Naslov1"/>
        <w:tabs>
          <w:tab w:val="left" w:pos="-4320"/>
        </w:tabs>
        <w:ind w:right="4210"/>
        <w:jc w:val="center"/>
        <w:rPr>
          <w:sz w:val="28"/>
          <w:szCs w:val="28"/>
        </w:rPr>
      </w:pPr>
      <w:r w:rsidRPr="005E01AB">
        <w:rPr>
          <w:sz w:val="28"/>
          <w:szCs w:val="28"/>
        </w:rPr>
        <w:t>REPUBLIKA HRVATSKA</w:t>
      </w:r>
    </w:p>
    <w:p w:rsidR="007143EA" w:rsidRDefault="003B2370" w:rsidP="007143EA">
      <w:pPr>
        <w:spacing w:after="0"/>
        <w:ind w:right="-2"/>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OPĆINSKO IZBORNO</w:t>
      </w:r>
      <w:r w:rsidR="000D3508">
        <w:rPr>
          <w:rFonts w:ascii="Times New Roman" w:eastAsia="Calibri" w:hAnsi="Times New Roman" w:cs="Times New Roman"/>
          <w:b/>
          <w:bCs/>
          <w:sz w:val="24"/>
          <w:szCs w:val="24"/>
          <w:lang w:val="en-US"/>
        </w:rPr>
        <w:t xml:space="preserve"> </w:t>
      </w:r>
      <w:r w:rsidR="005E01AB" w:rsidRPr="009F506D">
        <w:rPr>
          <w:rFonts w:ascii="Times New Roman" w:eastAsia="Calibri" w:hAnsi="Times New Roman" w:cs="Times New Roman"/>
          <w:b/>
          <w:bCs/>
          <w:sz w:val="24"/>
          <w:szCs w:val="24"/>
          <w:lang w:val="en-US"/>
        </w:rPr>
        <w:t>POVJERENSTVO</w:t>
      </w:r>
    </w:p>
    <w:p w:rsidR="007143EA" w:rsidRPr="007143EA" w:rsidRDefault="007143EA" w:rsidP="007143EA">
      <w:pPr>
        <w:spacing w:after="0"/>
        <w:ind w:right="-2"/>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OPĆINE PODRAVSKA MOSLAVINA</w:t>
      </w:r>
    </w:p>
    <w:p w:rsidR="008473FC" w:rsidRPr="005E01AB" w:rsidRDefault="008473FC" w:rsidP="005E01AB">
      <w:pPr>
        <w:spacing w:after="0" w:line="240" w:lineRule="auto"/>
        <w:ind w:left="720" w:firstLine="720"/>
        <w:jc w:val="both"/>
        <w:rPr>
          <w:rFonts w:ascii="Times New Roman" w:eastAsia="Times New Roman" w:hAnsi="Times New Roman" w:cs="Times New Roman"/>
          <w:sz w:val="24"/>
        </w:rPr>
      </w:pPr>
    </w:p>
    <w:p w:rsidR="005E01AB" w:rsidRPr="005E01AB" w:rsidRDefault="005E01AB" w:rsidP="005E01AB">
      <w:pPr>
        <w:pStyle w:val="Tijeloteksta"/>
        <w:ind w:left="118" w:right="6510"/>
      </w:pPr>
      <w:r w:rsidRPr="005E01AB">
        <w:t xml:space="preserve">KLASA: </w:t>
      </w:r>
      <w:bookmarkStart w:id="0" w:name="_Hlk118793267"/>
      <w:r w:rsidRPr="005E01AB">
        <w:t>012-0</w:t>
      </w:r>
      <w:r w:rsidR="003B2370">
        <w:t>2</w:t>
      </w:r>
      <w:r w:rsidRPr="005E01AB">
        <w:t>/2</w:t>
      </w:r>
      <w:r w:rsidR="003B2370">
        <w:t>3</w:t>
      </w:r>
      <w:r w:rsidRPr="005E01AB">
        <w:t>-01/</w:t>
      </w:r>
      <w:bookmarkEnd w:id="0"/>
      <w:r w:rsidR="003B2370">
        <w:t>1</w:t>
      </w:r>
    </w:p>
    <w:p w:rsidR="005E01AB" w:rsidRPr="005E01AB" w:rsidRDefault="005E01AB" w:rsidP="00861D6E">
      <w:pPr>
        <w:pStyle w:val="Tijeloteksta"/>
        <w:ind w:left="118" w:right="139"/>
      </w:pPr>
      <w:r w:rsidRPr="005E01AB">
        <w:t>URBROJ:</w:t>
      </w:r>
      <w:bookmarkStart w:id="1" w:name="_Hlk118793317"/>
      <w:r w:rsidRPr="005E01AB">
        <w:t>2158-</w:t>
      </w:r>
      <w:r w:rsidR="003B2370">
        <w:t>31</w:t>
      </w:r>
      <w:r w:rsidRPr="005E01AB">
        <w:t>-0</w:t>
      </w:r>
      <w:r w:rsidR="00CC713E">
        <w:t>5</w:t>
      </w:r>
      <w:r w:rsidRPr="005E01AB">
        <w:t>-2</w:t>
      </w:r>
      <w:r w:rsidR="003B2370">
        <w:t>3</w:t>
      </w:r>
      <w:r w:rsidRPr="005E01AB">
        <w:t>-</w:t>
      </w:r>
      <w:bookmarkEnd w:id="1"/>
      <w:r w:rsidR="003B2370">
        <w:t>4</w:t>
      </w:r>
    </w:p>
    <w:p w:rsidR="008473FC" w:rsidRPr="005E01AB" w:rsidRDefault="003B2370" w:rsidP="00821408">
      <w:pPr>
        <w:pStyle w:val="Tijeloteksta"/>
        <w:ind w:left="118"/>
      </w:pPr>
      <w:r>
        <w:t>Podravska Moslavina</w:t>
      </w:r>
      <w:r w:rsidR="005E01AB" w:rsidRPr="005E01AB">
        <w:t>,</w:t>
      </w:r>
      <w:r>
        <w:rPr>
          <w:spacing w:val="-3"/>
        </w:rPr>
        <w:t>04</w:t>
      </w:r>
      <w:r w:rsidR="005E01AB" w:rsidRPr="005E01AB">
        <w:t>.</w:t>
      </w:r>
      <w:r>
        <w:rPr>
          <w:spacing w:val="-1"/>
        </w:rPr>
        <w:t>travnja</w:t>
      </w:r>
      <w:r w:rsidR="005E01AB" w:rsidRPr="005E01AB">
        <w:t xml:space="preserve"> 202</w:t>
      </w:r>
      <w:r>
        <w:t>3</w:t>
      </w:r>
      <w:r w:rsidR="005E01AB" w:rsidRPr="005E01AB">
        <w:t>.</w:t>
      </w:r>
    </w:p>
    <w:p w:rsidR="00861D6E" w:rsidRDefault="00861D6E">
      <w:pPr>
        <w:spacing w:after="0" w:line="240" w:lineRule="auto"/>
        <w:rPr>
          <w:rFonts w:ascii="Times New Roman" w:eastAsia="Times New Roman" w:hAnsi="Times New Roman" w:cs="Times New Roman"/>
        </w:rPr>
      </w:pPr>
    </w:p>
    <w:p w:rsidR="008473FC" w:rsidRPr="005E01AB" w:rsidRDefault="008473FC">
      <w:pPr>
        <w:spacing w:after="0" w:line="240" w:lineRule="auto"/>
        <w:rPr>
          <w:rFonts w:ascii="Times New Roman" w:eastAsia="Times New Roman" w:hAnsi="Times New Roman" w:cs="Times New Roman"/>
          <w:sz w:val="28"/>
          <w:szCs w:val="28"/>
        </w:rPr>
      </w:pPr>
    </w:p>
    <w:p w:rsidR="005E01AB" w:rsidRPr="005E01AB" w:rsidRDefault="005E01AB">
      <w:pPr>
        <w:spacing w:after="0" w:line="240" w:lineRule="auto"/>
        <w:rPr>
          <w:rFonts w:ascii="Times New Roman" w:eastAsia="Times New Roman" w:hAnsi="Times New Roman" w:cs="Times New Roman"/>
          <w:sz w:val="24"/>
          <w:szCs w:val="24"/>
        </w:rPr>
      </w:pPr>
    </w:p>
    <w:p w:rsidR="003B2370" w:rsidRDefault="003B2370" w:rsidP="003B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3B2370">
        <w:rPr>
          <w:rFonts w:ascii="Times New Roman" w:eastAsia="Times New Roman" w:hAnsi="Times New Roman" w:cs="Times New Roman"/>
          <w:sz w:val="24"/>
          <w:szCs w:val="24"/>
        </w:rPr>
        <w:t xml:space="preserve">SVIM SUDIONICIMA IZBORA </w:t>
      </w:r>
    </w:p>
    <w:p w:rsidR="003B2370" w:rsidRDefault="000A36D7" w:rsidP="003B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2370" w:rsidRPr="003B2370">
        <w:rPr>
          <w:rFonts w:ascii="Times New Roman" w:eastAsia="Times New Roman" w:hAnsi="Times New Roman" w:cs="Times New Roman"/>
          <w:sz w:val="24"/>
          <w:szCs w:val="24"/>
        </w:rPr>
        <w:t xml:space="preserve">ZA VIJEĆA NACIONALNIH MANJINA </w:t>
      </w:r>
      <w:r w:rsidR="003B2370">
        <w:rPr>
          <w:rFonts w:ascii="Times New Roman" w:eastAsia="Times New Roman" w:hAnsi="Times New Roman" w:cs="Times New Roman"/>
          <w:sz w:val="24"/>
          <w:szCs w:val="24"/>
        </w:rPr>
        <w:t>–</w:t>
      </w:r>
    </w:p>
    <w:p w:rsidR="003B2370" w:rsidRDefault="003B2370" w:rsidP="003B2370">
      <w:pPr>
        <w:spacing w:after="0" w:line="240" w:lineRule="auto"/>
        <w:rPr>
          <w:rFonts w:ascii="Times New Roman" w:eastAsia="Times New Roman" w:hAnsi="Times New Roman" w:cs="Times New Roman"/>
          <w:sz w:val="24"/>
          <w:szCs w:val="24"/>
        </w:rPr>
      </w:pPr>
    </w:p>
    <w:p w:rsidR="003B2370" w:rsidRDefault="003B2370" w:rsidP="003B2370">
      <w:pPr>
        <w:spacing w:after="0" w:line="240" w:lineRule="auto"/>
        <w:rPr>
          <w:rFonts w:ascii="Times New Roman" w:eastAsia="Times New Roman" w:hAnsi="Times New Roman" w:cs="Times New Roman"/>
          <w:sz w:val="24"/>
          <w:szCs w:val="24"/>
        </w:rPr>
      </w:pPr>
    </w:p>
    <w:p w:rsidR="003B2370" w:rsidRDefault="003B2370" w:rsidP="003B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w:t>
      </w:r>
      <w:r w:rsidR="00EC4F7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MET: Obavijest o organizaciji rada i dežurstva Općinskog izbornog povjerenstva  </w:t>
      </w:r>
    </w:p>
    <w:p w:rsidR="003B2370" w:rsidRDefault="003B2370" w:rsidP="003B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Općine Podravska Moslavina</w:t>
      </w:r>
    </w:p>
    <w:p w:rsidR="003B2370" w:rsidRDefault="003B2370" w:rsidP="003B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B2370">
        <w:rPr>
          <w:rFonts w:ascii="Times New Roman" w:eastAsia="Times New Roman" w:hAnsi="Times New Roman" w:cs="Times New Roman"/>
          <w:sz w:val="24"/>
          <w:szCs w:val="24"/>
        </w:rPr>
        <w:t>daje se</w:t>
      </w:r>
    </w:p>
    <w:p w:rsidR="003B2370" w:rsidRDefault="003B2370" w:rsidP="003B2370">
      <w:pPr>
        <w:spacing w:after="0" w:line="240" w:lineRule="auto"/>
        <w:rPr>
          <w:rFonts w:ascii="Times New Roman" w:eastAsia="Times New Roman" w:hAnsi="Times New Roman" w:cs="Times New Roman"/>
          <w:sz w:val="24"/>
          <w:szCs w:val="24"/>
        </w:rPr>
      </w:pPr>
    </w:p>
    <w:p w:rsidR="003B2370" w:rsidRDefault="003B2370" w:rsidP="003B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 obzirom da s danom 04. travnja 2023. godine počinje postupak kandidiranja na izborima za vijeće nacionalnih manjina na području Općine Podravska Moslavina, koji su sukladno Odluci Vlade Republike Hrvatske donesenoj na sjednici održanoj 30. ožujka 2023. godine, raspisani za dan 07. svibnja 2023. godine, Općinsko izborno povjerenstvo Općine Podravska Moslavina obavještava sve sudionike izbora za vijeća nacionalnih manjina o </w:t>
      </w:r>
      <w:r w:rsidRPr="00A01776">
        <w:rPr>
          <w:rFonts w:ascii="Times New Roman" w:eastAsia="Times New Roman" w:hAnsi="Times New Roman" w:cs="Times New Roman"/>
          <w:b/>
          <w:bCs/>
          <w:sz w:val="24"/>
          <w:szCs w:val="24"/>
        </w:rPr>
        <w:t>uredovnom vremenu i organizaciji dežurstva</w:t>
      </w:r>
      <w:r>
        <w:rPr>
          <w:rFonts w:ascii="Times New Roman" w:eastAsia="Times New Roman" w:hAnsi="Times New Roman" w:cs="Times New Roman"/>
          <w:sz w:val="24"/>
          <w:szCs w:val="24"/>
        </w:rPr>
        <w:t xml:space="preserve"> vezano za zaprimanje lista kandidata za izbor vijeća nacionalnih manjina, mogućnost ovjere očitovanja o prihvaćanju kandidature, kao i za mogućnost pravodobnog dobivanja svih informacija koje su im potrebne, a vezane su za sudjelovanje na gore spomenutim izborima. </w:t>
      </w:r>
    </w:p>
    <w:p w:rsidR="003B2370" w:rsidRDefault="003B2370" w:rsidP="003B2370">
      <w:pPr>
        <w:spacing w:after="0" w:line="240" w:lineRule="auto"/>
        <w:rPr>
          <w:rFonts w:ascii="Times New Roman" w:eastAsia="Times New Roman" w:hAnsi="Times New Roman" w:cs="Times New Roman"/>
          <w:sz w:val="24"/>
          <w:szCs w:val="24"/>
        </w:rPr>
      </w:pPr>
    </w:p>
    <w:p w:rsidR="003B2370" w:rsidRDefault="003B2370" w:rsidP="003B237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A01776">
        <w:rPr>
          <w:rFonts w:ascii="Times New Roman" w:eastAsia="Times New Roman" w:hAnsi="Times New Roman" w:cs="Times New Roman"/>
          <w:b/>
          <w:bCs/>
          <w:sz w:val="24"/>
          <w:szCs w:val="24"/>
        </w:rPr>
        <w:t>Rok za zaprimanje lista kandidata za gore navedene izbore istječe 15. travnja 2023. godine u 24:00 sata.</w:t>
      </w:r>
    </w:p>
    <w:p w:rsidR="00A01776" w:rsidRDefault="00A01776" w:rsidP="003B2370">
      <w:pPr>
        <w:spacing w:after="0" w:line="240" w:lineRule="auto"/>
        <w:rPr>
          <w:rFonts w:ascii="Times New Roman" w:eastAsia="Times New Roman" w:hAnsi="Times New Roman" w:cs="Times New Roman"/>
          <w:b/>
          <w:bCs/>
          <w:sz w:val="24"/>
          <w:szCs w:val="24"/>
        </w:rPr>
      </w:pPr>
    </w:p>
    <w:p w:rsidR="00A01776" w:rsidRDefault="00A01776" w:rsidP="003B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A0177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lijedom navedenog, </w:t>
      </w:r>
      <w:r w:rsidR="000F5560">
        <w:rPr>
          <w:rFonts w:ascii="Times New Roman" w:eastAsia="Times New Roman" w:hAnsi="Times New Roman" w:cs="Times New Roman"/>
          <w:sz w:val="24"/>
          <w:szCs w:val="24"/>
        </w:rPr>
        <w:t xml:space="preserve">rad i dežurstvo Općinskog izbornog povjerenstva Općine Podravska Moslavina, sukladno uputi Državnog izbornog povjerenstva Republike Hrvatske (KLASA: 012-02/23-01/6, URBROJ:507-03/02323-37, od 03. travnja 2023. godine) organizirani su na sljedeći način: </w:t>
      </w:r>
    </w:p>
    <w:p w:rsidR="00DE0701" w:rsidRDefault="00DE0701" w:rsidP="003B2370">
      <w:pPr>
        <w:spacing w:after="0" w:line="240" w:lineRule="auto"/>
        <w:rPr>
          <w:rFonts w:ascii="Times New Roman" w:eastAsia="Times New Roman" w:hAnsi="Times New Roman" w:cs="Times New Roman"/>
          <w:sz w:val="24"/>
          <w:szCs w:val="24"/>
        </w:rPr>
      </w:pPr>
    </w:p>
    <w:p w:rsidR="000F5560" w:rsidRDefault="009232AB" w:rsidP="000F5560">
      <w:pPr>
        <w:pStyle w:val="Odlomakpopisa"/>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F5560">
        <w:rPr>
          <w:rFonts w:ascii="Times New Roman" w:eastAsia="Times New Roman" w:hAnsi="Times New Roman" w:cs="Times New Roman"/>
          <w:sz w:val="24"/>
          <w:szCs w:val="24"/>
        </w:rPr>
        <w:t xml:space="preserve">d 4. travnja do 7. travnja 2023. godine – od 09:00 do 15:00 sati </w:t>
      </w:r>
    </w:p>
    <w:p w:rsidR="000F5560" w:rsidRDefault="009232AB" w:rsidP="000F5560">
      <w:pPr>
        <w:pStyle w:val="Odlomakpopisa"/>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F5560">
        <w:rPr>
          <w:rFonts w:ascii="Times New Roman" w:eastAsia="Times New Roman" w:hAnsi="Times New Roman" w:cs="Times New Roman"/>
          <w:sz w:val="24"/>
          <w:szCs w:val="24"/>
        </w:rPr>
        <w:t xml:space="preserve">d 8. travnja do 10. travnja 2023. godine – </w:t>
      </w:r>
      <w:r>
        <w:rPr>
          <w:rFonts w:ascii="Times New Roman" w:eastAsia="Times New Roman" w:hAnsi="Times New Roman" w:cs="Times New Roman"/>
          <w:sz w:val="24"/>
          <w:szCs w:val="24"/>
        </w:rPr>
        <w:t>od 09:00 do 13:00 sati</w:t>
      </w:r>
    </w:p>
    <w:p w:rsidR="009232AB" w:rsidRDefault="009232AB" w:rsidP="000F5560">
      <w:pPr>
        <w:pStyle w:val="Odlomakpopisa"/>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11. travnja do 13. travnja 2023. godine – od 09:00 do 15:00 sati </w:t>
      </w:r>
    </w:p>
    <w:p w:rsidR="009232AB" w:rsidRDefault="009232AB" w:rsidP="003B2370">
      <w:pPr>
        <w:pStyle w:val="Odlomakpopisa"/>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travnja 2023. godine - od 09:00 do 20:00 sati </w:t>
      </w:r>
    </w:p>
    <w:p w:rsidR="009232AB" w:rsidRDefault="009232AB" w:rsidP="009232AB">
      <w:pPr>
        <w:pStyle w:val="Odlomakpopisa"/>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travnja 2023. godine - od 09:00 do 24:00 sata. </w:t>
      </w:r>
    </w:p>
    <w:p w:rsidR="009232AB" w:rsidRDefault="009232AB" w:rsidP="009232AB">
      <w:pPr>
        <w:spacing w:after="0" w:line="240" w:lineRule="auto"/>
        <w:ind w:left="360"/>
        <w:rPr>
          <w:rFonts w:ascii="Times New Roman" w:eastAsia="Times New Roman" w:hAnsi="Times New Roman" w:cs="Times New Roman"/>
          <w:sz w:val="24"/>
          <w:szCs w:val="24"/>
        </w:rPr>
      </w:pPr>
    </w:p>
    <w:p w:rsidR="009232AB" w:rsidRDefault="009232AB" w:rsidP="009232A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Sve informacije o gore navedenom sudionici izbora za vijeće nacionalnih manjina mogu dobiti u svakom trenutku putem: </w:t>
      </w:r>
    </w:p>
    <w:p w:rsidR="009232AB" w:rsidRDefault="009232AB" w:rsidP="009232AB">
      <w:pPr>
        <w:pStyle w:val="Odlomakpopisa"/>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adrese: </w:t>
      </w:r>
      <w:hyperlink r:id="rId9" w:history="1">
        <w:r w:rsidRPr="00D12DD5">
          <w:rPr>
            <w:rStyle w:val="Hiperveza"/>
            <w:rFonts w:ascii="Times New Roman" w:eastAsia="Times New Roman" w:hAnsi="Times New Roman" w:cs="Times New Roman"/>
            <w:sz w:val="24"/>
            <w:szCs w:val="24"/>
          </w:rPr>
          <w:t>oip.podravska-moslavina@izbori.hr</w:t>
        </w:r>
      </w:hyperlink>
      <w:r>
        <w:rPr>
          <w:rFonts w:ascii="Times New Roman" w:eastAsia="Times New Roman" w:hAnsi="Times New Roman" w:cs="Times New Roman"/>
          <w:sz w:val="24"/>
          <w:szCs w:val="24"/>
        </w:rPr>
        <w:t xml:space="preserve"> ,</w:t>
      </w:r>
    </w:p>
    <w:p w:rsidR="00DE0701" w:rsidRDefault="009232AB" w:rsidP="009232AB">
      <w:pPr>
        <w:pStyle w:val="Odlomakpopisa"/>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javno objavljenog kontakt telefona na stranicama Državnog izbornog povjerenstva</w:t>
      </w:r>
    </w:p>
    <w:p w:rsidR="009232AB" w:rsidRDefault="00DE0701" w:rsidP="00DE0701">
      <w:pPr>
        <w:pStyle w:val="Odlomakpopis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(091 576 6250)</w:t>
      </w:r>
    </w:p>
    <w:p w:rsidR="009232AB" w:rsidRDefault="009232AB" w:rsidP="009232AB">
      <w:pPr>
        <w:pStyle w:val="Odlomakpopisa"/>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 u sjedištu Općinskog izbornog povjerenstva Podravske Moslavine</w:t>
      </w:r>
      <w:r w:rsidR="00DE0701">
        <w:rPr>
          <w:rFonts w:ascii="Times New Roman" w:eastAsia="Times New Roman" w:hAnsi="Times New Roman" w:cs="Times New Roman"/>
          <w:sz w:val="24"/>
          <w:szCs w:val="24"/>
        </w:rPr>
        <w:t>, (</w:t>
      </w:r>
      <w:r>
        <w:rPr>
          <w:rFonts w:ascii="Times New Roman" w:eastAsia="Times New Roman" w:hAnsi="Times New Roman" w:cs="Times New Roman"/>
          <w:sz w:val="24"/>
          <w:szCs w:val="24"/>
        </w:rPr>
        <w:t>Vukovarska 1, Donji Miholjac</w:t>
      </w:r>
      <w:r w:rsidR="00DE07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prostorije gradske uprave u dvorcu). </w:t>
      </w:r>
    </w:p>
    <w:p w:rsidR="009232AB" w:rsidRDefault="009232AB" w:rsidP="009232AB">
      <w:pPr>
        <w:pStyle w:val="Odlomakpopisa"/>
        <w:spacing w:after="0" w:line="240" w:lineRule="auto"/>
        <w:rPr>
          <w:rFonts w:ascii="Times New Roman" w:eastAsia="Times New Roman" w:hAnsi="Times New Roman" w:cs="Times New Roman"/>
          <w:sz w:val="24"/>
          <w:szCs w:val="24"/>
        </w:rPr>
      </w:pPr>
    </w:p>
    <w:p w:rsidR="009232AB" w:rsidRPr="00DE0701" w:rsidRDefault="009232AB" w:rsidP="00DE0701">
      <w:pPr>
        <w:spacing w:after="0" w:line="240" w:lineRule="auto"/>
        <w:ind w:firstLine="708"/>
        <w:rPr>
          <w:rFonts w:ascii="Times New Roman" w:eastAsia="Times New Roman" w:hAnsi="Times New Roman" w:cs="Times New Roman"/>
          <w:sz w:val="24"/>
          <w:szCs w:val="24"/>
        </w:rPr>
      </w:pPr>
      <w:r w:rsidRPr="00DE0701">
        <w:rPr>
          <w:rFonts w:ascii="Times New Roman" w:eastAsia="Times New Roman" w:hAnsi="Times New Roman" w:cs="Times New Roman"/>
          <w:sz w:val="24"/>
          <w:szCs w:val="24"/>
        </w:rPr>
        <w:t xml:space="preserve">Ova će se obavijest objaviti na oglasnoj ploči Općine Podravska Moslavina, </w:t>
      </w:r>
      <w:r w:rsidR="00DE0701" w:rsidRPr="00DE0701">
        <w:rPr>
          <w:rFonts w:ascii="Times New Roman" w:eastAsia="Times New Roman" w:hAnsi="Times New Roman" w:cs="Times New Roman"/>
          <w:sz w:val="24"/>
          <w:szCs w:val="24"/>
        </w:rPr>
        <w:t xml:space="preserve">u sjedištu izbornog povjerenstva (Vukovarska 1, Donji Miholjac), na mrežnim stranicama Općine Podravska Moslavina te u lokalnim medijima. </w:t>
      </w:r>
    </w:p>
    <w:p w:rsidR="00DE0701" w:rsidRDefault="00DE0701" w:rsidP="009232AB">
      <w:pPr>
        <w:pStyle w:val="Odlomakpopisa"/>
        <w:spacing w:after="0" w:line="240" w:lineRule="auto"/>
        <w:rPr>
          <w:rFonts w:ascii="Times New Roman" w:eastAsia="Times New Roman" w:hAnsi="Times New Roman" w:cs="Times New Roman"/>
          <w:sz w:val="24"/>
          <w:szCs w:val="24"/>
        </w:rPr>
      </w:pPr>
    </w:p>
    <w:p w:rsidR="00DE0701" w:rsidRDefault="00FB594C" w:rsidP="007143EA">
      <w:pPr>
        <w:pStyle w:val="Odlomakpopis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0701">
        <w:rPr>
          <w:rFonts w:ascii="Times New Roman" w:eastAsia="Times New Roman" w:hAnsi="Times New Roman" w:cs="Times New Roman"/>
          <w:sz w:val="24"/>
          <w:szCs w:val="24"/>
        </w:rPr>
        <w:t>Predsjednica</w:t>
      </w:r>
    </w:p>
    <w:p w:rsidR="00DE0701" w:rsidRPr="009232AB" w:rsidRDefault="00DE0701" w:rsidP="009232AB">
      <w:pPr>
        <w:pStyle w:val="Odlomakpopis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Vesna Miličić</w:t>
      </w:r>
      <w:r w:rsidR="00B350E4">
        <w:rPr>
          <w:rFonts w:ascii="Times New Roman" w:eastAsia="Times New Roman" w:hAnsi="Times New Roman" w:cs="Times New Roman"/>
          <w:sz w:val="24"/>
          <w:szCs w:val="24"/>
        </w:rPr>
        <w:t xml:space="preserve"> v.r.</w:t>
      </w:r>
    </w:p>
    <w:p w:rsidR="009232AB" w:rsidRPr="009232AB" w:rsidRDefault="009232AB" w:rsidP="009232AB">
      <w:pPr>
        <w:pStyle w:val="Odlomakpopisa"/>
        <w:spacing w:after="0" w:line="240" w:lineRule="auto"/>
        <w:rPr>
          <w:rFonts w:ascii="Times New Roman" w:eastAsia="Times New Roman" w:hAnsi="Times New Roman" w:cs="Times New Roman"/>
          <w:sz w:val="24"/>
          <w:szCs w:val="24"/>
        </w:rPr>
      </w:pPr>
    </w:p>
    <w:p w:rsidR="009F506D" w:rsidRDefault="009F506D" w:rsidP="00DE0701">
      <w:pPr>
        <w:spacing w:after="0" w:line="240" w:lineRule="auto"/>
        <w:rPr>
          <w:rFonts w:ascii="Times New Roman" w:eastAsia="Times New Roman" w:hAnsi="Times New Roman" w:cs="Times New Roman"/>
          <w:sz w:val="24"/>
          <w:szCs w:val="24"/>
        </w:rPr>
      </w:pPr>
    </w:p>
    <w:p w:rsidR="009F506D" w:rsidRPr="005E01AB" w:rsidRDefault="009F506D" w:rsidP="00821408">
      <w:pPr>
        <w:spacing w:after="0" w:line="240" w:lineRule="auto"/>
        <w:ind w:left="3540" w:firstLine="708"/>
        <w:rPr>
          <w:rFonts w:ascii="Times New Roman" w:eastAsia="Times New Roman" w:hAnsi="Times New Roman" w:cs="Times New Roman"/>
          <w:sz w:val="24"/>
          <w:szCs w:val="24"/>
        </w:rPr>
      </w:pPr>
    </w:p>
    <w:sectPr w:rsidR="009F506D" w:rsidRPr="005E01AB" w:rsidSect="00861D6E">
      <w:footerReference w:type="defaul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A07" w:rsidRDefault="00054A07" w:rsidP="00861D6E">
      <w:pPr>
        <w:spacing w:after="0" w:line="240" w:lineRule="auto"/>
      </w:pPr>
      <w:r>
        <w:separator/>
      </w:r>
    </w:p>
  </w:endnote>
  <w:endnote w:type="continuationSeparator" w:id="1">
    <w:p w:rsidR="00054A07" w:rsidRDefault="00054A07" w:rsidP="00861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734253"/>
      <w:docPartObj>
        <w:docPartGallery w:val="Page Numbers (Bottom of Page)"/>
        <w:docPartUnique/>
      </w:docPartObj>
    </w:sdtPr>
    <w:sdtContent>
      <w:p w:rsidR="00861D6E" w:rsidRDefault="001038CE">
        <w:pPr>
          <w:pStyle w:val="Podnoje"/>
          <w:jc w:val="center"/>
        </w:pPr>
        <w:r>
          <w:fldChar w:fldCharType="begin"/>
        </w:r>
        <w:r w:rsidR="00861D6E">
          <w:instrText>PAGE   \* MERGEFORMAT</w:instrText>
        </w:r>
        <w:r>
          <w:fldChar w:fldCharType="separate"/>
        </w:r>
        <w:r w:rsidR="000A36D7">
          <w:rPr>
            <w:noProof/>
          </w:rPr>
          <w:t>2</w:t>
        </w:r>
        <w:r>
          <w:fldChar w:fldCharType="end"/>
        </w:r>
      </w:p>
    </w:sdtContent>
  </w:sdt>
  <w:p w:rsidR="00861D6E" w:rsidRDefault="00861D6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A07" w:rsidRDefault="00054A07" w:rsidP="00861D6E">
      <w:pPr>
        <w:spacing w:after="0" w:line="240" w:lineRule="auto"/>
      </w:pPr>
      <w:r>
        <w:separator/>
      </w:r>
    </w:p>
  </w:footnote>
  <w:footnote w:type="continuationSeparator" w:id="1">
    <w:p w:rsidR="00054A07" w:rsidRDefault="00054A07" w:rsidP="00861D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F1D"/>
    <w:multiLevelType w:val="hybridMultilevel"/>
    <w:tmpl w:val="2A9A9994"/>
    <w:lvl w:ilvl="0" w:tplc="82D6E7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EC23E6D"/>
    <w:multiLevelType w:val="hybridMultilevel"/>
    <w:tmpl w:val="89B8F7EA"/>
    <w:lvl w:ilvl="0" w:tplc="062C064A">
      <w:numFmt w:val="bullet"/>
      <w:lvlText w:val="-"/>
      <w:lvlJc w:val="left"/>
      <w:pPr>
        <w:ind w:left="6732" w:hanging="360"/>
      </w:pPr>
      <w:rPr>
        <w:rFonts w:ascii="Times New Roman" w:eastAsia="Times New Roman" w:hAnsi="Times New Roman" w:cs="Times New Roman" w:hint="default"/>
      </w:rPr>
    </w:lvl>
    <w:lvl w:ilvl="1" w:tplc="041A0003" w:tentative="1">
      <w:start w:val="1"/>
      <w:numFmt w:val="bullet"/>
      <w:lvlText w:val="o"/>
      <w:lvlJc w:val="left"/>
      <w:pPr>
        <w:ind w:left="7452" w:hanging="360"/>
      </w:pPr>
      <w:rPr>
        <w:rFonts w:ascii="Courier New" w:hAnsi="Courier New" w:cs="Courier New" w:hint="default"/>
      </w:rPr>
    </w:lvl>
    <w:lvl w:ilvl="2" w:tplc="041A0005" w:tentative="1">
      <w:start w:val="1"/>
      <w:numFmt w:val="bullet"/>
      <w:lvlText w:val=""/>
      <w:lvlJc w:val="left"/>
      <w:pPr>
        <w:ind w:left="8172" w:hanging="360"/>
      </w:pPr>
      <w:rPr>
        <w:rFonts w:ascii="Wingdings" w:hAnsi="Wingdings" w:hint="default"/>
      </w:rPr>
    </w:lvl>
    <w:lvl w:ilvl="3" w:tplc="041A0001" w:tentative="1">
      <w:start w:val="1"/>
      <w:numFmt w:val="bullet"/>
      <w:lvlText w:val=""/>
      <w:lvlJc w:val="left"/>
      <w:pPr>
        <w:ind w:left="8892" w:hanging="360"/>
      </w:pPr>
      <w:rPr>
        <w:rFonts w:ascii="Symbol" w:hAnsi="Symbol" w:hint="default"/>
      </w:rPr>
    </w:lvl>
    <w:lvl w:ilvl="4" w:tplc="041A0003" w:tentative="1">
      <w:start w:val="1"/>
      <w:numFmt w:val="bullet"/>
      <w:lvlText w:val="o"/>
      <w:lvlJc w:val="left"/>
      <w:pPr>
        <w:ind w:left="9612" w:hanging="360"/>
      </w:pPr>
      <w:rPr>
        <w:rFonts w:ascii="Courier New" w:hAnsi="Courier New" w:cs="Courier New" w:hint="default"/>
      </w:rPr>
    </w:lvl>
    <w:lvl w:ilvl="5" w:tplc="041A0005" w:tentative="1">
      <w:start w:val="1"/>
      <w:numFmt w:val="bullet"/>
      <w:lvlText w:val=""/>
      <w:lvlJc w:val="left"/>
      <w:pPr>
        <w:ind w:left="10332" w:hanging="360"/>
      </w:pPr>
      <w:rPr>
        <w:rFonts w:ascii="Wingdings" w:hAnsi="Wingdings" w:hint="default"/>
      </w:rPr>
    </w:lvl>
    <w:lvl w:ilvl="6" w:tplc="041A0001" w:tentative="1">
      <w:start w:val="1"/>
      <w:numFmt w:val="bullet"/>
      <w:lvlText w:val=""/>
      <w:lvlJc w:val="left"/>
      <w:pPr>
        <w:ind w:left="11052" w:hanging="360"/>
      </w:pPr>
      <w:rPr>
        <w:rFonts w:ascii="Symbol" w:hAnsi="Symbol" w:hint="default"/>
      </w:rPr>
    </w:lvl>
    <w:lvl w:ilvl="7" w:tplc="041A0003" w:tentative="1">
      <w:start w:val="1"/>
      <w:numFmt w:val="bullet"/>
      <w:lvlText w:val="o"/>
      <w:lvlJc w:val="left"/>
      <w:pPr>
        <w:ind w:left="11772" w:hanging="360"/>
      </w:pPr>
      <w:rPr>
        <w:rFonts w:ascii="Courier New" w:hAnsi="Courier New" w:cs="Courier New" w:hint="default"/>
      </w:rPr>
    </w:lvl>
    <w:lvl w:ilvl="8" w:tplc="041A0005" w:tentative="1">
      <w:start w:val="1"/>
      <w:numFmt w:val="bullet"/>
      <w:lvlText w:val=""/>
      <w:lvlJc w:val="left"/>
      <w:pPr>
        <w:ind w:left="12492" w:hanging="360"/>
      </w:pPr>
      <w:rPr>
        <w:rFonts w:ascii="Wingdings" w:hAnsi="Wingdings" w:hint="default"/>
      </w:rPr>
    </w:lvl>
  </w:abstractNum>
  <w:abstractNum w:abstractNumId="2">
    <w:nsid w:val="236A4754"/>
    <w:multiLevelType w:val="hybridMultilevel"/>
    <w:tmpl w:val="20FE3024"/>
    <w:lvl w:ilvl="0" w:tplc="C5B654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5E92058"/>
    <w:multiLevelType w:val="hybridMultilevel"/>
    <w:tmpl w:val="E2F0B906"/>
    <w:lvl w:ilvl="0" w:tplc="301AD730">
      <w:numFmt w:val="bullet"/>
      <w:lvlText w:val="-"/>
      <w:lvlJc w:val="left"/>
      <w:pPr>
        <w:ind w:left="6060" w:hanging="360"/>
      </w:pPr>
      <w:rPr>
        <w:rFonts w:ascii="Times New Roman" w:eastAsia="Times New Roman" w:hAnsi="Times New Roman" w:cs="Times New Roman" w:hint="default"/>
      </w:rPr>
    </w:lvl>
    <w:lvl w:ilvl="1" w:tplc="041A0003" w:tentative="1">
      <w:start w:val="1"/>
      <w:numFmt w:val="bullet"/>
      <w:lvlText w:val="o"/>
      <w:lvlJc w:val="left"/>
      <w:pPr>
        <w:ind w:left="6780" w:hanging="360"/>
      </w:pPr>
      <w:rPr>
        <w:rFonts w:ascii="Courier New" w:hAnsi="Courier New" w:cs="Courier New" w:hint="default"/>
      </w:rPr>
    </w:lvl>
    <w:lvl w:ilvl="2" w:tplc="041A0005" w:tentative="1">
      <w:start w:val="1"/>
      <w:numFmt w:val="bullet"/>
      <w:lvlText w:val=""/>
      <w:lvlJc w:val="left"/>
      <w:pPr>
        <w:ind w:left="7500" w:hanging="360"/>
      </w:pPr>
      <w:rPr>
        <w:rFonts w:ascii="Wingdings" w:hAnsi="Wingdings" w:hint="default"/>
      </w:rPr>
    </w:lvl>
    <w:lvl w:ilvl="3" w:tplc="041A0001" w:tentative="1">
      <w:start w:val="1"/>
      <w:numFmt w:val="bullet"/>
      <w:lvlText w:val=""/>
      <w:lvlJc w:val="left"/>
      <w:pPr>
        <w:ind w:left="8220" w:hanging="360"/>
      </w:pPr>
      <w:rPr>
        <w:rFonts w:ascii="Symbol" w:hAnsi="Symbol" w:hint="default"/>
      </w:rPr>
    </w:lvl>
    <w:lvl w:ilvl="4" w:tplc="041A0003" w:tentative="1">
      <w:start w:val="1"/>
      <w:numFmt w:val="bullet"/>
      <w:lvlText w:val="o"/>
      <w:lvlJc w:val="left"/>
      <w:pPr>
        <w:ind w:left="8940" w:hanging="360"/>
      </w:pPr>
      <w:rPr>
        <w:rFonts w:ascii="Courier New" w:hAnsi="Courier New" w:cs="Courier New" w:hint="default"/>
      </w:rPr>
    </w:lvl>
    <w:lvl w:ilvl="5" w:tplc="041A0005" w:tentative="1">
      <w:start w:val="1"/>
      <w:numFmt w:val="bullet"/>
      <w:lvlText w:val=""/>
      <w:lvlJc w:val="left"/>
      <w:pPr>
        <w:ind w:left="9660" w:hanging="360"/>
      </w:pPr>
      <w:rPr>
        <w:rFonts w:ascii="Wingdings" w:hAnsi="Wingdings" w:hint="default"/>
      </w:rPr>
    </w:lvl>
    <w:lvl w:ilvl="6" w:tplc="041A0001" w:tentative="1">
      <w:start w:val="1"/>
      <w:numFmt w:val="bullet"/>
      <w:lvlText w:val=""/>
      <w:lvlJc w:val="left"/>
      <w:pPr>
        <w:ind w:left="10380" w:hanging="360"/>
      </w:pPr>
      <w:rPr>
        <w:rFonts w:ascii="Symbol" w:hAnsi="Symbol" w:hint="default"/>
      </w:rPr>
    </w:lvl>
    <w:lvl w:ilvl="7" w:tplc="041A0003" w:tentative="1">
      <w:start w:val="1"/>
      <w:numFmt w:val="bullet"/>
      <w:lvlText w:val="o"/>
      <w:lvlJc w:val="left"/>
      <w:pPr>
        <w:ind w:left="11100" w:hanging="360"/>
      </w:pPr>
      <w:rPr>
        <w:rFonts w:ascii="Courier New" w:hAnsi="Courier New" w:cs="Courier New" w:hint="default"/>
      </w:rPr>
    </w:lvl>
    <w:lvl w:ilvl="8" w:tplc="041A0005" w:tentative="1">
      <w:start w:val="1"/>
      <w:numFmt w:val="bullet"/>
      <w:lvlText w:val=""/>
      <w:lvlJc w:val="left"/>
      <w:pPr>
        <w:ind w:left="11820" w:hanging="360"/>
      </w:pPr>
      <w:rPr>
        <w:rFonts w:ascii="Wingdings" w:hAnsi="Wingdings" w:hint="default"/>
      </w:rPr>
    </w:lvl>
  </w:abstractNum>
  <w:abstractNum w:abstractNumId="4">
    <w:nsid w:val="37154E6C"/>
    <w:multiLevelType w:val="hybridMultilevel"/>
    <w:tmpl w:val="101EA720"/>
    <w:lvl w:ilvl="0" w:tplc="E80A6638">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5">
    <w:nsid w:val="4B5D0072"/>
    <w:multiLevelType w:val="hybridMultilevel"/>
    <w:tmpl w:val="4C548272"/>
    <w:lvl w:ilvl="0" w:tplc="FFA60A2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55782FCC"/>
    <w:multiLevelType w:val="hybridMultilevel"/>
    <w:tmpl w:val="9D9CD866"/>
    <w:lvl w:ilvl="0" w:tplc="16BECA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8924CCD"/>
    <w:multiLevelType w:val="hybridMultilevel"/>
    <w:tmpl w:val="5FB065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useFELayout/>
  </w:compat>
  <w:rsids>
    <w:rsidRoot w:val="008473FC"/>
    <w:rsid w:val="00020D64"/>
    <w:rsid w:val="00054A07"/>
    <w:rsid w:val="000A36D7"/>
    <w:rsid w:val="000D119D"/>
    <w:rsid w:val="000D3508"/>
    <w:rsid w:val="000F5560"/>
    <w:rsid w:val="001038CE"/>
    <w:rsid w:val="00361B03"/>
    <w:rsid w:val="0038023A"/>
    <w:rsid w:val="003B2370"/>
    <w:rsid w:val="003D291C"/>
    <w:rsid w:val="004064D5"/>
    <w:rsid w:val="00437C41"/>
    <w:rsid w:val="00502573"/>
    <w:rsid w:val="005A2ABA"/>
    <w:rsid w:val="005E01AB"/>
    <w:rsid w:val="007143EA"/>
    <w:rsid w:val="007B132D"/>
    <w:rsid w:val="00821408"/>
    <w:rsid w:val="008275EA"/>
    <w:rsid w:val="008473FC"/>
    <w:rsid w:val="00861D6E"/>
    <w:rsid w:val="00873513"/>
    <w:rsid w:val="008A2B74"/>
    <w:rsid w:val="008E5702"/>
    <w:rsid w:val="009232AB"/>
    <w:rsid w:val="00943F72"/>
    <w:rsid w:val="009508F7"/>
    <w:rsid w:val="009F506D"/>
    <w:rsid w:val="00A01776"/>
    <w:rsid w:val="00A37D82"/>
    <w:rsid w:val="00A820FE"/>
    <w:rsid w:val="00A832C9"/>
    <w:rsid w:val="00AA6E1A"/>
    <w:rsid w:val="00B350E4"/>
    <w:rsid w:val="00CC713E"/>
    <w:rsid w:val="00D15B24"/>
    <w:rsid w:val="00D60747"/>
    <w:rsid w:val="00DB0109"/>
    <w:rsid w:val="00DE0701"/>
    <w:rsid w:val="00EC4F78"/>
    <w:rsid w:val="00FB594C"/>
    <w:rsid w:val="00FE212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CE"/>
  </w:style>
  <w:style w:type="paragraph" w:styleId="Naslov1">
    <w:name w:val="heading 1"/>
    <w:basedOn w:val="Normal"/>
    <w:next w:val="Normal"/>
    <w:link w:val="Naslov1Char"/>
    <w:qFormat/>
    <w:rsid w:val="005E01AB"/>
    <w:pPr>
      <w:keepNext/>
      <w:spacing w:after="0" w:line="240" w:lineRule="auto"/>
      <w:outlineLvl w:val="0"/>
    </w:pPr>
    <w:rPr>
      <w:rFonts w:ascii="Times New Roman" w:eastAsia="Times New Roman" w:hAnsi="Times New Roman" w:cs="Times New Roman"/>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E01AB"/>
    <w:rPr>
      <w:rFonts w:ascii="Times New Roman" w:eastAsia="Times New Roman" w:hAnsi="Times New Roman" w:cs="Times New Roman"/>
      <w:b/>
      <w:sz w:val="24"/>
      <w:szCs w:val="24"/>
    </w:rPr>
  </w:style>
  <w:style w:type="paragraph" w:styleId="Tijeloteksta">
    <w:name w:val="Body Text"/>
    <w:basedOn w:val="Normal"/>
    <w:link w:val="TijelotekstaChar"/>
    <w:uiPriority w:val="1"/>
    <w:qFormat/>
    <w:rsid w:val="005E01AB"/>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ijelotekstaChar">
    <w:name w:val="Tijelo teksta Char"/>
    <w:basedOn w:val="Zadanifontodlomka"/>
    <w:link w:val="Tijeloteksta"/>
    <w:uiPriority w:val="1"/>
    <w:rsid w:val="005E01AB"/>
    <w:rPr>
      <w:rFonts w:ascii="Times New Roman" w:eastAsia="Times New Roman" w:hAnsi="Times New Roman" w:cs="Times New Roman"/>
      <w:sz w:val="24"/>
      <w:szCs w:val="24"/>
      <w:lang w:eastAsia="en-US"/>
    </w:rPr>
  </w:style>
  <w:style w:type="paragraph" w:styleId="Odlomakpopisa">
    <w:name w:val="List Paragraph"/>
    <w:basedOn w:val="Normal"/>
    <w:uiPriority w:val="34"/>
    <w:qFormat/>
    <w:rsid w:val="009F506D"/>
    <w:pPr>
      <w:ind w:left="720"/>
      <w:contextualSpacing/>
    </w:pPr>
  </w:style>
  <w:style w:type="paragraph" w:styleId="Zaglavlje">
    <w:name w:val="header"/>
    <w:basedOn w:val="Normal"/>
    <w:link w:val="ZaglavljeChar"/>
    <w:uiPriority w:val="99"/>
    <w:unhideWhenUsed/>
    <w:rsid w:val="00861D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61D6E"/>
  </w:style>
  <w:style w:type="paragraph" w:styleId="Podnoje">
    <w:name w:val="footer"/>
    <w:basedOn w:val="Normal"/>
    <w:link w:val="PodnojeChar"/>
    <w:uiPriority w:val="99"/>
    <w:unhideWhenUsed/>
    <w:rsid w:val="00861D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61D6E"/>
  </w:style>
  <w:style w:type="character" w:styleId="Hiperveza">
    <w:name w:val="Hyperlink"/>
    <w:basedOn w:val="Zadanifontodlomka"/>
    <w:uiPriority w:val="99"/>
    <w:unhideWhenUsed/>
    <w:rsid w:val="009232AB"/>
    <w:rPr>
      <w:color w:val="0563C1" w:themeColor="hyperlink"/>
      <w:u w:val="single"/>
    </w:rPr>
  </w:style>
  <w:style w:type="character" w:customStyle="1" w:styleId="UnresolvedMention">
    <w:name w:val="Unresolved Mention"/>
    <w:basedOn w:val="Zadanifontodlomka"/>
    <w:uiPriority w:val="99"/>
    <w:semiHidden/>
    <w:unhideWhenUsed/>
    <w:rsid w:val="009232AB"/>
    <w:rPr>
      <w:color w:val="605E5C"/>
      <w:shd w:val="clear" w:color="auto" w:fill="E1DFDD"/>
    </w:rPr>
  </w:style>
  <w:style w:type="paragraph" w:styleId="Tekstbalonia">
    <w:name w:val="Balloon Text"/>
    <w:basedOn w:val="Normal"/>
    <w:link w:val="TekstbaloniaChar"/>
    <w:uiPriority w:val="99"/>
    <w:semiHidden/>
    <w:unhideWhenUsed/>
    <w:rsid w:val="00361B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61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49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ip.podravska-moslavina@izbor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8AFF-F925-4E11-9CB2-2BD624A6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441</Words>
  <Characters>2516</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Krušec</dc:creator>
  <cp:lastModifiedBy>Horvat</cp:lastModifiedBy>
  <cp:revision>14</cp:revision>
  <cp:lastPrinted>2023-04-06T10:49:00Z</cp:lastPrinted>
  <dcterms:created xsi:type="dcterms:W3CDTF">2023-04-06T09:08:00Z</dcterms:created>
  <dcterms:modified xsi:type="dcterms:W3CDTF">2023-04-06T10:52:00Z</dcterms:modified>
</cp:coreProperties>
</file>