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BD" w:rsidRPr="000D60BD" w:rsidRDefault="000D60BD" w:rsidP="000D60BD">
      <w:pPr>
        <w:rPr>
          <w:rFonts w:ascii="Times New Roman" w:hAnsi="Times New Roman" w:cs="Times New Roman"/>
          <w:b/>
        </w:rPr>
      </w:pPr>
      <w:r w:rsidRPr="000D60BD">
        <w:rPr>
          <w:rFonts w:ascii="Times New Roman" w:hAnsi="Times New Roman" w:cs="Times New Roman"/>
          <w:b/>
        </w:rPr>
        <w:t>Općina Podravska Moslavina</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J.J. Strossmayera 150</w:t>
      </w:r>
    </w:p>
    <w:p w:rsidR="000D60BD" w:rsidRPr="000D60BD" w:rsidRDefault="000D60BD" w:rsidP="000D60BD">
      <w:pPr>
        <w:rPr>
          <w:rFonts w:ascii="Times New Roman" w:hAnsi="Times New Roman" w:cs="Times New Roman"/>
          <w:b/>
        </w:rPr>
      </w:pPr>
      <w:r w:rsidRPr="000D60BD">
        <w:rPr>
          <w:rFonts w:ascii="Times New Roman" w:hAnsi="Times New Roman" w:cs="Times New Roman"/>
          <w:b/>
        </w:rPr>
        <w:t>31530 Podravska Moslavina</w:t>
      </w:r>
    </w:p>
    <w:p w:rsidR="000D60BD" w:rsidRPr="000D60BD" w:rsidRDefault="000D60BD" w:rsidP="000D60BD">
      <w:pPr>
        <w:rPr>
          <w:rFonts w:ascii="Times New Roman" w:hAnsi="Times New Roman" w:cs="Times New Roman"/>
          <w:b/>
          <w:i/>
          <w:iCs/>
        </w:rPr>
      </w:pPr>
    </w:p>
    <w:p w:rsidR="000D60BD" w:rsidRPr="000D60BD" w:rsidRDefault="000D60BD" w:rsidP="000D60BD">
      <w:pPr>
        <w:rPr>
          <w:rFonts w:ascii="Times New Roman" w:eastAsia="Times New Roman" w:hAnsi="Times New Roman" w:cs="Times New Roman"/>
          <w:bCs/>
          <w:highlight w:val="yellow"/>
          <w:lang w:eastAsia="hr-HR"/>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PRIVOLA</w:t>
      </w:r>
    </w:p>
    <w:p w:rsidR="000D60BD" w:rsidRPr="000D60BD" w:rsidRDefault="000D60BD" w:rsidP="000D60BD">
      <w:pPr>
        <w:jc w:val="center"/>
        <w:rPr>
          <w:rFonts w:ascii="Times New Roman" w:hAnsi="Times New Roman" w:cs="Times New Roman"/>
          <w:b/>
        </w:rPr>
      </w:pPr>
      <w:r w:rsidRPr="000D60BD">
        <w:rPr>
          <w:rFonts w:ascii="Times New Roman" w:hAnsi="Times New Roman" w:cs="Times New Roman"/>
          <w:b/>
        </w:rPr>
        <w:t xml:space="preserve"> za prikupljanje i obradu osobnih podataka</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jc w:val="both"/>
        <w:rPr>
          <w:rFonts w:ascii="Times New Roman" w:hAnsi="Times New Roman" w:cs="Times New Roman"/>
        </w:rPr>
      </w:pPr>
      <w:r w:rsidRPr="000D60BD">
        <w:rPr>
          <w:rFonts w:ascii="Times New Roman" w:hAnsi="Times New Roman" w:cs="Times New Roman"/>
          <w:bCs/>
        </w:rPr>
        <w:t>Prihvaćanjem ove Privole i ustupanjem Vaših osobnih podataka potvrđujete da ste istu pročitali i razumjeli te dopuštate Voditelju obrade da te osobne podatke prikuplja, obrađuje i koristi u navedenu svrhu</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S Vašim osobnim podacima postupat ćemo sukladno Općoj uredbi o zaštiti podataka (EU GDPR) i Zakonu provedbi opće uredbe o zaštiti podataka, NN 42/2018, uz primjenu odgovarajućih organizacijskih i tehničkih mjera zaštite osobnih podataka od neovlaštenog pristupa, zlouporabe, otkrivanja, gubitka ili uništenja. Čuvamo povjerljivost Vaših osobnih podataka te je pristup osobnim podacima omogućen samo onim zaposlenicima kojima su oni potrebni radi provedbe njihovih poslovnih aktivnosti, a trećim osobama samo u slučajevima koji su propisani Uredbom i Zakonom o provedi Uredbe.</w:t>
      </w:r>
    </w:p>
    <w:p w:rsidR="000D60BD" w:rsidRPr="000D60BD" w:rsidRDefault="000D60BD" w:rsidP="000D60BD">
      <w:pPr>
        <w:pStyle w:val="Default"/>
        <w:jc w:val="both"/>
        <w:rPr>
          <w:rFonts w:ascii="Times New Roman" w:hAnsi="Times New Roman" w:cs="Times New Roman"/>
          <w:sz w:val="22"/>
          <w:szCs w:val="22"/>
        </w:rPr>
      </w:pPr>
    </w:p>
    <w:p w:rsidR="000D60BD" w:rsidRPr="000D60BD" w:rsidRDefault="000D60BD" w:rsidP="000D60BD">
      <w:pPr>
        <w:pStyle w:val="Default"/>
        <w:jc w:val="both"/>
        <w:rPr>
          <w:rFonts w:ascii="Times New Roman" w:hAnsi="Times New Roman" w:cs="Times New Roman"/>
          <w:sz w:val="22"/>
          <w:szCs w:val="22"/>
        </w:rPr>
      </w:pPr>
      <w:r w:rsidRPr="000D60BD">
        <w:rPr>
          <w:rFonts w:ascii="Times New Roman" w:hAnsi="Times New Roman" w:cs="Times New Roman"/>
          <w:sz w:val="22"/>
          <w:szCs w:val="22"/>
        </w:rPr>
        <w:t xml:space="preserve">Napominjemo da u svako doba, u potpunosti ili djelomice, bez naknade i objašnjenja možete odustati od dane privole i zatražiti prestanak aktivnosti obrade Vaših osobnih podataka. Opoziv privole možete podnijeti osobno dolaskom na gore navedenu adresu ili e-poštom na adresu: </w:t>
      </w:r>
      <w:hyperlink r:id="rId5" w:history="1">
        <w:r w:rsidR="009016D4" w:rsidRPr="008A2D23">
          <w:rPr>
            <w:rStyle w:val="Hyperlink"/>
            <w:rFonts w:ascii="Times New Roman" w:hAnsi="Times New Roman" w:cs="Times New Roman"/>
            <w:sz w:val="22"/>
            <w:szCs w:val="22"/>
          </w:rPr>
          <w:t>opcinapodravskamoslavina@gmail.com</w:t>
        </w:r>
      </w:hyperlink>
      <w:r w:rsidR="009016D4">
        <w:rPr>
          <w:rFonts w:ascii="Times New Roman" w:hAnsi="Times New Roman" w:cs="Times New Roman"/>
          <w:sz w:val="22"/>
          <w:szCs w:val="22"/>
        </w:rPr>
        <w:t xml:space="preserve"> </w:t>
      </w:r>
      <w:r w:rsidRPr="000D60BD">
        <w:rPr>
          <w:rFonts w:ascii="Times New Roman" w:hAnsi="Times New Roman" w:cs="Times New Roman"/>
          <w:sz w:val="22"/>
          <w:szCs w:val="22"/>
        </w:rPr>
        <w:t xml:space="preserve"> Također, prigovor možete uložiti Agenciji za zaštitu osobnih podataka (</w:t>
      </w:r>
      <w:hyperlink r:id="rId6" w:history="1">
        <w:r w:rsidRPr="000D60BD">
          <w:rPr>
            <w:rStyle w:val="Hyperlink"/>
            <w:rFonts w:ascii="Times New Roman" w:hAnsi="Times New Roman" w:cs="Times New Roman"/>
            <w:sz w:val="22"/>
            <w:szCs w:val="22"/>
          </w:rPr>
          <w:t>www.azop.hr</w:t>
        </w:r>
      </w:hyperlink>
      <w:r w:rsidRPr="000D60BD">
        <w:rPr>
          <w:rFonts w:ascii="Times New Roman" w:hAnsi="Times New Roman" w:cs="Times New Roman"/>
          <w:sz w:val="22"/>
          <w:szCs w:val="22"/>
        </w:rPr>
        <w:t>).</w:t>
      </w:r>
    </w:p>
    <w:p w:rsidR="000D60BD" w:rsidRPr="000D60BD" w:rsidRDefault="000D60BD" w:rsidP="000D60BD">
      <w:pPr>
        <w:pStyle w:val="Default"/>
        <w:rPr>
          <w:rFonts w:ascii="Times New Roman" w:hAnsi="Times New Roman" w:cs="Times New Roman"/>
          <w:sz w:val="22"/>
          <w:szCs w:val="22"/>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PRIVOLA za prikupljanje i obradu osobnih podataka daje se za sljedeće svrhe:</w:t>
      </w:r>
    </w:p>
    <w:p w:rsidR="000D60BD" w:rsidRPr="000D60BD" w:rsidRDefault="000D60BD" w:rsidP="000D60BD">
      <w:pPr>
        <w:pStyle w:val="Default"/>
        <w:rPr>
          <w:rFonts w:ascii="Times New Roman" w:hAnsi="Times New Roman" w:cs="Times New Roman"/>
          <w:sz w:val="22"/>
          <w:szCs w:val="22"/>
        </w:rPr>
      </w:pPr>
    </w:p>
    <w:tbl>
      <w:tblPr>
        <w:tblStyle w:val="TableGrid"/>
        <w:tblW w:w="0" w:type="auto"/>
        <w:tblLook w:val="04A0"/>
      </w:tblPr>
      <w:tblGrid>
        <w:gridCol w:w="7477"/>
        <w:gridCol w:w="851"/>
        <w:gridCol w:w="958"/>
      </w:tblGrid>
      <w:tr w:rsidR="000D60BD" w:rsidRPr="000D60BD" w:rsidTr="000D60BD">
        <w:trPr>
          <w:trHeight w:val="577"/>
        </w:trPr>
        <w:tc>
          <w:tcPr>
            <w:tcW w:w="7477"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rPr>
                <w:rFonts w:ascii="Times New Roman" w:hAnsi="Times New Roman" w:cs="Times New Roman"/>
              </w:rPr>
            </w:pPr>
            <w:r w:rsidRPr="000D60BD">
              <w:rPr>
                <w:rFonts w:ascii="Times New Roman" w:hAnsi="Times New Roman" w:cs="Times New Roman"/>
              </w:rPr>
              <w:t>Prijav</w:t>
            </w:r>
            <w:r w:rsidR="009016D4">
              <w:rPr>
                <w:rFonts w:ascii="Times New Roman" w:hAnsi="Times New Roman" w:cs="Times New Roman"/>
              </w:rPr>
              <w:t xml:space="preserve">u na Javni poziv za predlaganje programa/projekata iz Programa </w:t>
            </w:r>
            <w:r w:rsidRPr="000D60BD">
              <w:rPr>
                <w:rFonts w:ascii="Times New Roman" w:hAnsi="Times New Roman" w:cs="Times New Roman"/>
              </w:rPr>
              <w:t xml:space="preserve"> javnih potreba u kulturi n</w:t>
            </w:r>
            <w:r w:rsidR="009016D4">
              <w:rPr>
                <w:rFonts w:ascii="Times New Roman" w:hAnsi="Times New Roman" w:cs="Times New Roman"/>
              </w:rPr>
              <w:t>a području Općine Podravska Moslavina</w:t>
            </w:r>
            <w:r w:rsidR="000E440D">
              <w:rPr>
                <w:rFonts w:ascii="Times New Roman" w:hAnsi="Times New Roman" w:cs="Times New Roman"/>
              </w:rPr>
              <w:t xml:space="preserve"> za 2023</w:t>
            </w:r>
            <w:r w:rsidRPr="000D60BD">
              <w:rPr>
                <w:rFonts w:ascii="Times New Roman" w:hAnsi="Times New Roman" w:cs="Times New Roman"/>
              </w:rPr>
              <w:t>. godinu i potpisivanje Ugovora o financiranju</w:t>
            </w:r>
          </w:p>
        </w:tc>
        <w:tc>
          <w:tcPr>
            <w:tcW w:w="851"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DA</w:t>
            </w:r>
          </w:p>
        </w:tc>
        <w:tc>
          <w:tcPr>
            <w:tcW w:w="958" w:type="dxa"/>
            <w:tcBorders>
              <w:top w:val="single" w:sz="4" w:space="0" w:color="auto"/>
              <w:left w:val="single" w:sz="4" w:space="0" w:color="auto"/>
              <w:bottom w:val="single" w:sz="4" w:space="0" w:color="auto"/>
              <w:right w:val="single" w:sz="4" w:space="0" w:color="auto"/>
            </w:tcBorders>
            <w:vAlign w:val="center"/>
            <w:hideMark/>
          </w:tcPr>
          <w:p w:rsidR="000D60BD" w:rsidRPr="000D60BD" w:rsidRDefault="000D60BD">
            <w:pPr>
              <w:jc w:val="center"/>
              <w:rPr>
                <w:rFonts w:ascii="Times New Roman" w:hAnsi="Times New Roman" w:cs="Times New Roman"/>
              </w:rPr>
            </w:pPr>
            <w:r w:rsidRPr="000D60BD">
              <w:rPr>
                <w:rFonts w:ascii="Times New Roman" w:hAnsi="Times New Roman" w:cs="Times New Roman"/>
              </w:rPr>
              <w:t>NE</w:t>
            </w:r>
          </w:p>
        </w:tc>
      </w:tr>
    </w:tbl>
    <w:p w:rsidR="000D60BD" w:rsidRPr="000D60BD" w:rsidRDefault="000D60BD" w:rsidP="000D60BD">
      <w:pPr>
        <w:rPr>
          <w:rFonts w:ascii="Times New Roman" w:hAnsi="Times New Roman" w:cs="Times New Roman"/>
        </w:rPr>
      </w:pPr>
      <w:r w:rsidRPr="000D60BD">
        <w:rPr>
          <w:rFonts w:ascii="Times New Roman" w:hAnsi="Times New Roman" w:cs="Times New Roman"/>
        </w:rPr>
        <w:t>(Uz namjenu zaokružite DA ili NE)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Rok čuvanja ovako prikupljenih podataka je:</w:t>
      </w:r>
    </w:p>
    <w:p w:rsidR="000D60BD" w:rsidRPr="000D60BD" w:rsidRDefault="000D60BD" w:rsidP="000D60BD">
      <w:pPr>
        <w:numPr>
          <w:ilvl w:val="0"/>
          <w:numId w:val="1"/>
        </w:numPr>
        <w:rPr>
          <w:rFonts w:ascii="Times New Roman" w:hAnsi="Times New Roman" w:cs="Times New Roman"/>
        </w:rPr>
      </w:pPr>
      <w:r w:rsidRPr="000D60BD">
        <w:rPr>
          <w:rFonts w:ascii="Times New Roman" w:hAnsi="Times New Roman" w:cs="Times New Roman"/>
        </w:rPr>
        <w:t>Do ispunjanja zakonskih zahtjeva o rokovima čuvanja relevantne dokumentacije</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tbl>
      <w:tblPr>
        <w:tblStyle w:val="TableGrid"/>
        <w:tblW w:w="0" w:type="auto"/>
        <w:tblLook w:val="04A0"/>
      </w:tblPr>
      <w:tblGrid>
        <w:gridCol w:w="3652"/>
        <w:gridCol w:w="5634"/>
      </w:tblGrid>
      <w:tr w:rsidR="000D60BD" w:rsidRPr="000D60BD" w:rsidTr="000D60BD">
        <w:trPr>
          <w:trHeight w:val="394"/>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Ime i prezime:</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r w:rsidR="000D60BD" w:rsidRPr="000D60BD" w:rsidTr="000D60BD">
        <w:trPr>
          <w:trHeight w:val="413"/>
        </w:trPr>
        <w:tc>
          <w:tcPr>
            <w:tcW w:w="3652" w:type="dxa"/>
            <w:tcBorders>
              <w:top w:val="single" w:sz="4" w:space="0" w:color="auto"/>
              <w:left w:val="single" w:sz="4" w:space="0" w:color="auto"/>
              <w:bottom w:val="single" w:sz="4" w:space="0" w:color="auto"/>
              <w:right w:val="single" w:sz="4" w:space="0" w:color="auto"/>
            </w:tcBorders>
            <w:hideMark/>
          </w:tcPr>
          <w:p w:rsidR="000D60BD" w:rsidRPr="000D60BD" w:rsidRDefault="000D60BD">
            <w:pPr>
              <w:rPr>
                <w:rFonts w:ascii="Times New Roman" w:hAnsi="Times New Roman" w:cs="Times New Roman"/>
              </w:rPr>
            </w:pPr>
            <w:r w:rsidRPr="000D60BD">
              <w:rPr>
                <w:rFonts w:ascii="Times New Roman" w:hAnsi="Times New Roman" w:cs="Times New Roman"/>
              </w:rPr>
              <w:t>Adresa:</w:t>
            </w:r>
          </w:p>
        </w:tc>
        <w:tc>
          <w:tcPr>
            <w:tcW w:w="5634" w:type="dxa"/>
            <w:tcBorders>
              <w:top w:val="single" w:sz="4" w:space="0" w:color="auto"/>
              <w:left w:val="single" w:sz="4" w:space="0" w:color="auto"/>
              <w:bottom w:val="single" w:sz="4" w:space="0" w:color="auto"/>
              <w:right w:val="single" w:sz="4" w:space="0" w:color="auto"/>
            </w:tcBorders>
          </w:tcPr>
          <w:p w:rsidR="000D60BD" w:rsidRPr="000D60BD" w:rsidRDefault="000D60BD">
            <w:pPr>
              <w:rPr>
                <w:rFonts w:ascii="Times New Roman" w:hAnsi="Times New Roman" w:cs="Times New Roman"/>
              </w:rPr>
            </w:pPr>
          </w:p>
          <w:p w:rsidR="000D60BD" w:rsidRPr="000D60BD" w:rsidRDefault="000D60BD">
            <w:pPr>
              <w:rPr>
                <w:rFonts w:ascii="Times New Roman" w:hAnsi="Times New Roman" w:cs="Times New Roman"/>
              </w:rPr>
            </w:pPr>
          </w:p>
        </w:tc>
      </w:tr>
    </w:tbl>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r w:rsidRPr="000D60BD">
        <w:rPr>
          <w:rFonts w:ascii="Times New Roman" w:hAnsi="Times New Roman" w:cs="Times New Roman"/>
        </w:rPr>
        <w:t>Datum ________________</w:t>
      </w:r>
      <w:r w:rsidRPr="000D60BD">
        <w:rPr>
          <w:rFonts w:ascii="Times New Roman" w:hAnsi="Times New Roman" w:cs="Times New Roman"/>
        </w:rPr>
        <w:tab/>
      </w:r>
      <w:r w:rsidRPr="000D60BD">
        <w:rPr>
          <w:rFonts w:ascii="Times New Roman" w:hAnsi="Times New Roman" w:cs="Times New Roman"/>
        </w:rPr>
        <w:tab/>
        <w:t>Potpis _______________________</w:t>
      </w:r>
    </w:p>
    <w:p w:rsidR="000D60BD" w:rsidRPr="000D60BD" w:rsidRDefault="000D60BD" w:rsidP="000D60BD">
      <w:pPr>
        <w:rPr>
          <w:rFonts w:ascii="Times New Roman" w:hAnsi="Times New Roman" w:cs="Times New Roman"/>
        </w:rPr>
      </w:pPr>
    </w:p>
    <w:p w:rsidR="000D60BD" w:rsidRPr="000D60BD" w:rsidRDefault="000D60BD" w:rsidP="000D60BD">
      <w:pPr>
        <w:rPr>
          <w:rFonts w:ascii="Times New Roman" w:hAnsi="Times New Roman" w:cs="Times New Roman"/>
        </w:rPr>
      </w:pPr>
    </w:p>
    <w:sectPr w:rsidR="000D60BD" w:rsidRPr="000D60BD" w:rsidSect="00BD1C6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31A69"/>
    <w:multiLevelType w:val="hybridMultilevel"/>
    <w:tmpl w:val="4AA29C52"/>
    <w:lvl w:ilvl="0" w:tplc="EBCA4624">
      <w:numFmt w:val="bullet"/>
      <w:lvlText w:val="-"/>
      <w:lvlJc w:val="left"/>
      <w:pPr>
        <w:ind w:left="720" w:hanging="360"/>
      </w:pPr>
      <w:rPr>
        <w:rFonts w:ascii="Arial" w:eastAsiaTheme="minorHAnsi"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0BD"/>
    <w:rsid w:val="000D60BD"/>
    <w:rsid w:val="000E440D"/>
    <w:rsid w:val="009016D4"/>
    <w:rsid w:val="00BD1C62"/>
    <w:rsid w:val="00CA42CF"/>
    <w:rsid w:val="00EB3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60BD"/>
    <w:pPr>
      <w:spacing w:after="0" w:line="240" w:lineRule="auto"/>
    </w:pPr>
    <w:rPr>
      <w:rFonts w:ascii="Arial" w:hAnsi="Arial"/>
      <w:kern w:val="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60BD"/>
    <w:rPr>
      <w:color w:val="0563C1" w:themeColor="hyperlink"/>
      <w:u w:val="single"/>
    </w:rPr>
  </w:style>
  <w:style w:type="paragraph" w:customStyle="1" w:styleId="Default">
    <w:name w:val="Default"/>
    <w:rsid w:val="000D60BD"/>
    <w:pPr>
      <w:autoSpaceDE w:val="0"/>
      <w:autoSpaceDN w:val="0"/>
      <w:adjustRightInd w:val="0"/>
      <w:spacing w:after="0" w:line="240" w:lineRule="auto"/>
    </w:pPr>
    <w:rPr>
      <w:rFonts w:ascii="Tahoma" w:hAnsi="Tahoma" w:cs="Tahoma"/>
      <w:color w:val="000000"/>
      <w:kern w:val="0"/>
      <w:sz w:val="24"/>
      <w:szCs w:val="24"/>
      <w:lang w:val="hr-HR"/>
    </w:rPr>
  </w:style>
  <w:style w:type="table" w:styleId="TableGrid">
    <w:name w:val="Table Grid"/>
    <w:basedOn w:val="TableNormal"/>
    <w:uiPriority w:val="59"/>
    <w:rsid w:val="000D60BD"/>
    <w:pPr>
      <w:spacing w:after="0" w:line="240" w:lineRule="auto"/>
    </w:pPr>
    <w:rPr>
      <w:lang w:val="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9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op.hr" TargetMode="External"/><Relationship Id="rId5" Type="http://schemas.openxmlformats.org/officeDocument/2006/relationships/hyperlink" Target="mailto:opcinapodravskamoslav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286</Words>
  <Characters>1635</Characters>
  <Application>Microsoft Office Word</Application>
  <DocSecurity>0</DocSecurity>
  <Lines>13</Lines>
  <Paragraphs>3</Paragraphs>
  <ScaleCrop>false</ScaleCrop>
  <Company>Grizli777</Company>
  <LinksUpToDate>false</LinksUpToDate>
  <CharactersWithSpaces>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2023-10-05T11:21:00Z</dcterms:created>
  <dcterms:modified xsi:type="dcterms:W3CDTF">2023-11-15T09:02:00Z</dcterms:modified>
</cp:coreProperties>
</file>