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D0" w:rsidRDefault="002157C0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KORISNIKA SPONZORSTVA 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I DONACIJA OPĆINE PODRAVS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A MO</w:t>
      </w:r>
      <w:r w:rsidR="00882994">
        <w:rPr>
          <w:rFonts w:ascii="Times New Roman" w:hAnsi="Times New Roman" w:cs="Times New Roman"/>
          <w:b/>
          <w:sz w:val="24"/>
          <w:szCs w:val="24"/>
        </w:rPr>
        <w:t>SLAVINA ZA RAZDOBLJE OD 1.1.2023. DO 31.12.2023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B5B67" w:rsidRDefault="00BB5B67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990"/>
        <w:gridCol w:w="4961"/>
        <w:gridCol w:w="3337"/>
      </w:tblGrid>
      <w:tr w:rsidR="002B483A" w:rsidTr="002157C0">
        <w:tc>
          <w:tcPr>
            <w:tcW w:w="990" w:type="dxa"/>
          </w:tcPr>
          <w:p w:rsidR="00D34CC2" w:rsidRDefault="00D34CC2" w:rsidP="00D34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961" w:type="dxa"/>
          </w:tcPr>
          <w:p w:rsidR="00D34CC2" w:rsidRDefault="00D34CC2" w:rsidP="00D34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PREZIME/NAZIV</w:t>
            </w:r>
          </w:p>
        </w:tc>
        <w:tc>
          <w:tcPr>
            <w:tcW w:w="3337" w:type="dxa"/>
          </w:tcPr>
          <w:p w:rsidR="00D34CC2" w:rsidRDefault="00D34CC2" w:rsidP="00882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 DONACIJE/SPONZORSTVA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2994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2157C0" w:rsidTr="002157C0">
        <w:tc>
          <w:tcPr>
            <w:tcW w:w="990" w:type="dxa"/>
          </w:tcPr>
          <w:p w:rsidR="00D34CC2" w:rsidRPr="00D34CC2" w:rsidRDefault="00D34CC2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34CC2" w:rsidRPr="00D34CC2" w:rsidRDefault="002157C0" w:rsidP="0088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PŠ Podravska Moslavina i Krčenik – donacija 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 xml:space="preserve">djeci za sv.Nikolu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božićne paketiće</w:t>
            </w:r>
          </w:p>
        </w:tc>
        <w:tc>
          <w:tcPr>
            <w:tcW w:w="3337" w:type="dxa"/>
            <w:vAlign w:val="center"/>
          </w:tcPr>
          <w:p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332,42</w:t>
            </w:r>
          </w:p>
        </w:tc>
      </w:tr>
      <w:tr w:rsidR="002B483A" w:rsidTr="002157C0">
        <w:tc>
          <w:tcPr>
            <w:tcW w:w="990" w:type="dxa"/>
          </w:tcPr>
          <w:p w:rsidR="00D34CC2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Ante Starčevića Viljevo – radni materijal za 1. - 8. razred</w:t>
            </w:r>
          </w:p>
        </w:tc>
        <w:tc>
          <w:tcPr>
            <w:tcW w:w="3337" w:type="dxa"/>
            <w:vAlign w:val="center"/>
          </w:tcPr>
          <w:p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4.438,98</w:t>
            </w:r>
          </w:p>
        </w:tc>
      </w:tr>
      <w:tr w:rsidR="002B483A" w:rsidTr="002157C0">
        <w:tc>
          <w:tcPr>
            <w:tcW w:w="990" w:type="dxa"/>
          </w:tcPr>
          <w:p w:rsidR="00D34CC2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Crveni križ Donji Miholjac</w:t>
            </w:r>
          </w:p>
        </w:tc>
        <w:tc>
          <w:tcPr>
            <w:tcW w:w="3337" w:type="dxa"/>
            <w:vAlign w:val="center"/>
          </w:tcPr>
          <w:p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B483A" w:rsidTr="002157C0">
        <w:tc>
          <w:tcPr>
            <w:tcW w:w="990" w:type="dxa"/>
          </w:tcPr>
          <w:p w:rsidR="00D34CC2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 „Slavonac“ Podravska Moslavina</w:t>
            </w:r>
          </w:p>
        </w:tc>
        <w:tc>
          <w:tcPr>
            <w:tcW w:w="3337" w:type="dxa"/>
            <w:vAlign w:val="center"/>
          </w:tcPr>
          <w:p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7.565,06</w:t>
            </w:r>
          </w:p>
        </w:tc>
      </w:tr>
      <w:tr w:rsidR="002B483A" w:rsidTr="002157C0">
        <w:tc>
          <w:tcPr>
            <w:tcW w:w="990" w:type="dxa"/>
          </w:tcPr>
          <w:p w:rsidR="00D34CC2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„Podravac“ Podravska Moslavina</w:t>
            </w:r>
          </w:p>
        </w:tc>
        <w:tc>
          <w:tcPr>
            <w:tcW w:w="3337" w:type="dxa"/>
            <w:vAlign w:val="center"/>
          </w:tcPr>
          <w:p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11.282,23</w:t>
            </w:r>
          </w:p>
        </w:tc>
      </w:tr>
      <w:tr w:rsidR="002B483A" w:rsidTr="002157C0">
        <w:tc>
          <w:tcPr>
            <w:tcW w:w="990" w:type="dxa"/>
          </w:tcPr>
          <w:p w:rsidR="002157C0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157C0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 „Hajduk“ Krčenik</w:t>
            </w:r>
          </w:p>
        </w:tc>
        <w:tc>
          <w:tcPr>
            <w:tcW w:w="3337" w:type="dxa"/>
            <w:vAlign w:val="center"/>
          </w:tcPr>
          <w:p w:rsidR="002157C0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4.645,61</w:t>
            </w:r>
          </w:p>
        </w:tc>
      </w:tr>
      <w:tr w:rsidR="002B483A" w:rsidTr="002157C0">
        <w:tc>
          <w:tcPr>
            <w:tcW w:w="990" w:type="dxa"/>
          </w:tcPr>
          <w:p w:rsidR="002157C0" w:rsidRPr="002157C0" w:rsidRDefault="002157C0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157C0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ŠRD „Štuka“ Podravska Moslavina</w:t>
            </w:r>
          </w:p>
        </w:tc>
        <w:tc>
          <w:tcPr>
            <w:tcW w:w="3337" w:type="dxa"/>
            <w:vAlign w:val="center"/>
          </w:tcPr>
          <w:p w:rsidR="002157C0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1.658,81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 „Šljuka“ Podravska Moslavina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2.663,61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Podravska Moslavina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UDVDR RH ogranak Donji Miholjac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 Stanica Osijek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Vatrogasna Zajednica, Donji Miholjac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mladih Podravska Moslavina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Crkva u Podravskoj Moslavini i Krčeniku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2.572,02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Sindikat policije PU Osječko – baranjska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Hajduk, Krčenik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5.592,67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Matica Umirovljenika Donji Miholjac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Povijesna udruga Mailath Donji Miholjac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 Donji Miholjac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1.592,64</w:t>
            </w:r>
          </w:p>
        </w:tc>
      </w:tr>
      <w:tr w:rsidR="002157C0" w:rsidTr="002157C0">
        <w:tc>
          <w:tcPr>
            <w:tcW w:w="990" w:type="dxa"/>
          </w:tcPr>
          <w:p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„Ana“ – za djecu s teškoćama u razvoju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RDM sponzorstvo za sv.misu za Uskrs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165,90</w:t>
            </w:r>
          </w:p>
        </w:tc>
      </w:tr>
      <w:tr w:rsidR="002157C0" w:rsidTr="002157C0">
        <w:tc>
          <w:tcPr>
            <w:tcW w:w="990" w:type="dxa"/>
          </w:tcPr>
          <w:p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napredak – turnir u nogometu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gluhih i nagluhih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paraplegičara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157C0" w:rsidTr="002157C0">
        <w:tc>
          <w:tcPr>
            <w:tcW w:w="990" w:type="dxa"/>
          </w:tcPr>
          <w:p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157C0" w:rsidRDefault="00BE6ED0" w:rsidP="00BE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Zajednica Austrijanaca i nijemaca Hrvatske, Akademska grupa 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KUD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 w:rsidR="00882994">
              <w:rPr>
                <w:rFonts w:ascii="Times New Roman" w:hAnsi="Times New Roman" w:cs="Times New Roman"/>
                <w:sz w:val="24"/>
                <w:szCs w:val="24"/>
              </w:rPr>
              <w:t>Zauber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Osijek</w:t>
            </w:r>
          </w:p>
        </w:tc>
        <w:tc>
          <w:tcPr>
            <w:tcW w:w="3337" w:type="dxa"/>
            <w:vAlign w:val="center"/>
          </w:tcPr>
          <w:p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82994" w:rsidTr="002157C0">
        <w:tc>
          <w:tcPr>
            <w:tcW w:w="990" w:type="dxa"/>
          </w:tcPr>
          <w:p w:rsidR="00882994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994" w:rsidRDefault="0034410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Slavonija udruga uzgajatelja malih životinja</w:t>
            </w:r>
          </w:p>
        </w:tc>
        <w:tc>
          <w:tcPr>
            <w:tcW w:w="3337" w:type="dxa"/>
            <w:vAlign w:val="center"/>
          </w:tcPr>
          <w:p w:rsidR="00882994" w:rsidRDefault="0034410A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2994" w:rsidTr="002157C0">
        <w:tc>
          <w:tcPr>
            <w:tcW w:w="990" w:type="dxa"/>
          </w:tcPr>
          <w:p w:rsidR="00882994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994" w:rsidRDefault="0034410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 Josip Čoklić</w:t>
            </w:r>
          </w:p>
        </w:tc>
        <w:tc>
          <w:tcPr>
            <w:tcW w:w="3337" w:type="dxa"/>
            <w:vAlign w:val="center"/>
          </w:tcPr>
          <w:p w:rsidR="00882994" w:rsidRDefault="0034410A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82994" w:rsidTr="002157C0">
        <w:tc>
          <w:tcPr>
            <w:tcW w:w="990" w:type="dxa"/>
          </w:tcPr>
          <w:p w:rsidR="00882994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994" w:rsidRDefault="0034410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čuvari slavonske tradicije</w:t>
            </w:r>
          </w:p>
        </w:tc>
        <w:tc>
          <w:tcPr>
            <w:tcW w:w="3337" w:type="dxa"/>
            <w:vAlign w:val="center"/>
          </w:tcPr>
          <w:p w:rsidR="00882994" w:rsidRDefault="0034410A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82994" w:rsidTr="002157C0">
        <w:tc>
          <w:tcPr>
            <w:tcW w:w="990" w:type="dxa"/>
          </w:tcPr>
          <w:p w:rsidR="00882994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994" w:rsidRDefault="0034410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Počasni bleiburski vod</w:t>
            </w:r>
          </w:p>
        </w:tc>
        <w:tc>
          <w:tcPr>
            <w:tcW w:w="3337" w:type="dxa"/>
            <w:vAlign w:val="center"/>
          </w:tcPr>
          <w:p w:rsidR="00882994" w:rsidRDefault="0034410A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B483A" w:rsidTr="00F70550">
        <w:tc>
          <w:tcPr>
            <w:tcW w:w="5951" w:type="dxa"/>
            <w:gridSpan w:val="2"/>
          </w:tcPr>
          <w:p w:rsidR="002B483A" w:rsidRPr="002B483A" w:rsidRDefault="002B483A" w:rsidP="00215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A">
              <w:rPr>
                <w:rFonts w:ascii="Times New Roman" w:hAnsi="Times New Roman" w:cs="Times New Roman"/>
                <w:b/>
                <w:sz w:val="24"/>
                <w:szCs w:val="24"/>
              </w:rPr>
              <w:t>SVEUKUPNO:</w:t>
            </w:r>
          </w:p>
        </w:tc>
        <w:tc>
          <w:tcPr>
            <w:tcW w:w="3337" w:type="dxa"/>
            <w:vAlign w:val="center"/>
          </w:tcPr>
          <w:p w:rsidR="002B483A" w:rsidRDefault="005C6D18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60.088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D34CC2" w:rsidRDefault="00D34CC2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3A" w:rsidRPr="002B483A" w:rsidRDefault="002B483A" w:rsidP="002B483A">
      <w:pPr>
        <w:jc w:val="right"/>
        <w:rPr>
          <w:rFonts w:ascii="Times New Roman" w:hAnsi="Times New Roman" w:cs="Times New Roman"/>
          <w:sz w:val="24"/>
          <w:szCs w:val="24"/>
        </w:rPr>
      </w:pPr>
      <w:r w:rsidRPr="002B483A">
        <w:rPr>
          <w:rFonts w:ascii="Times New Roman" w:hAnsi="Times New Roman" w:cs="Times New Roman"/>
          <w:sz w:val="24"/>
          <w:szCs w:val="24"/>
        </w:rPr>
        <w:t>OPĆINSKI NAČELNIK</w:t>
      </w:r>
      <w:r w:rsidRPr="002B483A">
        <w:rPr>
          <w:rFonts w:ascii="Times New Roman" w:hAnsi="Times New Roman" w:cs="Times New Roman"/>
          <w:sz w:val="24"/>
          <w:szCs w:val="24"/>
        </w:rPr>
        <w:br/>
        <w:t>Dominik Cerić, v.r.</w:t>
      </w:r>
    </w:p>
    <w:sectPr w:rsidR="002B483A" w:rsidRPr="002B483A" w:rsidSect="0085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34CC2"/>
    <w:rsid w:val="002157C0"/>
    <w:rsid w:val="002B483A"/>
    <w:rsid w:val="0034410A"/>
    <w:rsid w:val="005C6D18"/>
    <w:rsid w:val="007D6A48"/>
    <w:rsid w:val="00850ED0"/>
    <w:rsid w:val="00882994"/>
    <w:rsid w:val="00B72C65"/>
    <w:rsid w:val="00BB5B67"/>
    <w:rsid w:val="00BE6ED0"/>
    <w:rsid w:val="00D3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4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1FF3-9AF6-41A4-AA7F-CFC850A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Horvat</cp:lastModifiedBy>
  <cp:revision>7</cp:revision>
  <dcterms:created xsi:type="dcterms:W3CDTF">2024-04-16T12:35:00Z</dcterms:created>
  <dcterms:modified xsi:type="dcterms:W3CDTF">2024-04-18T07:23:00Z</dcterms:modified>
</cp:coreProperties>
</file>