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C62960" w14:textId="77777777" w:rsidR="00C073EF" w:rsidRPr="00C073EF" w:rsidRDefault="00C073EF" w:rsidP="00C073EF">
      <w:pPr>
        <w:pStyle w:val="NormalIMP"/>
        <w:rPr>
          <w:lang w:val="sv-SE"/>
        </w:rPr>
      </w:pPr>
      <w:r w:rsidRPr="00C073EF">
        <w:rPr>
          <w:lang w:val="sv-SE"/>
        </w:rPr>
        <w:t xml:space="preserve">                         </w:t>
      </w:r>
      <w:r>
        <w:object w:dxaOrig="424" w:dyaOrig="537" w14:anchorId="5D3524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54.75pt" o:ole="">
            <v:imagedata r:id="rId5" o:title=""/>
          </v:shape>
          <o:OLEObject Type="Embed" ProgID="6" ShapeID="_x0000_i1025" DrawAspect="Content" ObjectID="_1835934407" r:id="rId6"/>
        </w:object>
      </w:r>
    </w:p>
    <w:p w14:paraId="7F2E30C5" w14:textId="77777777" w:rsidR="00C073EF" w:rsidRPr="00365DEB" w:rsidRDefault="00C073EF" w:rsidP="00C073EF">
      <w:pPr>
        <w:pStyle w:val="NormalIMP"/>
        <w:rPr>
          <w:b/>
          <w:sz w:val="22"/>
          <w:szCs w:val="22"/>
          <w:lang w:val="sv-SE"/>
        </w:rPr>
      </w:pPr>
      <w:r w:rsidRPr="00C073EF">
        <w:rPr>
          <w:b/>
          <w:sz w:val="22"/>
          <w:szCs w:val="22"/>
          <w:lang w:val="sv-SE"/>
        </w:rPr>
        <w:t xml:space="preserve">           </w:t>
      </w:r>
      <w:r w:rsidRPr="00365DEB">
        <w:rPr>
          <w:b/>
          <w:sz w:val="22"/>
          <w:szCs w:val="22"/>
          <w:lang w:val="sv-SE"/>
        </w:rPr>
        <w:t>REPUBLIKA HRVATSKA</w:t>
      </w:r>
    </w:p>
    <w:p w14:paraId="2A120129" w14:textId="77777777" w:rsidR="00C073EF" w:rsidRPr="00365DEB" w:rsidRDefault="00C073EF" w:rsidP="00C073EF">
      <w:pPr>
        <w:pStyle w:val="NormalIMP"/>
        <w:rPr>
          <w:b/>
          <w:sz w:val="22"/>
          <w:szCs w:val="22"/>
          <w:lang w:val="sv-SE"/>
        </w:rPr>
      </w:pPr>
      <w:r w:rsidRPr="00365DEB">
        <w:rPr>
          <w:b/>
          <w:sz w:val="22"/>
          <w:szCs w:val="22"/>
          <w:lang w:val="sv-SE"/>
        </w:rPr>
        <w:t>OSJEČKO-BARANJSKA ŽUPANIJA</w:t>
      </w:r>
    </w:p>
    <w:p w14:paraId="0FC344A9" w14:textId="77777777" w:rsidR="00C073EF" w:rsidRPr="00365DEB" w:rsidRDefault="00C073EF" w:rsidP="00C073EF">
      <w:pPr>
        <w:pStyle w:val="NormalIMP"/>
        <w:rPr>
          <w:b/>
          <w:sz w:val="22"/>
          <w:szCs w:val="22"/>
          <w:lang w:val="sv-SE"/>
        </w:rPr>
      </w:pPr>
      <w:r w:rsidRPr="00365DEB">
        <w:rPr>
          <w:b/>
          <w:sz w:val="22"/>
          <w:szCs w:val="22"/>
          <w:lang w:val="sv-SE"/>
        </w:rPr>
        <w:t>OPĆINA PODRAVSKA MOSLAVINA</w:t>
      </w:r>
    </w:p>
    <w:p w14:paraId="512DB4CD" w14:textId="77777777" w:rsidR="00C073EF" w:rsidRPr="00F50D61" w:rsidRDefault="00C073EF" w:rsidP="00C073EF">
      <w:pPr>
        <w:pStyle w:val="NormalIMP"/>
        <w:ind w:firstLine="720"/>
        <w:rPr>
          <w:b/>
          <w:sz w:val="22"/>
          <w:szCs w:val="22"/>
          <w:lang w:val="sv-SE"/>
        </w:rPr>
      </w:pPr>
      <w:r w:rsidRPr="00365DEB">
        <w:rPr>
          <w:b/>
          <w:sz w:val="22"/>
          <w:szCs w:val="22"/>
          <w:lang w:val="sv-SE"/>
        </w:rPr>
        <w:t xml:space="preserve">  </w:t>
      </w:r>
      <w:r w:rsidRPr="00F50D61">
        <w:rPr>
          <w:b/>
          <w:sz w:val="22"/>
          <w:szCs w:val="22"/>
          <w:lang w:val="sv-SE"/>
        </w:rPr>
        <w:t>OPĆINSKO VIJEĆE</w:t>
      </w:r>
    </w:p>
    <w:p w14:paraId="56E56327" w14:textId="77777777" w:rsidR="00C073EF" w:rsidRPr="00F50D61" w:rsidRDefault="00C073EF" w:rsidP="00C073EF">
      <w:pPr>
        <w:pStyle w:val="NormalIMP"/>
        <w:ind w:firstLine="720"/>
        <w:rPr>
          <w:b/>
          <w:sz w:val="22"/>
          <w:szCs w:val="22"/>
          <w:lang w:val="sv-SE"/>
        </w:rPr>
      </w:pPr>
    </w:p>
    <w:p w14:paraId="65BA2BF8" w14:textId="656E819E" w:rsidR="00C073EF" w:rsidRPr="00EA2389" w:rsidRDefault="00C073EF" w:rsidP="00C073EF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EA2389">
        <w:rPr>
          <w:rFonts w:ascii="Times New Roman" w:hAnsi="Times New Roman" w:cs="Times New Roman"/>
          <w:sz w:val="24"/>
          <w:szCs w:val="24"/>
        </w:rPr>
        <w:t xml:space="preserve">KLASA: </w:t>
      </w:r>
      <w:r w:rsidR="00F50D61">
        <w:rPr>
          <w:rFonts w:ascii="Times New Roman" w:hAnsi="Times New Roman" w:cs="Times New Roman"/>
          <w:sz w:val="24"/>
          <w:szCs w:val="24"/>
        </w:rPr>
        <w:t>363-01/24-01/4</w:t>
      </w:r>
    </w:p>
    <w:p w14:paraId="3235BAE9" w14:textId="5BD284EB" w:rsidR="00C073EF" w:rsidRPr="00EA2389" w:rsidRDefault="00C073EF" w:rsidP="00C073EF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EA2389">
        <w:rPr>
          <w:rFonts w:ascii="Times New Roman" w:hAnsi="Times New Roman" w:cs="Times New Roman"/>
          <w:sz w:val="24"/>
          <w:szCs w:val="24"/>
        </w:rPr>
        <w:t xml:space="preserve">URBROJ: </w:t>
      </w:r>
      <w:r>
        <w:rPr>
          <w:rFonts w:ascii="Times New Roman" w:hAnsi="Times New Roman" w:cs="Times New Roman"/>
          <w:sz w:val="24"/>
          <w:szCs w:val="24"/>
        </w:rPr>
        <w:t>2158-31-01-26-</w:t>
      </w:r>
      <w:r w:rsidR="00F50D61">
        <w:rPr>
          <w:rFonts w:ascii="Times New Roman" w:hAnsi="Times New Roman" w:cs="Times New Roman"/>
          <w:sz w:val="24"/>
          <w:szCs w:val="24"/>
        </w:rPr>
        <w:t>4</w:t>
      </w:r>
    </w:p>
    <w:p w14:paraId="5250531C" w14:textId="77777777" w:rsidR="00C073EF" w:rsidRPr="00EA2389" w:rsidRDefault="00C073EF" w:rsidP="00C073EF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EA2389">
        <w:rPr>
          <w:rFonts w:ascii="Times New Roman" w:hAnsi="Times New Roman" w:cs="Times New Roman"/>
          <w:sz w:val="24"/>
          <w:szCs w:val="24"/>
        </w:rPr>
        <w:t>U Podravskoj Moslavini,</w:t>
      </w:r>
      <w:r>
        <w:rPr>
          <w:rFonts w:ascii="Times New Roman" w:hAnsi="Times New Roman" w:cs="Times New Roman"/>
          <w:sz w:val="24"/>
          <w:szCs w:val="24"/>
        </w:rPr>
        <w:t xml:space="preserve"> 19. ožujka </w:t>
      </w:r>
      <w:r w:rsidRPr="00EA2389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EA2389">
        <w:rPr>
          <w:rFonts w:ascii="Times New Roman" w:hAnsi="Times New Roman" w:cs="Times New Roman"/>
          <w:sz w:val="24"/>
          <w:szCs w:val="24"/>
        </w:rPr>
        <w:t>. godine</w:t>
      </w:r>
    </w:p>
    <w:p w14:paraId="1CE87EB9" w14:textId="77777777" w:rsidR="00544A34" w:rsidRDefault="00544A34" w:rsidP="00544A34">
      <w:pPr>
        <w:pStyle w:val="Bezproreda"/>
        <w:rPr>
          <w:rFonts w:ascii="Times New Roman" w:hAnsi="Times New Roman"/>
          <w:sz w:val="24"/>
          <w:szCs w:val="24"/>
        </w:rPr>
      </w:pPr>
    </w:p>
    <w:p w14:paraId="1E523C93" w14:textId="5676F422" w:rsidR="00544A34" w:rsidRPr="00EA2389" w:rsidRDefault="00544A34" w:rsidP="00544A34">
      <w:pPr>
        <w:pStyle w:val="Bezproreda"/>
        <w:ind w:firstLine="708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 w:rsidRPr="00EA2389">
        <w:rPr>
          <w:rFonts w:ascii="Times New Roman" w:hAnsi="Times New Roman" w:cs="Times New Roman"/>
          <w:sz w:val="24"/>
          <w:szCs w:val="24"/>
        </w:rPr>
        <w:t>Temeljem članka 7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EA2389">
        <w:rPr>
          <w:rFonts w:ascii="Times New Roman" w:hAnsi="Times New Roman" w:cs="Times New Roman"/>
          <w:sz w:val="24"/>
          <w:szCs w:val="24"/>
        </w:rPr>
        <w:t>. Zakona o komunalnom gospodarstvu („Narodne novine“</w:t>
      </w:r>
      <w:r w:rsidRPr="00EA23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073EF">
        <w:rPr>
          <w:rFonts w:ascii="Times New Roman" w:hAnsi="Times New Roman" w:cs="Times New Roman"/>
          <w:color w:val="000000"/>
          <w:sz w:val="24"/>
          <w:szCs w:val="24"/>
        </w:rPr>
        <w:t xml:space="preserve">broj </w:t>
      </w:r>
      <w:r w:rsidRPr="00EA2389">
        <w:rPr>
          <w:rFonts w:ascii="Times New Roman" w:hAnsi="Times New Roman" w:cs="Times New Roman"/>
          <w:color w:val="000000"/>
          <w:sz w:val="24"/>
          <w:szCs w:val="24"/>
        </w:rPr>
        <w:t>68/18, 110/18</w:t>
      </w:r>
      <w:r w:rsidR="00DB7620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EA2389">
        <w:rPr>
          <w:rFonts w:ascii="Times New Roman" w:hAnsi="Times New Roman" w:cs="Times New Roman"/>
          <w:color w:val="000000"/>
          <w:sz w:val="24"/>
          <w:szCs w:val="24"/>
        </w:rPr>
        <w:t>32/20</w:t>
      </w:r>
      <w:r w:rsidR="00DB7620">
        <w:rPr>
          <w:rFonts w:ascii="Times New Roman" w:hAnsi="Times New Roman" w:cs="Times New Roman"/>
          <w:color w:val="000000"/>
          <w:sz w:val="24"/>
          <w:szCs w:val="24"/>
        </w:rPr>
        <w:t xml:space="preserve"> i 145/24</w:t>
      </w:r>
      <w:r w:rsidRPr="00EA2389">
        <w:rPr>
          <w:rFonts w:ascii="Times New Roman" w:hAnsi="Times New Roman" w:cs="Times New Roman"/>
          <w:sz w:val="24"/>
          <w:szCs w:val="24"/>
        </w:rPr>
        <w:t>) i članka 27. Statuta Općine Podravska Moslavina („Službeni glasnik Općine Podravska Moslavina“ broj 3/21</w:t>
      </w:r>
      <w:r w:rsidR="00DB7620">
        <w:rPr>
          <w:rFonts w:ascii="Times New Roman" w:hAnsi="Times New Roman" w:cs="Times New Roman"/>
          <w:sz w:val="24"/>
          <w:szCs w:val="24"/>
        </w:rPr>
        <w:t xml:space="preserve">, </w:t>
      </w:r>
      <w:r w:rsidRPr="00EA2389">
        <w:rPr>
          <w:rFonts w:ascii="Times New Roman" w:hAnsi="Times New Roman" w:cs="Times New Roman"/>
          <w:sz w:val="24"/>
          <w:szCs w:val="24"/>
        </w:rPr>
        <w:t>18/21</w:t>
      </w:r>
      <w:r w:rsidR="00DB7620">
        <w:rPr>
          <w:rFonts w:ascii="Times New Roman" w:hAnsi="Times New Roman" w:cs="Times New Roman"/>
          <w:sz w:val="24"/>
          <w:szCs w:val="24"/>
        </w:rPr>
        <w:t xml:space="preserve"> i 11/25</w:t>
      </w:r>
      <w:r w:rsidRPr="00EA2389">
        <w:rPr>
          <w:rFonts w:ascii="Times New Roman" w:hAnsi="Times New Roman" w:cs="Times New Roman"/>
          <w:sz w:val="24"/>
          <w:szCs w:val="24"/>
        </w:rPr>
        <w:t>),</w:t>
      </w:r>
      <w:r w:rsidRPr="00EA2389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zh-CN" w:bidi="hi-IN"/>
        </w:rPr>
        <w:t xml:space="preserve"> Općinsko vijeće Općine Podravska Moslavina na svojoj </w:t>
      </w:r>
      <w:r w:rsidR="00C073EF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zh-CN" w:bidi="hi-IN"/>
        </w:rPr>
        <w:t>10.</w:t>
      </w:r>
      <w:r w:rsidRPr="00EA2389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zh-CN" w:bidi="hi-IN"/>
        </w:rPr>
        <w:t xml:space="preserve"> sjednici održanoj dana </w:t>
      </w:r>
      <w:r w:rsidR="00C073EF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zh-CN" w:bidi="hi-IN"/>
        </w:rPr>
        <w:t>19. ožujka 2026</w:t>
      </w:r>
      <w:r w:rsidRPr="00EA2389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zh-CN" w:bidi="hi-IN"/>
        </w:rPr>
        <w:t xml:space="preserve">. godine donosi </w:t>
      </w:r>
    </w:p>
    <w:p w14:paraId="53EAA42D" w14:textId="77777777" w:rsidR="00544A34" w:rsidRPr="00EA2389" w:rsidRDefault="00544A34" w:rsidP="00544A34">
      <w:pPr>
        <w:pStyle w:val="Bezproreda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</w:p>
    <w:p w14:paraId="52F74BC8" w14:textId="77777777" w:rsidR="00544A34" w:rsidRPr="00EA2389" w:rsidRDefault="00544A34" w:rsidP="00544A34">
      <w:pPr>
        <w:pStyle w:val="Bezproreda"/>
        <w:jc w:val="center"/>
        <w:rPr>
          <w:rFonts w:ascii="Times New Roman" w:eastAsia="SimSun" w:hAnsi="Times New Roman" w:cs="Times New Roman"/>
          <w:b/>
          <w:color w:val="000000"/>
          <w:kern w:val="1"/>
          <w:sz w:val="24"/>
          <w:szCs w:val="24"/>
          <w:lang w:eastAsia="zh-CN" w:bidi="hi-IN"/>
        </w:rPr>
      </w:pPr>
      <w:r w:rsidRPr="00EA2389">
        <w:rPr>
          <w:rFonts w:ascii="Times New Roman" w:eastAsia="SimSun" w:hAnsi="Times New Roman" w:cs="Times New Roman"/>
          <w:b/>
          <w:color w:val="000000"/>
          <w:kern w:val="1"/>
          <w:sz w:val="24"/>
          <w:szCs w:val="24"/>
          <w:lang w:eastAsia="zh-CN" w:bidi="hi-IN"/>
        </w:rPr>
        <w:t>ZAKLJUČAK</w:t>
      </w:r>
    </w:p>
    <w:p w14:paraId="0359E4AC" w14:textId="77777777" w:rsidR="00544A34" w:rsidRPr="00EA2389" w:rsidRDefault="00544A34" w:rsidP="00544A34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2389">
        <w:rPr>
          <w:rFonts w:ascii="Times New Roman" w:eastAsia="SimSun" w:hAnsi="Times New Roman" w:cs="Times New Roman"/>
          <w:b/>
          <w:color w:val="000000"/>
          <w:kern w:val="1"/>
          <w:sz w:val="24"/>
          <w:szCs w:val="24"/>
          <w:lang w:eastAsia="zh-CN" w:bidi="hi-IN"/>
        </w:rPr>
        <w:t>o prihvaćanju Izvješća o izvršenju</w:t>
      </w:r>
      <w:r w:rsidRPr="00EA2389">
        <w:rPr>
          <w:rFonts w:ascii="Times New Roman" w:hAnsi="Times New Roman" w:cs="Times New Roman"/>
          <w:b/>
          <w:sz w:val="24"/>
          <w:szCs w:val="24"/>
        </w:rPr>
        <w:t xml:space="preserve"> Programa održavanja komunalne infrastrukture</w:t>
      </w:r>
    </w:p>
    <w:p w14:paraId="2AA63FE0" w14:textId="121D3487" w:rsidR="00544A34" w:rsidRPr="00EA2389" w:rsidRDefault="00544A34" w:rsidP="00544A34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2389">
        <w:rPr>
          <w:rFonts w:ascii="Times New Roman" w:hAnsi="Times New Roman" w:cs="Times New Roman"/>
          <w:b/>
          <w:sz w:val="24"/>
          <w:szCs w:val="24"/>
        </w:rPr>
        <w:t xml:space="preserve">Općine Podravska Moslavina </w:t>
      </w:r>
      <w:r w:rsidR="0047763F">
        <w:rPr>
          <w:rFonts w:ascii="Times New Roman" w:hAnsi="Times New Roman" w:cs="Times New Roman"/>
          <w:b/>
          <w:sz w:val="24"/>
          <w:szCs w:val="24"/>
        </w:rPr>
        <w:t>za</w:t>
      </w:r>
      <w:r w:rsidRPr="00EA2389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DB7620">
        <w:rPr>
          <w:rFonts w:ascii="Times New Roman" w:hAnsi="Times New Roman" w:cs="Times New Roman"/>
          <w:b/>
          <w:sz w:val="24"/>
          <w:szCs w:val="24"/>
        </w:rPr>
        <w:t>5</w:t>
      </w:r>
      <w:r w:rsidR="0047763F">
        <w:rPr>
          <w:rFonts w:ascii="Times New Roman" w:hAnsi="Times New Roman" w:cs="Times New Roman"/>
          <w:b/>
          <w:sz w:val="24"/>
          <w:szCs w:val="24"/>
        </w:rPr>
        <w:t>. godinu</w:t>
      </w:r>
    </w:p>
    <w:p w14:paraId="46ED405A" w14:textId="77777777" w:rsidR="00544A34" w:rsidRPr="00EA2389" w:rsidRDefault="00544A34" w:rsidP="00544A34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4719C52A" w14:textId="77777777" w:rsidR="00544A34" w:rsidRPr="00EA2389" w:rsidRDefault="00544A34" w:rsidP="00544A34">
      <w:pPr>
        <w:pStyle w:val="Bezproreda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zh-CN" w:bidi="hi-IN"/>
        </w:rPr>
      </w:pPr>
      <w:r w:rsidRPr="00EA2389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zh-CN" w:bidi="hi-IN"/>
        </w:rPr>
        <w:t>Članak 1.</w:t>
      </w:r>
    </w:p>
    <w:p w14:paraId="1AFC481B" w14:textId="6D24B0D7" w:rsidR="00544A34" w:rsidRPr="00EA2389" w:rsidRDefault="00544A34" w:rsidP="00544A34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EA2389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zh-CN" w:bidi="hi-IN"/>
        </w:rPr>
        <w:tab/>
        <w:t>Općinsko vijeće Općine Podravska Moslavina prihvaća Izvješće o izvršenju</w:t>
      </w:r>
      <w:r w:rsidRPr="00EA2389">
        <w:rPr>
          <w:rFonts w:ascii="Times New Roman" w:hAnsi="Times New Roman" w:cs="Times New Roman"/>
          <w:sz w:val="24"/>
          <w:szCs w:val="24"/>
        </w:rPr>
        <w:t xml:space="preserve"> Programa gradnje objekata i uređaja komunalne infrastrukture za 202</w:t>
      </w:r>
      <w:r w:rsidR="00DB7620">
        <w:rPr>
          <w:rFonts w:ascii="Times New Roman" w:hAnsi="Times New Roman" w:cs="Times New Roman"/>
          <w:sz w:val="24"/>
          <w:szCs w:val="24"/>
        </w:rPr>
        <w:t>5</w:t>
      </w:r>
      <w:r w:rsidRPr="00EA2389">
        <w:rPr>
          <w:rFonts w:ascii="Times New Roman" w:hAnsi="Times New Roman" w:cs="Times New Roman"/>
          <w:sz w:val="24"/>
          <w:szCs w:val="24"/>
        </w:rPr>
        <w:t>. godinu</w:t>
      </w:r>
      <w:r w:rsidRPr="00EA2389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zh-CN" w:bidi="hi-IN"/>
        </w:rPr>
        <w:t>.</w:t>
      </w:r>
    </w:p>
    <w:p w14:paraId="5B66E8EE" w14:textId="77777777" w:rsidR="00544A34" w:rsidRPr="00EA2389" w:rsidRDefault="00544A34" w:rsidP="00544A34">
      <w:pPr>
        <w:pStyle w:val="Bezproreda"/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zh-CN" w:bidi="hi-IN"/>
        </w:rPr>
      </w:pPr>
    </w:p>
    <w:p w14:paraId="1602EA59" w14:textId="77777777" w:rsidR="00544A34" w:rsidRPr="00EA2389" w:rsidRDefault="00544A34" w:rsidP="00544A34">
      <w:pPr>
        <w:pStyle w:val="Bezproreda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zh-CN" w:bidi="hi-IN"/>
        </w:rPr>
      </w:pPr>
      <w:r w:rsidRPr="00EA2389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zh-CN" w:bidi="hi-IN"/>
        </w:rPr>
        <w:t>Članak 2.</w:t>
      </w:r>
    </w:p>
    <w:p w14:paraId="599AAC7C" w14:textId="77777777" w:rsidR="00544A34" w:rsidRPr="00EA2389" w:rsidRDefault="00544A34" w:rsidP="00544A34">
      <w:pPr>
        <w:pStyle w:val="Bezproreda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zh-CN" w:bidi="hi-IN"/>
        </w:rPr>
      </w:pPr>
      <w:r w:rsidRPr="00EA2389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zh-CN" w:bidi="hi-IN"/>
        </w:rPr>
        <w:tab/>
      </w:r>
      <w:r w:rsidRPr="00EA2389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zh-CN" w:bidi="hi-IN"/>
        </w:rPr>
        <w:t>Izvješće o izvršenju</w:t>
      </w:r>
      <w:r w:rsidRPr="00EA2389">
        <w:rPr>
          <w:rFonts w:ascii="Times New Roman" w:hAnsi="Times New Roman" w:cs="Times New Roman"/>
          <w:sz w:val="24"/>
          <w:szCs w:val="24"/>
        </w:rPr>
        <w:t xml:space="preserve"> Programa gradnje objekata i uređaja komunalne infrastrukture</w:t>
      </w:r>
      <w:r w:rsidRPr="00EA2389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zh-CN" w:bidi="hi-IN"/>
        </w:rPr>
        <w:t xml:space="preserve"> prilog je ovom Zaključku i čini njegov sastavni dio.</w:t>
      </w:r>
    </w:p>
    <w:p w14:paraId="1DD8026A" w14:textId="77777777" w:rsidR="00544A34" w:rsidRPr="00EA2389" w:rsidRDefault="00544A34" w:rsidP="00544A34">
      <w:pPr>
        <w:pStyle w:val="Bezproreda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zh-CN" w:bidi="hi-IN"/>
        </w:rPr>
      </w:pPr>
    </w:p>
    <w:p w14:paraId="02E16F88" w14:textId="77777777" w:rsidR="00544A34" w:rsidRPr="00EA2389" w:rsidRDefault="00544A34" w:rsidP="00544A34">
      <w:pPr>
        <w:pStyle w:val="Bezproreda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zh-CN" w:bidi="hi-IN"/>
        </w:rPr>
      </w:pPr>
      <w:r w:rsidRPr="00EA2389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zh-CN" w:bidi="hi-IN"/>
        </w:rPr>
        <w:t>Članak 3.</w:t>
      </w:r>
    </w:p>
    <w:p w14:paraId="639989B4" w14:textId="77777777" w:rsidR="00544A34" w:rsidRPr="00EA2389" w:rsidRDefault="00544A34" w:rsidP="00544A34">
      <w:pPr>
        <w:pStyle w:val="Bezproreda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zh-CN" w:bidi="hi-IN"/>
        </w:rPr>
      </w:pPr>
      <w:r w:rsidRPr="00EA2389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zh-CN" w:bidi="hi-IN"/>
        </w:rPr>
        <w:tab/>
        <w:t xml:space="preserve">Ovaj Zaključak </w:t>
      </w:r>
      <w:r w:rsidRPr="00C073EF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zh-CN" w:bidi="hi-IN"/>
        </w:rPr>
        <w:t>stupa na snagu danom objave u ”Službenom glasniku Općine Podravska Moslavina.”</w:t>
      </w:r>
    </w:p>
    <w:p w14:paraId="1444A7E5" w14:textId="77777777" w:rsidR="00544A34" w:rsidRPr="00EA2389" w:rsidRDefault="00544A34" w:rsidP="00544A34">
      <w:pPr>
        <w:pStyle w:val="Bezproreda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zh-CN" w:bidi="hi-IN"/>
        </w:rPr>
      </w:pPr>
    </w:p>
    <w:p w14:paraId="28E9A614" w14:textId="77777777" w:rsidR="00544A34" w:rsidRPr="00EA2389" w:rsidRDefault="00544A34" w:rsidP="00544A34">
      <w:pPr>
        <w:pStyle w:val="Bezproreda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zh-CN" w:bidi="hi-IN"/>
        </w:rPr>
      </w:pPr>
    </w:p>
    <w:p w14:paraId="26951559" w14:textId="77777777" w:rsidR="00544A34" w:rsidRPr="00EA2389" w:rsidRDefault="00544A34" w:rsidP="00544A34">
      <w:pPr>
        <w:pStyle w:val="Bezproreda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zh-CN" w:bidi="hi-IN"/>
        </w:rPr>
      </w:pPr>
      <w:r w:rsidRPr="00EA2389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zh-CN" w:bidi="hi-IN"/>
        </w:rPr>
        <w:t xml:space="preserve">  </w:t>
      </w:r>
      <w:r w:rsidRPr="00EA2389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zh-CN" w:bidi="hi-IN"/>
        </w:rPr>
        <w:tab/>
      </w:r>
      <w:r w:rsidRPr="00EA2389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zh-CN" w:bidi="hi-IN"/>
        </w:rPr>
        <w:tab/>
      </w:r>
      <w:r w:rsidRPr="00EA2389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zh-CN" w:bidi="hi-IN"/>
        </w:rPr>
        <w:tab/>
      </w:r>
    </w:p>
    <w:p w14:paraId="4060C722" w14:textId="77777777" w:rsidR="00544A34" w:rsidRPr="00EA2389" w:rsidRDefault="00544A34" w:rsidP="00544A34">
      <w:pPr>
        <w:pStyle w:val="Bezproreda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zh-CN" w:bidi="hi-IN"/>
        </w:rPr>
      </w:pPr>
      <w:r w:rsidRPr="00EA2389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zh-CN" w:bidi="hi-IN"/>
        </w:rPr>
        <w:tab/>
      </w:r>
      <w:r w:rsidRPr="00EA2389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zh-CN" w:bidi="hi-IN"/>
        </w:rPr>
        <w:tab/>
      </w:r>
      <w:r w:rsidRPr="00EA2389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zh-CN" w:bidi="hi-IN"/>
        </w:rPr>
        <w:tab/>
      </w:r>
      <w:r w:rsidRPr="00EA2389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zh-CN" w:bidi="hi-IN"/>
        </w:rPr>
        <w:tab/>
      </w:r>
      <w:r w:rsidRPr="00EA2389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zh-CN" w:bidi="hi-IN"/>
        </w:rPr>
        <w:tab/>
      </w:r>
      <w:r w:rsidRPr="00EA2389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zh-CN" w:bidi="hi-IN"/>
        </w:rPr>
        <w:tab/>
      </w:r>
      <w:r w:rsidRPr="00EA2389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zh-CN" w:bidi="hi-IN"/>
        </w:rPr>
        <w:tab/>
        <w:t>PREDSJEDNIK OPĆINSKOG VIJEĆA</w:t>
      </w:r>
    </w:p>
    <w:p w14:paraId="5BC427FC" w14:textId="77777777" w:rsidR="00544A34" w:rsidRPr="00EA2389" w:rsidRDefault="00544A34" w:rsidP="00544A34">
      <w:pPr>
        <w:pStyle w:val="Bezproreda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zh-CN" w:bidi="hi-IN"/>
        </w:rPr>
      </w:pPr>
      <w:r w:rsidRPr="00EA2389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zh-CN" w:bidi="hi-IN"/>
        </w:rPr>
        <w:tab/>
      </w:r>
      <w:r w:rsidRPr="00EA2389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zh-CN" w:bidi="hi-IN"/>
        </w:rPr>
        <w:tab/>
      </w:r>
      <w:r w:rsidRPr="00EA2389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zh-CN" w:bidi="hi-IN"/>
        </w:rPr>
        <w:tab/>
      </w:r>
      <w:r w:rsidRPr="00EA2389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zh-CN" w:bidi="hi-IN"/>
        </w:rPr>
        <w:tab/>
      </w:r>
      <w:r w:rsidRPr="00EA2389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zh-CN" w:bidi="hi-IN"/>
        </w:rPr>
        <w:tab/>
      </w:r>
      <w:r w:rsidRPr="00EA2389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zh-CN" w:bidi="hi-IN"/>
        </w:rPr>
        <w:tab/>
      </w:r>
      <w:r w:rsidRPr="00EA2389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zh-CN" w:bidi="hi-IN"/>
        </w:rPr>
        <w:tab/>
        <w:t xml:space="preserve">               Slavko Kupanovac</w:t>
      </w:r>
    </w:p>
    <w:p w14:paraId="0F3ED713" w14:textId="77777777" w:rsidR="00544A34" w:rsidRPr="00EA2389" w:rsidRDefault="00544A34" w:rsidP="00544A34">
      <w:pPr>
        <w:pStyle w:val="Bezproreda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zh-CN" w:bidi="hi-IN"/>
        </w:rPr>
      </w:pPr>
    </w:p>
    <w:p w14:paraId="78CDB649" w14:textId="77777777" w:rsidR="00544A34" w:rsidRPr="00EA2389" w:rsidRDefault="00544A34" w:rsidP="00544A34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06D70C2E" w14:textId="77777777" w:rsidR="00544A34" w:rsidRPr="00EA2389" w:rsidRDefault="00544A34" w:rsidP="00544A34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6A638F64" w14:textId="77777777" w:rsidR="00544A34" w:rsidRPr="00EA2389" w:rsidRDefault="00544A34" w:rsidP="00544A34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0880DF20" w14:textId="77777777" w:rsidR="00544A34" w:rsidRDefault="00544A34" w:rsidP="00EA2389">
      <w:pPr>
        <w:pStyle w:val="Bezproreda"/>
        <w:ind w:firstLine="708"/>
        <w:rPr>
          <w:rFonts w:ascii="Times New Roman" w:hAnsi="Times New Roman" w:cs="Times New Roman"/>
          <w:sz w:val="24"/>
          <w:szCs w:val="24"/>
        </w:rPr>
      </w:pPr>
    </w:p>
    <w:p w14:paraId="52FC8266" w14:textId="77777777" w:rsidR="00544A34" w:rsidRDefault="00544A34" w:rsidP="00EA2389">
      <w:pPr>
        <w:pStyle w:val="Bezproreda"/>
        <w:ind w:firstLine="708"/>
        <w:rPr>
          <w:rFonts w:ascii="Times New Roman" w:hAnsi="Times New Roman" w:cs="Times New Roman"/>
          <w:sz w:val="24"/>
          <w:szCs w:val="24"/>
        </w:rPr>
      </w:pPr>
    </w:p>
    <w:p w14:paraId="3C23709A" w14:textId="77777777" w:rsidR="00544A34" w:rsidRDefault="00544A34" w:rsidP="00EA2389">
      <w:pPr>
        <w:pStyle w:val="Bezproreda"/>
        <w:ind w:firstLine="708"/>
        <w:rPr>
          <w:rFonts w:ascii="Times New Roman" w:hAnsi="Times New Roman" w:cs="Times New Roman"/>
          <w:sz w:val="24"/>
          <w:szCs w:val="24"/>
        </w:rPr>
      </w:pPr>
    </w:p>
    <w:p w14:paraId="36A38CDA" w14:textId="77777777" w:rsidR="00544A34" w:rsidRDefault="00544A34" w:rsidP="00EA2389">
      <w:pPr>
        <w:pStyle w:val="Bezproreda"/>
        <w:ind w:firstLine="708"/>
        <w:rPr>
          <w:rFonts w:ascii="Times New Roman" w:hAnsi="Times New Roman" w:cs="Times New Roman"/>
          <w:sz w:val="24"/>
          <w:szCs w:val="24"/>
        </w:rPr>
      </w:pPr>
    </w:p>
    <w:p w14:paraId="3B5F56EB" w14:textId="77777777" w:rsidR="00544A34" w:rsidRDefault="00544A34" w:rsidP="00EA2389">
      <w:pPr>
        <w:pStyle w:val="Bezproreda"/>
        <w:ind w:firstLine="708"/>
        <w:rPr>
          <w:rFonts w:ascii="Times New Roman" w:hAnsi="Times New Roman" w:cs="Times New Roman"/>
          <w:sz w:val="24"/>
          <w:szCs w:val="24"/>
        </w:rPr>
      </w:pPr>
    </w:p>
    <w:p w14:paraId="53965966" w14:textId="77777777" w:rsidR="00544A34" w:rsidRDefault="00544A34" w:rsidP="00EA2389">
      <w:pPr>
        <w:pStyle w:val="Bezproreda"/>
        <w:ind w:firstLine="708"/>
        <w:rPr>
          <w:rFonts w:ascii="Times New Roman" w:hAnsi="Times New Roman" w:cs="Times New Roman"/>
          <w:sz w:val="24"/>
          <w:szCs w:val="24"/>
        </w:rPr>
      </w:pPr>
    </w:p>
    <w:p w14:paraId="4A99FEC2" w14:textId="77777777" w:rsidR="00C073EF" w:rsidRPr="00C073EF" w:rsidRDefault="00C073EF" w:rsidP="00C073EF">
      <w:pPr>
        <w:pStyle w:val="NormalIMP"/>
        <w:rPr>
          <w:lang w:val="sv-SE"/>
        </w:rPr>
      </w:pPr>
      <w:r w:rsidRPr="00C073EF">
        <w:rPr>
          <w:lang w:val="sv-SE"/>
        </w:rPr>
        <w:lastRenderedPageBreak/>
        <w:t xml:space="preserve">                         </w:t>
      </w:r>
      <w:r>
        <w:object w:dxaOrig="424" w:dyaOrig="537" w14:anchorId="382A5209">
          <v:shape id="_x0000_i1026" type="#_x0000_t75" style="width:43.5pt;height:54.75pt" o:ole="">
            <v:imagedata r:id="rId5" o:title=""/>
          </v:shape>
          <o:OLEObject Type="Embed" ProgID="6" ShapeID="_x0000_i1026" DrawAspect="Content" ObjectID="_1835934408" r:id="rId7"/>
        </w:object>
      </w:r>
    </w:p>
    <w:p w14:paraId="10CF2A00" w14:textId="77777777" w:rsidR="00C073EF" w:rsidRPr="00365DEB" w:rsidRDefault="00C073EF" w:rsidP="00C073EF">
      <w:pPr>
        <w:pStyle w:val="NormalIMP"/>
        <w:rPr>
          <w:b/>
          <w:sz w:val="22"/>
          <w:szCs w:val="22"/>
          <w:lang w:val="sv-SE"/>
        </w:rPr>
      </w:pPr>
      <w:r w:rsidRPr="00C073EF">
        <w:rPr>
          <w:b/>
          <w:sz w:val="22"/>
          <w:szCs w:val="22"/>
          <w:lang w:val="sv-SE"/>
        </w:rPr>
        <w:t xml:space="preserve">           </w:t>
      </w:r>
      <w:r w:rsidRPr="00365DEB">
        <w:rPr>
          <w:b/>
          <w:sz w:val="22"/>
          <w:szCs w:val="22"/>
          <w:lang w:val="sv-SE"/>
        </w:rPr>
        <w:t>REPUBLIKA HRVATSKA</w:t>
      </w:r>
    </w:p>
    <w:p w14:paraId="768B0D73" w14:textId="77777777" w:rsidR="00C073EF" w:rsidRPr="00365DEB" w:rsidRDefault="00C073EF" w:rsidP="00C073EF">
      <w:pPr>
        <w:pStyle w:val="NormalIMP"/>
        <w:rPr>
          <w:b/>
          <w:sz w:val="22"/>
          <w:szCs w:val="22"/>
          <w:lang w:val="sv-SE"/>
        </w:rPr>
      </w:pPr>
      <w:r w:rsidRPr="00365DEB">
        <w:rPr>
          <w:b/>
          <w:sz w:val="22"/>
          <w:szCs w:val="22"/>
          <w:lang w:val="sv-SE"/>
        </w:rPr>
        <w:t>OSJEČKO-BARANJSKA ŽUPANIJA</w:t>
      </w:r>
    </w:p>
    <w:p w14:paraId="4F8FF19B" w14:textId="77777777" w:rsidR="00C073EF" w:rsidRPr="00365DEB" w:rsidRDefault="00C073EF" w:rsidP="00C073EF">
      <w:pPr>
        <w:pStyle w:val="NormalIMP"/>
        <w:rPr>
          <w:b/>
          <w:sz w:val="22"/>
          <w:szCs w:val="22"/>
          <w:lang w:val="sv-SE"/>
        </w:rPr>
      </w:pPr>
      <w:r w:rsidRPr="00365DEB">
        <w:rPr>
          <w:b/>
          <w:sz w:val="22"/>
          <w:szCs w:val="22"/>
          <w:lang w:val="sv-SE"/>
        </w:rPr>
        <w:t>OPĆINA PODRAVSKA MOSLAVINA</w:t>
      </w:r>
    </w:p>
    <w:p w14:paraId="6034B8D3" w14:textId="0125A5EB" w:rsidR="00C073EF" w:rsidRPr="009C7675" w:rsidRDefault="00C97C06" w:rsidP="00C073EF">
      <w:pPr>
        <w:pStyle w:val="NormalIMP"/>
        <w:ind w:firstLine="720"/>
        <w:rPr>
          <w:b/>
          <w:sz w:val="22"/>
          <w:szCs w:val="22"/>
          <w:lang w:val="sv-SE"/>
        </w:rPr>
      </w:pPr>
      <w:r>
        <w:rPr>
          <w:b/>
          <w:sz w:val="22"/>
          <w:szCs w:val="22"/>
          <w:lang w:val="sv-SE"/>
        </w:rPr>
        <w:t>OPĆINSKI NAČELNIK</w:t>
      </w:r>
    </w:p>
    <w:p w14:paraId="49F08AB3" w14:textId="77777777" w:rsidR="00544A34" w:rsidRDefault="00544A34" w:rsidP="00EA2389">
      <w:pPr>
        <w:pStyle w:val="Bezproreda"/>
        <w:ind w:firstLine="708"/>
        <w:rPr>
          <w:rFonts w:ascii="Times New Roman" w:hAnsi="Times New Roman" w:cs="Times New Roman"/>
          <w:sz w:val="24"/>
          <w:szCs w:val="24"/>
        </w:rPr>
      </w:pPr>
    </w:p>
    <w:p w14:paraId="0E7C03B1" w14:textId="32A74568" w:rsidR="009C7675" w:rsidRPr="00EA2389" w:rsidRDefault="009C7675" w:rsidP="009C7675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EA2389">
        <w:rPr>
          <w:rFonts w:ascii="Times New Roman" w:hAnsi="Times New Roman" w:cs="Times New Roman"/>
          <w:sz w:val="24"/>
          <w:szCs w:val="24"/>
        </w:rPr>
        <w:t xml:space="preserve">KLASA: </w:t>
      </w:r>
      <w:r w:rsidR="00F50D61">
        <w:rPr>
          <w:rFonts w:ascii="Times New Roman" w:hAnsi="Times New Roman" w:cs="Times New Roman"/>
          <w:sz w:val="24"/>
          <w:szCs w:val="24"/>
        </w:rPr>
        <w:t>363-01/24-01/4</w:t>
      </w:r>
    </w:p>
    <w:p w14:paraId="46A6630F" w14:textId="1D44C080" w:rsidR="009C7675" w:rsidRPr="00EA2389" w:rsidRDefault="009C7675" w:rsidP="009C7675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EA2389">
        <w:rPr>
          <w:rFonts w:ascii="Times New Roman" w:hAnsi="Times New Roman" w:cs="Times New Roman"/>
          <w:sz w:val="24"/>
          <w:szCs w:val="24"/>
        </w:rPr>
        <w:t xml:space="preserve">URBROJ: </w:t>
      </w:r>
      <w:r>
        <w:rPr>
          <w:rFonts w:ascii="Times New Roman" w:hAnsi="Times New Roman" w:cs="Times New Roman"/>
          <w:sz w:val="24"/>
          <w:szCs w:val="24"/>
        </w:rPr>
        <w:t>2158-31-03-26-</w:t>
      </w:r>
      <w:r w:rsidR="00F50D61">
        <w:rPr>
          <w:rFonts w:ascii="Times New Roman" w:hAnsi="Times New Roman" w:cs="Times New Roman"/>
          <w:sz w:val="24"/>
          <w:szCs w:val="24"/>
        </w:rPr>
        <w:t>3</w:t>
      </w:r>
    </w:p>
    <w:p w14:paraId="78331468" w14:textId="372EFD16" w:rsidR="009C7675" w:rsidRPr="00EA2389" w:rsidRDefault="009C7675" w:rsidP="009C7675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EA2389">
        <w:rPr>
          <w:rFonts w:ascii="Times New Roman" w:hAnsi="Times New Roman" w:cs="Times New Roman"/>
          <w:sz w:val="24"/>
          <w:szCs w:val="24"/>
        </w:rPr>
        <w:t>U Podravskoj Moslavini,</w:t>
      </w:r>
      <w:r>
        <w:rPr>
          <w:rFonts w:ascii="Times New Roman" w:hAnsi="Times New Roman" w:cs="Times New Roman"/>
          <w:sz w:val="24"/>
          <w:szCs w:val="24"/>
        </w:rPr>
        <w:t xml:space="preserve"> 10. ožujka </w:t>
      </w:r>
      <w:r w:rsidRPr="00EA2389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EA2389">
        <w:rPr>
          <w:rFonts w:ascii="Times New Roman" w:hAnsi="Times New Roman" w:cs="Times New Roman"/>
          <w:sz w:val="24"/>
          <w:szCs w:val="24"/>
        </w:rPr>
        <w:t>. godine</w:t>
      </w:r>
    </w:p>
    <w:p w14:paraId="2C05DD67" w14:textId="77777777" w:rsidR="00544A34" w:rsidRDefault="00544A34" w:rsidP="00EA2389">
      <w:pPr>
        <w:pStyle w:val="Bezproreda"/>
        <w:ind w:firstLine="708"/>
        <w:rPr>
          <w:rFonts w:ascii="Times New Roman" w:hAnsi="Times New Roman" w:cs="Times New Roman"/>
          <w:sz w:val="24"/>
          <w:szCs w:val="24"/>
        </w:rPr>
      </w:pPr>
    </w:p>
    <w:p w14:paraId="7D2A2842" w14:textId="5DF79F49" w:rsidR="00EA2389" w:rsidRDefault="00EA2389" w:rsidP="00EA2389">
      <w:pPr>
        <w:pStyle w:val="Bezproreda"/>
        <w:ind w:firstLine="708"/>
        <w:rPr>
          <w:rFonts w:ascii="Times New Roman" w:hAnsi="Times New Roman" w:cs="Times New Roman"/>
          <w:sz w:val="24"/>
          <w:szCs w:val="24"/>
        </w:rPr>
      </w:pPr>
      <w:r w:rsidRPr="00EA2389">
        <w:rPr>
          <w:rFonts w:ascii="Times New Roman" w:hAnsi="Times New Roman" w:cs="Times New Roman"/>
          <w:sz w:val="24"/>
          <w:szCs w:val="24"/>
        </w:rPr>
        <w:t>Temeljem članka 74. Zakona o komunalnom gospodarstvu („Narodne novine“</w:t>
      </w:r>
      <w:r w:rsidRPr="00EA2389">
        <w:rPr>
          <w:rFonts w:ascii="Times New Roman" w:hAnsi="Times New Roman" w:cs="Times New Roman"/>
          <w:color w:val="000000"/>
          <w:sz w:val="24"/>
          <w:szCs w:val="24"/>
        </w:rPr>
        <w:t xml:space="preserve"> 68/18</w:t>
      </w:r>
      <w:r w:rsidR="00DC27A2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EA2389">
        <w:rPr>
          <w:rFonts w:ascii="Times New Roman" w:hAnsi="Times New Roman" w:cs="Times New Roman"/>
          <w:color w:val="000000"/>
          <w:sz w:val="24"/>
          <w:szCs w:val="24"/>
        </w:rPr>
        <w:t>, 110/18</w:t>
      </w:r>
      <w:r w:rsidR="00DC27A2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DB7620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EA2389">
        <w:rPr>
          <w:rFonts w:ascii="Times New Roman" w:hAnsi="Times New Roman" w:cs="Times New Roman"/>
          <w:color w:val="000000"/>
          <w:sz w:val="24"/>
          <w:szCs w:val="24"/>
        </w:rPr>
        <w:t>32/20</w:t>
      </w:r>
      <w:r w:rsidR="00DC27A2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DB7620">
        <w:rPr>
          <w:rFonts w:ascii="Times New Roman" w:hAnsi="Times New Roman" w:cs="Times New Roman"/>
          <w:color w:val="000000"/>
          <w:sz w:val="24"/>
          <w:szCs w:val="24"/>
        </w:rPr>
        <w:t xml:space="preserve"> i 145/24.</w:t>
      </w:r>
      <w:r w:rsidRPr="00EA2389">
        <w:rPr>
          <w:rFonts w:ascii="Times New Roman" w:hAnsi="Times New Roman" w:cs="Times New Roman"/>
          <w:sz w:val="24"/>
          <w:szCs w:val="24"/>
        </w:rPr>
        <w:t>) i članka 43. Statuta Općine Podravska Moslavina („Službeni glasnik Općine Podravska Moslavina“ broj 3/21</w:t>
      </w:r>
      <w:r w:rsidR="00DC27A2">
        <w:rPr>
          <w:rFonts w:ascii="Times New Roman" w:hAnsi="Times New Roman" w:cs="Times New Roman"/>
          <w:sz w:val="24"/>
          <w:szCs w:val="24"/>
        </w:rPr>
        <w:t>.</w:t>
      </w:r>
      <w:r w:rsidR="00DB7620">
        <w:rPr>
          <w:rFonts w:ascii="Times New Roman" w:hAnsi="Times New Roman" w:cs="Times New Roman"/>
          <w:sz w:val="24"/>
          <w:szCs w:val="24"/>
        </w:rPr>
        <w:t xml:space="preserve">, </w:t>
      </w:r>
      <w:r w:rsidRPr="00EA2389">
        <w:rPr>
          <w:rFonts w:ascii="Times New Roman" w:hAnsi="Times New Roman" w:cs="Times New Roman"/>
          <w:sz w:val="24"/>
          <w:szCs w:val="24"/>
        </w:rPr>
        <w:t>18/21</w:t>
      </w:r>
      <w:r w:rsidR="00DC27A2">
        <w:rPr>
          <w:rFonts w:ascii="Times New Roman" w:hAnsi="Times New Roman" w:cs="Times New Roman"/>
          <w:sz w:val="24"/>
          <w:szCs w:val="24"/>
        </w:rPr>
        <w:t>.</w:t>
      </w:r>
      <w:r w:rsidR="00DB7620">
        <w:rPr>
          <w:rFonts w:ascii="Times New Roman" w:hAnsi="Times New Roman" w:cs="Times New Roman"/>
          <w:sz w:val="24"/>
          <w:szCs w:val="24"/>
        </w:rPr>
        <w:t xml:space="preserve"> i 11/25.</w:t>
      </w:r>
      <w:r w:rsidRPr="00EA2389">
        <w:rPr>
          <w:rFonts w:ascii="Times New Roman" w:hAnsi="Times New Roman" w:cs="Times New Roman"/>
          <w:sz w:val="24"/>
          <w:szCs w:val="24"/>
        </w:rPr>
        <w:t>), općinski nače</w:t>
      </w:r>
      <w:r w:rsidR="0064511A">
        <w:rPr>
          <w:rFonts w:ascii="Times New Roman" w:hAnsi="Times New Roman" w:cs="Times New Roman"/>
          <w:sz w:val="24"/>
          <w:szCs w:val="24"/>
        </w:rPr>
        <w:t xml:space="preserve">lnik Općine Podravska Moslavina </w:t>
      </w:r>
      <w:r w:rsidRPr="00EA2389">
        <w:rPr>
          <w:rFonts w:ascii="Times New Roman" w:hAnsi="Times New Roman" w:cs="Times New Roman"/>
          <w:sz w:val="24"/>
          <w:szCs w:val="24"/>
        </w:rPr>
        <w:t>podnosi</w:t>
      </w:r>
      <w:r w:rsidR="0064511A">
        <w:rPr>
          <w:rFonts w:ascii="Times New Roman" w:hAnsi="Times New Roman" w:cs="Times New Roman"/>
          <w:sz w:val="24"/>
          <w:szCs w:val="24"/>
        </w:rPr>
        <w:t>,</w:t>
      </w:r>
    </w:p>
    <w:p w14:paraId="555756F9" w14:textId="77777777" w:rsidR="00544A34" w:rsidRPr="00EA2389" w:rsidRDefault="00544A34" w:rsidP="00EA2389">
      <w:pPr>
        <w:pStyle w:val="Bezproreda"/>
        <w:ind w:firstLine="708"/>
        <w:rPr>
          <w:rFonts w:ascii="Times New Roman" w:hAnsi="Times New Roman" w:cs="Times New Roman"/>
          <w:sz w:val="24"/>
          <w:szCs w:val="24"/>
        </w:rPr>
      </w:pPr>
    </w:p>
    <w:p w14:paraId="16D163F0" w14:textId="77777777" w:rsidR="00EA2389" w:rsidRPr="00EA2389" w:rsidRDefault="00EA2389" w:rsidP="00EA2389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2389">
        <w:rPr>
          <w:rFonts w:ascii="Times New Roman" w:hAnsi="Times New Roman" w:cs="Times New Roman"/>
          <w:b/>
          <w:sz w:val="24"/>
          <w:szCs w:val="24"/>
        </w:rPr>
        <w:t>IZVJEŠĆE O IZVRŠENJU</w:t>
      </w:r>
    </w:p>
    <w:p w14:paraId="79F39F1D" w14:textId="77777777" w:rsidR="00EA2389" w:rsidRPr="00EA2389" w:rsidRDefault="00EA2389" w:rsidP="00EA2389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2389">
        <w:rPr>
          <w:rFonts w:ascii="Times New Roman" w:hAnsi="Times New Roman" w:cs="Times New Roman"/>
          <w:b/>
          <w:sz w:val="24"/>
          <w:szCs w:val="24"/>
        </w:rPr>
        <w:t>Programa održavanja komunalne infrastrukture</w:t>
      </w:r>
    </w:p>
    <w:p w14:paraId="122C0CD4" w14:textId="35FC77E7" w:rsidR="00EA2389" w:rsidRPr="00EA2389" w:rsidRDefault="00EA2389" w:rsidP="00EA2389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2389">
        <w:rPr>
          <w:rFonts w:ascii="Times New Roman" w:hAnsi="Times New Roman" w:cs="Times New Roman"/>
          <w:b/>
          <w:sz w:val="24"/>
          <w:szCs w:val="24"/>
        </w:rPr>
        <w:t xml:space="preserve">Općine Podravska Moslavina </w:t>
      </w:r>
      <w:r w:rsidR="0047763F">
        <w:rPr>
          <w:rFonts w:ascii="Times New Roman" w:hAnsi="Times New Roman" w:cs="Times New Roman"/>
          <w:b/>
          <w:sz w:val="24"/>
          <w:szCs w:val="24"/>
        </w:rPr>
        <w:t>za</w:t>
      </w:r>
      <w:r w:rsidRPr="00EA2389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DB7620">
        <w:rPr>
          <w:rFonts w:ascii="Times New Roman" w:hAnsi="Times New Roman" w:cs="Times New Roman"/>
          <w:b/>
          <w:sz w:val="24"/>
          <w:szCs w:val="24"/>
        </w:rPr>
        <w:t>5</w:t>
      </w:r>
      <w:r w:rsidR="0047763F">
        <w:rPr>
          <w:rFonts w:ascii="Times New Roman" w:hAnsi="Times New Roman" w:cs="Times New Roman"/>
          <w:b/>
          <w:sz w:val="24"/>
          <w:szCs w:val="24"/>
        </w:rPr>
        <w:t>. godinu</w:t>
      </w:r>
    </w:p>
    <w:p w14:paraId="3EF4ED11" w14:textId="77777777" w:rsidR="00EA2389" w:rsidRDefault="00EA2389" w:rsidP="00EA2389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14:paraId="153C4474" w14:textId="77777777" w:rsidR="00494BF1" w:rsidRPr="00EA2389" w:rsidRDefault="00494BF1" w:rsidP="00EA2389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14:paraId="55378D07" w14:textId="77777777" w:rsidR="00EA2389" w:rsidRPr="00EA2389" w:rsidRDefault="00EA2389" w:rsidP="00EA2389">
      <w:pPr>
        <w:pStyle w:val="Bezproreda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 w:rsidRPr="00EA2389">
        <w:rPr>
          <w:rFonts w:ascii="Times New Roman" w:hAnsi="Times New Roman" w:cs="Times New Roman"/>
          <w:b/>
          <w:sz w:val="24"/>
          <w:szCs w:val="24"/>
        </w:rPr>
        <w:t>UVODNE ODREDBE</w:t>
      </w:r>
    </w:p>
    <w:p w14:paraId="4F2A15F1" w14:textId="77777777" w:rsidR="00EA2389" w:rsidRPr="00EA2389" w:rsidRDefault="00EA2389" w:rsidP="00EA2389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C989492" w14:textId="77777777" w:rsidR="00EA2389" w:rsidRPr="00EA2389" w:rsidRDefault="00EA2389" w:rsidP="00EA2389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2389">
        <w:rPr>
          <w:rFonts w:ascii="Times New Roman" w:hAnsi="Times New Roman" w:cs="Times New Roman"/>
          <w:b/>
          <w:sz w:val="24"/>
          <w:szCs w:val="24"/>
        </w:rPr>
        <w:t>Članak 1.</w:t>
      </w:r>
    </w:p>
    <w:p w14:paraId="20BAEEF8" w14:textId="28AD774C" w:rsidR="00EA2389" w:rsidRPr="00EA2389" w:rsidRDefault="00EA2389" w:rsidP="009C7675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EA2389">
        <w:rPr>
          <w:rFonts w:ascii="Times New Roman" w:hAnsi="Times New Roman" w:cs="Times New Roman"/>
          <w:sz w:val="24"/>
          <w:szCs w:val="24"/>
        </w:rPr>
        <w:t xml:space="preserve">  Utvrđuje se izvršenje Programa s opisom i opsegom poslova održavanja komunalne infrastrukture s prikazom pojedinih troškova po djelatnostima, iskaz financijskih sredstava potrebnih za ostvarivanje programa i izvorima financiranja.</w:t>
      </w:r>
    </w:p>
    <w:p w14:paraId="3E6E5B36" w14:textId="77777777" w:rsidR="00EA2389" w:rsidRDefault="00EA2389" w:rsidP="00EA2389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52A444D8" w14:textId="77777777" w:rsidR="00494BF1" w:rsidRPr="00EA2389" w:rsidRDefault="00494BF1" w:rsidP="00EA2389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2AAE0C85" w14:textId="77777777" w:rsidR="00EA2389" w:rsidRPr="00EA2389" w:rsidRDefault="00EA2389" w:rsidP="00EA2389">
      <w:pPr>
        <w:pStyle w:val="Bezproreda"/>
        <w:numPr>
          <w:ilvl w:val="0"/>
          <w:numId w:val="3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EA2389">
        <w:rPr>
          <w:rFonts w:ascii="Times New Roman" w:hAnsi="Times New Roman" w:cs="Times New Roman"/>
          <w:b/>
          <w:bCs/>
          <w:sz w:val="24"/>
          <w:szCs w:val="24"/>
        </w:rPr>
        <w:t>IZVRŠENJE PROGRAMA S OPISOM I OPSEGOM POSLOVA ODRŽAVANJA</w:t>
      </w:r>
    </w:p>
    <w:p w14:paraId="7223255A" w14:textId="77777777" w:rsidR="00EA2389" w:rsidRPr="00EA2389" w:rsidRDefault="00EA2389" w:rsidP="00EA2389">
      <w:pPr>
        <w:pStyle w:val="Bezproreda"/>
        <w:rPr>
          <w:rFonts w:ascii="Times New Roman" w:hAnsi="Times New Roman" w:cs="Times New Roman"/>
          <w:b/>
          <w:bCs/>
          <w:sz w:val="24"/>
          <w:szCs w:val="24"/>
        </w:rPr>
      </w:pPr>
    </w:p>
    <w:p w14:paraId="495CE222" w14:textId="77777777" w:rsidR="00EA2389" w:rsidRPr="00EA2389" w:rsidRDefault="00EA2389" w:rsidP="00EA2389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A2389">
        <w:rPr>
          <w:rFonts w:ascii="Times New Roman" w:hAnsi="Times New Roman" w:cs="Times New Roman"/>
          <w:b/>
          <w:bCs/>
          <w:sz w:val="24"/>
          <w:szCs w:val="24"/>
        </w:rPr>
        <w:t>Članak 2.</w:t>
      </w:r>
    </w:p>
    <w:p w14:paraId="66DEF35D" w14:textId="77777777" w:rsidR="00EA2389" w:rsidRPr="00EA2389" w:rsidRDefault="00EA2389" w:rsidP="00EA2389">
      <w:pPr>
        <w:pStyle w:val="Bezproreda"/>
        <w:rPr>
          <w:rFonts w:ascii="Times New Roman" w:hAnsi="Times New Roman" w:cs="Times New Roman"/>
          <w:color w:val="00B050"/>
          <w:sz w:val="24"/>
          <w:szCs w:val="24"/>
        </w:rPr>
      </w:pPr>
      <w:r w:rsidRPr="00EA2389">
        <w:rPr>
          <w:rFonts w:ascii="Times New Roman" w:hAnsi="Times New Roman" w:cs="Times New Roman"/>
          <w:sz w:val="24"/>
          <w:szCs w:val="24"/>
        </w:rPr>
        <w:tab/>
        <w:t>Program održavanja komunalne infrastrukture izvršen je za ove komunalne djelatnosti:</w:t>
      </w:r>
    </w:p>
    <w:p w14:paraId="122B350B" w14:textId="77777777" w:rsidR="00EA2389" w:rsidRPr="00EA2389" w:rsidRDefault="00EA2389" w:rsidP="00EA2389">
      <w:pPr>
        <w:pStyle w:val="Bezproreda"/>
        <w:rPr>
          <w:rFonts w:ascii="Times New Roman" w:hAnsi="Times New Roman" w:cs="Times New Roman"/>
          <w:sz w:val="24"/>
          <w:szCs w:val="24"/>
        </w:rPr>
      </w:pPr>
    </w:p>
    <w:tbl>
      <w:tblPr>
        <w:tblW w:w="93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72"/>
        <w:gridCol w:w="1649"/>
        <w:gridCol w:w="1479"/>
        <w:gridCol w:w="1430"/>
      </w:tblGrid>
      <w:tr w:rsidR="00EA2389" w:rsidRPr="00EA2389" w14:paraId="2E52DDA9" w14:textId="77777777" w:rsidTr="00E07AA9">
        <w:trPr>
          <w:trHeight w:val="270"/>
          <w:jc w:val="center"/>
        </w:trPr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E9CF2" w14:textId="77777777" w:rsidR="00EA2389" w:rsidRPr="00EA2389" w:rsidRDefault="00EA2389" w:rsidP="00EA2389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23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RASHODI     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7C15C" w14:textId="77777777" w:rsidR="00EA2389" w:rsidRPr="00EA2389" w:rsidRDefault="00EA2389" w:rsidP="00EA2389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2389">
              <w:rPr>
                <w:rFonts w:ascii="Times New Roman" w:hAnsi="Times New Roman" w:cs="Times New Roman"/>
                <w:b/>
                <w:sz w:val="24"/>
                <w:szCs w:val="24"/>
              </w:rPr>
              <w:t>Planirano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1D145" w14:textId="77777777" w:rsidR="00EA2389" w:rsidRPr="00EA2389" w:rsidRDefault="00EA2389" w:rsidP="00EA2389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2389">
              <w:rPr>
                <w:rFonts w:ascii="Times New Roman" w:hAnsi="Times New Roman" w:cs="Times New Roman"/>
                <w:b/>
                <w:sz w:val="24"/>
                <w:szCs w:val="24"/>
              </w:rPr>
              <w:t>Ostvareno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61EA8" w14:textId="77777777" w:rsidR="00EA2389" w:rsidRPr="00EA2389" w:rsidRDefault="00EA2389" w:rsidP="00EA2389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2389">
              <w:rPr>
                <w:rFonts w:ascii="Times New Roman" w:hAnsi="Times New Roman" w:cs="Times New Roman"/>
                <w:b/>
                <w:sz w:val="24"/>
                <w:szCs w:val="24"/>
              </w:rPr>
              <w:t>Indeks %</w:t>
            </w:r>
          </w:p>
        </w:tc>
      </w:tr>
      <w:tr w:rsidR="00EA2389" w:rsidRPr="00EA2389" w14:paraId="5B8FF572" w14:textId="77777777" w:rsidTr="00E07AA9">
        <w:trPr>
          <w:trHeight w:val="270"/>
          <w:jc w:val="center"/>
        </w:trPr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E72F0" w14:textId="77777777" w:rsidR="00EA2389" w:rsidRPr="00EA2389" w:rsidRDefault="00EA2389" w:rsidP="00EA2389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2389">
              <w:rPr>
                <w:rFonts w:ascii="Times New Roman" w:hAnsi="Times New Roman" w:cs="Times New Roman"/>
                <w:sz w:val="24"/>
                <w:szCs w:val="24"/>
              </w:rPr>
              <w:t>1. Održavanje javne rasvjete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C332A" w14:textId="67F7F5A7" w:rsidR="00EA2389" w:rsidRPr="00EA2389" w:rsidRDefault="00DB7620" w:rsidP="00DA7F8D">
            <w:pPr>
              <w:pStyle w:val="Bezproreda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  <w:r w:rsidR="00DC27A2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  <w:r w:rsidR="00DC27A2">
              <w:rPr>
                <w:rFonts w:ascii="Times New Roman" w:hAnsi="Times New Roman" w:cs="Times New Roman"/>
                <w:bCs/>
                <w:sz w:val="24"/>
                <w:szCs w:val="24"/>
              </w:rPr>
              <w:t>00,00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37ACC" w14:textId="16DA5E3A" w:rsidR="00EA2389" w:rsidRPr="00EA2389" w:rsidRDefault="008F772E" w:rsidP="00DA7F8D">
            <w:pPr>
              <w:pStyle w:val="Bezproreda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7.180,39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AA1DB" w14:textId="736CC3FF" w:rsidR="00EA2389" w:rsidRPr="00EA2389" w:rsidRDefault="008F772E" w:rsidP="00DA7F8D">
            <w:pPr>
              <w:pStyle w:val="Bezproreda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92,06</w:t>
            </w:r>
          </w:p>
        </w:tc>
      </w:tr>
      <w:tr w:rsidR="00EA2389" w:rsidRPr="00EA2389" w14:paraId="03CA7A15" w14:textId="77777777" w:rsidTr="00E07AA9">
        <w:trPr>
          <w:trHeight w:val="270"/>
          <w:jc w:val="center"/>
        </w:trPr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7FAAB" w14:textId="77777777" w:rsidR="00EA2389" w:rsidRPr="00EA2389" w:rsidRDefault="00EA2389" w:rsidP="00EA2389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EA2389">
              <w:rPr>
                <w:rFonts w:ascii="Times New Roman" w:hAnsi="Times New Roman" w:cs="Times New Roman"/>
                <w:sz w:val="24"/>
                <w:szCs w:val="24"/>
              </w:rPr>
              <w:t>2. Održavanje poljskih puteva i nerazvrstanih cesta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858C5" w14:textId="0B4359BB" w:rsidR="00EA2389" w:rsidRPr="00EA2389" w:rsidRDefault="00DB7620" w:rsidP="00DA7F8D">
            <w:pPr>
              <w:pStyle w:val="Bezproreda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C27A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  <w:r w:rsidR="00DC27A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277ED" w14:textId="04A8D13F" w:rsidR="00EA2389" w:rsidRPr="00EA2389" w:rsidRDefault="008F772E" w:rsidP="00DA7F8D">
            <w:pPr>
              <w:pStyle w:val="Bezproreda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5.434,15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F8A52" w14:textId="74B3B96B" w:rsidR="00EA2389" w:rsidRPr="00EA2389" w:rsidRDefault="008F772E" w:rsidP="00DA7F8D">
            <w:pPr>
              <w:pStyle w:val="Bezproreda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92,10</w:t>
            </w:r>
          </w:p>
        </w:tc>
      </w:tr>
      <w:tr w:rsidR="00EA2389" w:rsidRPr="00EA2389" w14:paraId="1D6E70EF" w14:textId="77777777" w:rsidTr="00E07AA9">
        <w:trPr>
          <w:trHeight w:val="270"/>
          <w:jc w:val="center"/>
        </w:trPr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A28B6" w14:textId="77777777" w:rsidR="00EA2389" w:rsidRPr="00EA2389" w:rsidRDefault="00EA2389" w:rsidP="00EA2389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EA2389">
              <w:rPr>
                <w:rFonts w:ascii="Times New Roman" w:hAnsi="Times New Roman" w:cs="Times New Roman"/>
                <w:sz w:val="24"/>
                <w:szCs w:val="24"/>
              </w:rPr>
              <w:t>3. Održavanje javnih površina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8809E" w14:textId="15BD8886" w:rsidR="00EA2389" w:rsidRPr="00EA2389" w:rsidRDefault="00DB7620" w:rsidP="00DA7F8D">
            <w:pPr>
              <w:pStyle w:val="Bezproreda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  <w:r w:rsidR="00611B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611B1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B1792" w14:textId="1129F486" w:rsidR="00EA2389" w:rsidRPr="00EA2389" w:rsidRDefault="00693FEC" w:rsidP="00DA7F8D">
            <w:pPr>
              <w:pStyle w:val="Bezproreda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37.771,14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424A3" w14:textId="2BE1501B" w:rsidR="00EA2389" w:rsidRPr="00EA2389" w:rsidRDefault="00693FEC" w:rsidP="00DA7F8D">
            <w:pPr>
              <w:pStyle w:val="Bezproreda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91,68</w:t>
            </w:r>
          </w:p>
        </w:tc>
      </w:tr>
      <w:tr w:rsidR="00EA2389" w:rsidRPr="00EA2389" w14:paraId="7836735E" w14:textId="77777777" w:rsidTr="00E07AA9">
        <w:trPr>
          <w:trHeight w:val="351"/>
          <w:jc w:val="center"/>
        </w:trPr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679B8" w14:textId="77777777" w:rsidR="00EA2389" w:rsidRPr="00EA2389" w:rsidRDefault="00EA2389" w:rsidP="00EA2389">
            <w:pPr>
              <w:pStyle w:val="Bezproreda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23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UKUPNO RASHODI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8351A" w14:textId="0C320D0D" w:rsidR="00EA2389" w:rsidRPr="00EA2389" w:rsidRDefault="00DB7620" w:rsidP="00DA7F8D">
            <w:pPr>
              <w:pStyle w:val="Bezproreda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54.550,</w:t>
            </w:r>
            <w:r w:rsidR="00DA7F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9F532" w14:textId="4840008C" w:rsidR="00EA2389" w:rsidRPr="00EA2389" w:rsidRDefault="00693FEC" w:rsidP="00DA7F8D">
            <w:pPr>
              <w:pStyle w:val="Bezproreda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50.385,68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05555" w14:textId="4A1EA3BE" w:rsidR="00EA2389" w:rsidRPr="00EA2389" w:rsidRDefault="00693FEC" w:rsidP="00DA7F8D">
            <w:pPr>
              <w:pStyle w:val="Bezproreda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92,37</w:t>
            </w:r>
          </w:p>
        </w:tc>
      </w:tr>
    </w:tbl>
    <w:p w14:paraId="5BF4E704" w14:textId="77777777" w:rsidR="00EA2389" w:rsidRPr="00EA2389" w:rsidRDefault="00EA2389" w:rsidP="00EA2389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EA2389">
        <w:rPr>
          <w:rFonts w:ascii="Times New Roman" w:hAnsi="Times New Roman" w:cs="Times New Roman"/>
          <w:sz w:val="24"/>
          <w:szCs w:val="24"/>
        </w:rPr>
        <w:tab/>
      </w:r>
      <w:r w:rsidRPr="00EA2389">
        <w:rPr>
          <w:rFonts w:ascii="Times New Roman" w:hAnsi="Times New Roman" w:cs="Times New Roman"/>
          <w:sz w:val="24"/>
          <w:szCs w:val="24"/>
        </w:rPr>
        <w:tab/>
      </w:r>
      <w:r w:rsidRPr="00EA2389">
        <w:rPr>
          <w:rFonts w:ascii="Times New Roman" w:hAnsi="Times New Roman" w:cs="Times New Roman"/>
          <w:sz w:val="24"/>
          <w:szCs w:val="24"/>
        </w:rPr>
        <w:tab/>
      </w:r>
      <w:r w:rsidRPr="00EA2389">
        <w:rPr>
          <w:rFonts w:ascii="Times New Roman" w:hAnsi="Times New Roman" w:cs="Times New Roman"/>
          <w:sz w:val="24"/>
          <w:szCs w:val="24"/>
        </w:rPr>
        <w:tab/>
      </w:r>
    </w:p>
    <w:p w14:paraId="5D4F66AF" w14:textId="77777777" w:rsidR="00EA2389" w:rsidRDefault="00EA2389" w:rsidP="00EA2389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41864884" w14:textId="77777777" w:rsidR="00EA2389" w:rsidRPr="00EA2389" w:rsidRDefault="00EA2389" w:rsidP="00EA2389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A2389">
        <w:rPr>
          <w:rFonts w:ascii="Times New Roman" w:hAnsi="Times New Roman" w:cs="Times New Roman"/>
          <w:b/>
          <w:bCs/>
          <w:sz w:val="24"/>
          <w:szCs w:val="24"/>
        </w:rPr>
        <w:t>Članak 3.</w:t>
      </w:r>
    </w:p>
    <w:p w14:paraId="1A4EB042" w14:textId="77777777" w:rsidR="00EA2389" w:rsidRPr="00EA2389" w:rsidRDefault="00EA2389" w:rsidP="00EA2389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</w:t>
      </w:r>
      <w:r w:rsidRPr="00EA2389">
        <w:rPr>
          <w:rFonts w:ascii="Times New Roman" w:hAnsi="Times New Roman" w:cs="Times New Roman"/>
          <w:b/>
          <w:sz w:val="24"/>
          <w:szCs w:val="24"/>
        </w:rPr>
        <w:t xml:space="preserve"> Održavanje javne rasvjete</w:t>
      </w:r>
      <w:r w:rsidRPr="00EA2389">
        <w:rPr>
          <w:rFonts w:ascii="Times New Roman" w:hAnsi="Times New Roman" w:cs="Times New Roman"/>
          <w:b/>
          <w:sz w:val="24"/>
          <w:szCs w:val="24"/>
        </w:rPr>
        <w:tab/>
      </w:r>
    </w:p>
    <w:p w14:paraId="57CC99F5" w14:textId="77777777" w:rsidR="00EA2389" w:rsidRPr="00EA2389" w:rsidRDefault="00EA2389" w:rsidP="00EA2389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14:paraId="5F3B3EDE" w14:textId="77777777" w:rsidR="00EA2389" w:rsidRPr="00EA2389" w:rsidRDefault="00EA2389" w:rsidP="00EA2389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EA2389">
        <w:rPr>
          <w:rFonts w:ascii="Times New Roman" w:hAnsi="Times New Roman" w:cs="Times New Roman"/>
          <w:sz w:val="24"/>
          <w:szCs w:val="24"/>
        </w:rPr>
        <w:t>Održavanje javne rasvjete izvršeno je u iznosima:</w:t>
      </w:r>
    </w:p>
    <w:p w14:paraId="7EE7B5F1" w14:textId="5DC7C137" w:rsidR="00EA2389" w:rsidRPr="00EA2389" w:rsidRDefault="00EA2389" w:rsidP="00EA2389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EA2389">
        <w:rPr>
          <w:rFonts w:ascii="Times New Roman" w:hAnsi="Times New Roman" w:cs="Times New Roman"/>
          <w:sz w:val="24"/>
          <w:szCs w:val="24"/>
        </w:rPr>
        <w:t xml:space="preserve">1. trošak električne energije za javnu rasvjetu    </w:t>
      </w:r>
      <w:r w:rsidRPr="00EA2389">
        <w:rPr>
          <w:rFonts w:ascii="Times New Roman" w:hAnsi="Times New Roman" w:cs="Times New Roman"/>
          <w:sz w:val="24"/>
          <w:szCs w:val="24"/>
        </w:rPr>
        <w:tab/>
      </w:r>
      <w:r w:rsidRPr="00EA2389">
        <w:rPr>
          <w:rFonts w:ascii="Times New Roman" w:hAnsi="Times New Roman" w:cs="Times New Roman"/>
          <w:sz w:val="24"/>
          <w:szCs w:val="24"/>
        </w:rPr>
        <w:tab/>
      </w:r>
      <w:r w:rsidRPr="00EA2389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DC27A2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693FEC">
        <w:rPr>
          <w:rFonts w:ascii="Times New Roman" w:hAnsi="Times New Roman" w:cs="Times New Roman"/>
          <w:sz w:val="24"/>
          <w:szCs w:val="24"/>
        </w:rPr>
        <w:t>5</w:t>
      </w:r>
      <w:r w:rsidR="00DC27A2">
        <w:rPr>
          <w:rFonts w:ascii="Times New Roman" w:hAnsi="Times New Roman" w:cs="Times New Roman"/>
          <w:sz w:val="24"/>
          <w:szCs w:val="24"/>
        </w:rPr>
        <w:t>.</w:t>
      </w:r>
      <w:r w:rsidR="00693FEC">
        <w:rPr>
          <w:rFonts w:ascii="Times New Roman" w:hAnsi="Times New Roman" w:cs="Times New Roman"/>
          <w:sz w:val="24"/>
          <w:szCs w:val="24"/>
        </w:rPr>
        <w:t>157</w:t>
      </w:r>
      <w:r w:rsidR="00DC27A2">
        <w:rPr>
          <w:rFonts w:ascii="Times New Roman" w:hAnsi="Times New Roman" w:cs="Times New Roman"/>
          <w:sz w:val="24"/>
          <w:szCs w:val="24"/>
        </w:rPr>
        <w:t>,</w:t>
      </w:r>
      <w:r w:rsidR="00693FEC">
        <w:rPr>
          <w:rFonts w:ascii="Times New Roman" w:hAnsi="Times New Roman" w:cs="Times New Roman"/>
          <w:sz w:val="24"/>
          <w:szCs w:val="24"/>
        </w:rPr>
        <w:t>45</w:t>
      </w:r>
      <w:r w:rsidR="00DC27A2">
        <w:rPr>
          <w:rFonts w:ascii="Times New Roman" w:hAnsi="Times New Roman" w:cs="Times New Roman"/>
          <w:sz w:val="24"/>
          <w:szCs w:val="24"/>
        </w:rPr>
        <w:t xml:space="preserve"> €</w:t>
      </w:r>
    </w:p>
    <w:p w14:paraId="1A3BE2F4" w14:textId="27F38943" w:rsidR="00EA2389" w:rsidRPr="00EA2389" w:rsidRDefault="00EA2389" w:rsidP="00EA2389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EA2389">
        <w:rPr>
          <w:rFonts w:ascii="Times New Roman" w:hAnsi="Times New Roman" w:cs="Times New Roman"/>
          <w:sz w:val="24"/>
          <w:szCs w:val="24"/>
        </w:rPr>
        <w:lastRenderedPageBreak/>
        <w:t xml:space="preserve">2. </w:t>
      </w:r>
      <w:r w:rsidRPr="00EA2389">
        <w:rPr>
          <w:rFonts w:ascii="Times New Roman" w:hAnsi="Times New Roman" w:cs="Times New Roman"/>
          <w:sz w:val="24"/>
          <w:szCs w:val="24"/>
          <w:u w:val="single"/>
        </w:rPr>
        <w:t>održavanje javne rasvjete</w:t>
      </w:r>
      <w:r w:rsidRPr="00EA238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A238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A238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A238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A2389">
        <w:rPr>
          <w:rFonts w:ascii="Times New Roman" w:hAnsi="Times New Roman" w:cs="Times New Roman"/>
          <w:sz w:val="24"/>
          <w:szCs w:val="24"/>
          <w:u w:val="single"/>
        </w:rPr>
        <w:tab/>
        <w:t xml:space="preserve"> </w:t>
      </w:r>
      <w:r w:rsidRPr="00EA2389">
        <w:rPr>
          <w:rFonts w:ascii="Times New Roman" w:hAnsi="Times New Roman" w:cs="Times New Roman"/>
          <w:sz w:val="24"/>
          <w:szCs w:val="24"/>
          <w:u w:val="single"/>
        </w:rPr>
        <w:tab/>
        <w:t xml:space="preserve">    </w:t>
      </w:r>
      <w:r w:rsidR="00DC27A2">
        <w:rPr>
          <w:rFonts w:ascii="Times New Roman" w:hAnsi="Times New Roman" w:cs="Times New Roman"/>
          <w:sz w:val="24"/>
          <w:szCs w:val="24"/>
          <w:u w:val="single"/>
        </w:rPr>
        <w:t xml:space="preserve">              </w:t>
      </w:r>
      <w:r w:rsidR="009D14B7">
        <w:rPr>
          <w:rFonts w:ascii="Times New Roman" w:hAnsi="Times New Roman" w:cs="Times New Roman"/>
          <w:sz w:val="24"/>
          <w:szCs w:val="24"/>
          <w:u w:val="single"/>
        </w:rPr>
        <w:t>2.</w:t>
      </w:r>
      <w:r w:rsidR="00693FEC">
        <w:rPr>
          <w:rFonts w:ascii="Times New Roman" w:hAnsi="Times New Roman" w:cs="Times New Roman"/>
          <w:sz w:val="24"/>
          <w:szCs w:val="24"/>
          <w:u w:val="single"/>
        </w:rPr>
        <w:t>022</w:t>
      </w:r>
      <w:r w:rsidR="00DC27A2">
        <w:rPr>
          <w:rFonts w:ascii="Times New Roman" w:hAnsi="Times New Roman" w:cs="Times New Roman"/>
          <w:sz w:val="24"/>
          <w:szCs w:val="24"/>
          <w:u w:val="single"/>
        </w:rPr>
        <w:t>,</w:t>
      </w:r>
      <w:r w:rsidR="00693FEC">
        <w:rPr>
          <w:rFonts w:ascii="Times New Roman" w:hAnsi="Times New Roman" w:cs="Times New Roman"/>
          <w:sz w:val="24"/>
          <w:szCs w:val="24"/>
          <w:u w:val="single"/>
        </w:rPr>
        <w:t>94</w:t>
      </w:r>
      <w:r w:rsidR="00DC27A2">
        <w:rPr>
          <w:rFonts w:ascii="Times New Roman" w:hAnsi="Times New Roman" w:cs="Times New Roman"/>
          <w:sz w:val="24"/>
          <w:szCs w:val="24"/>
          <w:u w:val="single"/>
        </w:rPr>
        <w:t xml:space="preserve"> €</w:t>
      </w:r>
      <w:r w:rsidRPr="00EA2389">
        <w:rPr>
          <w:rFonts w:ascii="Times New Roman" w:hAnsi="Times New Roman" w:cs="Times New Roman"/>
          <w:sz w:val="24"/>
          <w:szCs w:val="24"/>
        </w:rPr>
        <w:t xml:space="preserve">        </w:t>
      </w:r>
    </w:p>
    <w:p w14:paraId="067E5C9F" w14:textId="05FB5A0F" w:rsidR="00EA2389" w:rsidRPr="00EA2389" w:rsidRDefault="00EA2389" w:rsidP="00EA2389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EA2389">
        <w:rPr>
          <w:rFonts w:ascii="Times New Roman" w:hAnsi="Times New Roman" w:cs="Times New Roman"/>
          <w:sz w:val="24"/>
          <w:szCs w:val="24"/>
        </w:rPr>
        <w:t xml:space="preserve">   </w:t>
      </w:r>
      <w:r w:rsidRPr="00EA2389">
        <w:rPr>
          <w:rFonts w:ascii="Times New Roman" w:hAnsi="Times New Roman" w:cs="Times New Roman"/>
          <w:sz w:val="24"/>
          <w:szCs w:val="24"/>
        </w:rPr>
        <w:tab/>
        <w:t xml:space="preserve"> Ukupno</w:t>
      </w:r>
      <w:r w:rsidRPr="00EA2389">
        <w:rPr>
          <w:rFonts w:ascii="Times New Roman" w:hAnsi="Times New Roman" w:cs="Times New Roman"/>
          <w:sz w:val="24"/>
          <w:szCs w:val="24"/>
        </w:rPr>
        <w:tab/>
      </w:r>
      <w:r w:rsidRPr="00EA2389">
        <w:rPr>
          <w:rFonts w:ascii="Times New Roman" w:hAnsi="Times New Roman" w:cs="Times New Roman"/>
          <w:sz w:val="24"/>
          <w:szCs w:val="24"/>
        </w:rPr>
        <w:tab/>
      </w:r>
      <w:r w:rsidRPr="00EA2389">
        <w:rPr>
          <w:rFonts w:ascii="Times New Roman" w:hAnsi="Times New Roman" w:cs="Times New Roman"/>
          <w:sz w:val="24"/>
          <w:szCs w:val="24"/>
        </w:rPr>
        <w:tab/>
      </w:r>
      <w:r w:rsidRPr="00EA2389">
        <w:rPr>
          <w:rFonts w:ascii="Times New Roman" w:hAnsi="Times New Roman" w:cs="Times New Roman"/>
          <w:sz w:val="24"/>
          <w:szCs w:val="24"/>
        </w:rPr>
        <w:tab/>
      </w:r>
      <w:r w:rsidRPr="00EA2389">
        <w:rPr>
          <w:rFonts w:ascii="Times New Roman" w:hAnsi="Times New Roman" w:cs="Times New Roman"/>
          <w:sz w:val="24"/>
          <w:szCs w:val="24"/>
        </w:rPr>
        <w:tab/>
      </w:r>
      <w:r w:rsidRPr="00EA2389">
        <w:rPr>
          <w:rFonts w:ascii="Times New Roman" w:hAnsi="Times New Roman" w:cs="Times New Roman"/>
          <w:sz w:val="24"/>
          <w:szCs w:val="24"/>
        </w:rPr>
        <w:tab/>
      </w:r>
      <w:r w:rsidRPr="00EA2389">
        <w:rPr>
          <w:rFonts w:ascii="Times New Roman" w:hAnsi="Times New Roman" w:cs="Times New Roman"/>
          <w:sz w:val="24"/>
          <w:szCs w:val="24"/>
        </w:rPr>
        <w:tab/>
      </w:r>
      <w:r w:rsidRPr="00EA2389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DC27A2">
        <w:rPr>
          <w:rFonts w:ascii="Times New Roman" w:hAnsi="Times New Roman" w:cs="Times New Roman"/>
          <w:sz w:val="24"/>
          <w:szCs w:val="24"/>
        </w:rPr>
        <w:t xml:space="preserve">    </w:t>
      </w:r>
      <w:r w:rsidR="00693FEC">
        <w:rPr>
          <w:rFonts w:ascii="Times New Roman" w:hAnsi="Times New Roman" w:cs="Times New Roman"/>
          <w:sz w:val="24"/>
          <w:szCs w:val="24"/>
        </w:rPr>
        <w:t>7.180,39</w:t>
      </w:r>
      <w:r w:rsidR="00DC27A2">
        <w:rPr>
          <w:rFonts w:ascii="Times New Roman" w:hAnsi="Times New Roman" w:cs="Times New Roman"/>
          <w:sz w:val="24"/>
          <w:szCs w:val="24"/>
        </w:rPr>
        <w:t xml:space="preserve"> €</w:t>
      </w:r>
      <w:r w:rsidRPr="00EA2389">
        <w:rPr>
          <w:rFonts w:ascii="Times New Roman" w:hAnsi="Times New Roman" w:cs="Times New Roman"/>
          <w:sz w:val="24"/>
          <w:szCs w:val="24"/>
        </w:rPr>
        <w:tab/>
      </w:r>
      <w:r w:rsidRPr="00EA2389">
        <w:rPr>
          <w:rFonts w:ascii="Times New Roman" w:hAnsi="Times New Roman" w:cs="Times New Roman"/>
          <w:sz w:val="24"/>
          <w:szCs w:val="24"/>
        </w:rPr>
        <w:tab/>
      </w:r>
      <w:r w:rsidRPr="00EA2389">
        <w:rPr>
          <w:rFonts w:ascii="Times New Roman" w:hAnsi="Times New Roman" w:cs="Times New Roman"/>
          <w:sz w:val="24"/>
          <w:szCs w:val="24"/>
        </w:rPr>
        <w:tab/>
      </w:r>
      <w:r w:rsidRPr="00EA2389">
        <w:rPr>
          <w:rFonts w:ascii="Times New Roman" w:hAnsi="Times New Roman" w:cs="Times New Roman"/>
          <w:sz w:val="24"/>
          <w:szCs w:val="24"/>
        </w:rPr>
        <w:tab/>
      </w:r>
      <w:r w:rsidRPr="00EA2389">
        <w:rPr>
          <w:rFonts w:ascii="Times New Roman" w:hAnsi="Times New Roman" w:cs="Times New Roman"/>
          <w:sz w:val="24"/>
          <w:szCs w:val="24"/>
        </w:rPr>
        <w:tab/>
      </w:r>
      <w:r w:rsidRPr="00EA2389">
        <w:rPr>
          <w:rFonts w:ascii="Times New Roman" w:hAnsi="Times New Roman" w:cs="Times New Roman"/>
          <w:sz w:val="24"/>
          <w:szCs w:val="24"/>
        </w:rPr>
        <w:tab/>
      </w:r>
      <w:r w:rsidRPr="00EA2389">
        <w:rPr>
          <w:rFonts w:ascii="Times New Roman" w:hAnsi="Times New Roman" w:cs="Times New Roman"/>
          <w:sz w:val="24"/>
          <w:szCs w:val="24"/>
        </w:rPr>
        <w:tab/>
        <w:t xml:space="preserve">                             </w:t>
      </w:r>
    </w:p>
    <w:p w14:paraId="38B3F928" w14:textId="77777777" w:rsidR="00EA2389" w:rsidRPr="00EA2389" w:rsidRDefault="00EA2389" w:rsidP="00EA2389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6B6A529D" w14:textId="77777777" w:rsidR="00DC27A2" w:rsidRDefault="00EA2389" w:rsidP="00DC27A2">
      <w:pPr>
        <w:pStyle w:val="Bezproreda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EA2389">
        <w:rPr>
          <w:rFonts w:ascii="Times New Roman" w:hAnsi="Times New Roman" w:cs="Times New Roman"/>
          <w:sz w:val="24"/>
          <w:szCs w:val="24"/>
        </w:rPr>
        <w:t xml:space="preserve">Utrošak električne energije za javnu rasvjetu ostvaren je prema planiranoj potrošnji </w:t>
      </w:r>
    </w:p>
    <w:p w14:paraId="68F03E21" w14:textId="77777777" w:rsidR="00EA2389" w:rsidRPr="00EA2389" w:rsidRDefault="00EA2389" w:rsidP="00DC27A2">
      <w:pPr>
        <w:pStyle w:val="Bezproreda"/>
        <w:ind w:left="720"/>
        <w:rPr>
          <w:rFonts w:ascii="Times New Roman" w:hAnsi="Times New Roman" w:cs="Times New Roman"/>
          <w:sz w:val="24"/>
          <w:szCs w:val="24"/>
        </w:rPr>
      </w:pPr>
      <w:r w:rsidRPr="00EA2389">
        <w:rPr>
          <w:rFonts w:ascii="Times New Roman" w:hAnsi="Times New Roman" w:cs="Times New Roman"/>
          <w:sz w:val="24"/>
          <w:szCs w:val="24"/>
        </w:rPr>
        <w:t>usklađen sa poskupljenjima tarifa i cijene električne energije.</w:t>
      </w:r>
    </w:p>
    <w:p w14:paraId="638C63CF" w14:textId="31F4ECB4" w:rsidR="00EA2389" w:rsidRDefault="00EA2389" w:rsidP="00693FEC">
      <w:pPr>
        <w:pStyle w:val="Bezproreda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EA2389">
        <w:rPr>
          <w:rFonts w:ascii="Times New Roman" w:hAnsi="Times New Roman" w:cs="Times New Roman"/>
          <w:sz w:val="24"/>
          <w:szCs w:val="24"/>
        </w:rPr>
        <w:t>Pregled i popravak javne rasvjete obavljao se prema stvarnim potrebama i na vrijeme.</w:t>
      </w:r>
    </w:p>
    <w:p w14:paraId="106FF41E" w14:textId="77777777" w:rsidR="00693FEC" w:rsidRDefault="00693FEC" w:rsidP="00693FEC">
      <w:pPr>
        <w:pStyle w:val="Bezproreda"/>
        <w:ind w:left="720"/>
        <w:rPr>
          <w:rFonts w:ascii="Times New Roman" w:hAnsi="Times New Roman" w:cs="Times New Roman"/>
          <w:sz w:val="24"/>
          <w:szCs w:val="24"/>
        </w:rPr>
      </w:pPr>
    </w:p>
    <w:p w14:paraId="00ED01AC" w14:textId="77777777" w:rsidR="00693FEC" w:rsidRPr="00EA2389" w:rsidRDefault="00693FEC" w:rsidP="00693FEC">
      <w:pPr>
        <w:pStyle w:val="Bezproreda"/>
        <w:ind w:left="720"/>
        <w:rPr>
          <w:rFonts w:ascii="Times New Roman" w:hAnsi="Times New Roman" w:cs="Times New Roman"/>
          <w:sz w:val="24"/>
          <w:szCs w:val="24"/>
        </w:rPr>
      </w:pPr>
    </w:p>
    <w:p w14:paraId="2A999616" w14:textId="77777777" w:rsidR="00EA2389" w:rsidRPr="00EA2389" w:rsidRDefault="00EA2389" w:rsidP="00EA2389">
      <w:pPr>
        <w:pStyle w:val="Bezproreda"/>
        <w:rPr>
          <w:rFonts w:ascii="Times New Roman" w:hAnsi="Times New Roman" w:cs="Times New Roman"/>
          <w:b/>
          <w:bCs/>
          <w:sz w:val="24"/>
          <w:szCs w:val="24"/>
        </w:rPr>
      </w:pPr>
      <w:r w:rsidRPr="00EA2389">
        <w:rPr>
          <w:rFonts w:ascii="Times New Roman" w:hAnsi="Times New Roman" w:cs="Times New Roman"/>
          <w:b/>
          <w:bCs/>
          <w:sz w:val="24"/>
          <w:szCs w:val="24"/>
        </w:rPr>
        <w:t>2. Održavanje poljskih puteva i nerazvrstanih cesta</w:t>
      </w:r>
    </w:p>
    <w:p w14:paraId="611FA567" w14:textId="77777777" w:rsidR="00EA2389" w:rsidRPr="00EA2389" w:rsidRDefault="00EA2389" w:rsidP="00EA2389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16195156" w14:textId="629E41A5" w:rsidR="00EA2389" w:rsidRPr="00EA2389" w:rsidRDefault="00EA2389" w:rsidP="00EA2389">
      <w:pPr>
        <w:pStyle w:val="Bezproreda"/>
        <w:ind w:firstLine="708"/>
        <w:rPr>
          <w:rFonts w:ascii="Times New Roman" w:hAnsi="Times New Roman" w:cs="Times New Roman"/>
          <w:sz w:val="24"/>
          <w:szCs w:val="24"/>
        </w:rPr>
      </w:pPr>
      <w:r w:rsidRPr="00EA2389">
        <w:rPr>
          <w:rFonts w:ascii="Times New Roman" w:hAnsi="Times New Roman" w:cs="Times New Roman"/>
          <w:sz w:val="24"/>
          <w:szCs w:val="24"/>
        </w:rPr>
        <w:t xml:space="preserve">Održavanje poljskih puteva u iznosu od </w:t>
      </w:r>
      <w:r w:rsidR="00E312C6">
        <w:rPr>
          <w:rFonts w:ascii="Times New Roman" w:hAnsi="Times New Roman" w:cs="Times New Roman"/>
          <w:sz w:val="24"/>
          <w:szCs w:val="24"/>
        </w:rPr>
        <w:t>5</w:t>
      </w:r>
      <w:r w:rsidR="00DC27A2">
        <w:rPr>
          <w:rFonts w:ascii="Times New Roman" w:hAnsi="Times New Roman" w:cs="Times New Roman"/>
          <w:sz w:val="24"/>
          <w:szCs w:val="24"/>
        </w:rPr>
        <w:t>.</w:t>
      </w:r>
      <w:r w:rsidR="009D14B7">
        <w:rPr>
          <w:rFonts w:ascii="Times New Roman" w:hAnsi="Times New Roman" w:cs="Times New Roman"/>
          <w:sz w:val="24"/>
          <w:szCs w:val="24"/>
        </w:rPr>
        <w:t>4</w:t>
      </w:r>
      <w:r w:rsidR="00E312C6">
        <w:rPr>
          <w:rFonts w:ascii="Times New Roman" w:hAnsi="Times New Roman" w:cs="Times New Roman"/>
          <w:sz w:val="24"/>
          <w:szCs w:val="24"/>
        </w:rPr>
        <w:t>33</w:t>
      </w:r>
      <w:r w:rsidR="00DC27A2">
        <w:rPr>
          <w:rFonts w:ascii="Times New Roman" w:hAnsi="Times New Roman" w:cs="Times New Roman"/>
          <w:sz w:val="24"/>
          <w:szCs w:val="24"/>
        </w:rPr>
        <w:t>,</w:t>
      </w:r>
      <w:r w:rsidR="00E312C6">
        <w:rPr>
          <w:rFonts w:ascii="Times New Roman" w:hAnsi="Times New Roman" w:cs="Times New Roman"/>
          <w:sz w:val="24"/>
          <w:szCs w:val="24"/>
        </w:rPr>
        <w:t>27</w:t>
      </w:r>
      <w:r w:rsidR="00DC27A2">
        <w:rPr>
          <w:rFonts w:ascii="Times New Roman" w:hAnsi="Times New Roman" w:cs="Times New Roman"/>
          <w:sz w:val="24"/>
          <w:szCs w:val="24"/>
        </w:rPr>
        <w:t xml:space="preserve"> € </w:t>
      </w:r>
      <w:r w:rsidRPr="00EA2389">
        <w:rPr>
          <w:rFonts w:ascii="Times New Roman" w:hAnsi="Times New Roman" w:cs="Times New Roman"/>
          <w:sz w:val="24"/>
          <w:szCs w:val="24"/>
        </w:rPr>
        <w:t xml:space="preserve">izvršeno je </w:t>
      </w:r>
      <w:r w:rsidR="00DC27A2">
        <w:rPr>
          <w:rFonts w:ascii="Times New Roman" w:hAnsi="Times New Roman" w:cs="Times New Roman"/>
          <w:sz w:val="24"/>
          <w:szCs w:val="24"/>
        </w:rPr>
        <w:t xml:space="preserve">prema planu a odnosi se na </w:t>
      </w:r>
      <w:r w:rsidR="00E312C6">
        <w:rPr>
          <w:rFonts w:ascii="Times New Roman" w:hAnsi="Times New Roman" w:cs="Times New Roman"/>
          <w:sz w:val="24"/>
          <w:szCs w:val="24"/>
        </w:rPr>
        <w:t>košenje, malčiranje i popravak poljskih puteva i nerazvrstanih cesta</w:t>
      </w:r>
      <w:r w:rsidR="00DA7F8D">
        <w:rPr>
          <w:rFonts w:ascii="Times New Roman" w:hAnsi="Times New Roman" w:cs="Times New Roman"/>
          <w:sz w:val="24"/>
          <w:szCs w:val="24"/>
        </w:rPr>
        <w:t>, a sve prema ispostavljenim ponudama, narudžbenicama i računima o izvršenim robama i uslugama</w:t>
      </w:r>
      <w:r w:rsidRPr="00EA2389">
        <w:rPr>
          <w:rFonts w:ascii="Times New Roman" w:hAnsi="Times New Roman" w:cs="Times New Roman"/>
          <w:sz w:val="24"/>
          <w:szCs w:val="24"/>
        </w:rPr>
        <w:t>.</w:t>
      </w:r>
    </w:p>
    <w:p w14:paraId="64521FD0" w14:textId="77777777" w:rsidR="00EA2389" w:rsidRDefault="00EA2389" w:rsidP="00EA2389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3D9B6B05" w14:textId="77777777" w:rsidR="00DA7F8D" w:rsidRPr="00EA2389" w:rsidRDefault="00DA7F8D" w:rsidP="00EA2389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0E656D58" w14:textId="77777777" w:rsidR="00EA2389" w:rsidRPr="00EA2389" w:rsidRDefault="00EA2389" w:rsidP="00EA2389">
      <w:pPr>
        <w:pStyle w:val="Bezproreda"/>
        <w:rPr>
          <w:rFonts w:ascii="Times New Roman" w:hAnsi="Times New Roman" w:cs="Times New Roman"/>
          <w:b/>
          <w:bCs/>
          <w:sz w:val="24"/>
          <w:szCs w:val="24"/>
        </w:rPr>
      </w:pPr>
      <w:r w:rsidRPr="00EA2389">
        <w:rPr>
          <w:rFonts w:ascii="Times New Roman" w:hAnsi="Times New Roman" w:cs="Times New Roman"/>
          <w:b/>
          <w:bCs/>
          <w:sz w:val="24"/>
          <w:szCs w:val="24"/>
        </w:rPr>
        <w:t>3. Održavanje javnih površina</w:t>
      </w:r>
    </w:p>
    <w:p w14:paraId="64208A3B" w14:textId="77777777" w:rsidR="00EA2389" w:rsidRPr="00EA2389" w:rsidRDefault="00EA2389" w:rsidP="00EA2389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4F63DB4A" w14:textId="77777777" w:rsidR="00EA2389" w:rsidRPr="00EA2389" w:rsidRDefault="00EA2389" w:rsidP="00EA2389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EA2389">
        <w:rPr>
          <w:rFonts w:ascii="Times New Roman" w:hAnsi="Times New Roman" w:cs="Times New Roman"/>
          <w:sz w:val="24"/>
          <w:szCs w:val="24"/>
        </w:rPr>
        <w:t>Održavanje javnih površina izvršeno je u iznosima za:</w:t>
      </w:r>
    </w:p>
    <w:p w14:paraId="44E08844" w14:textId="7D59EAEC" w:rsidR="00EA2389" w:rsidRPr="00EA2389" w:rsidRDefault="00EA2389" w:rsidP="00EA2389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EA2389">
        <w:rPr>
          <w:rFonts w:ascii="Times New Roman" w:hAnsi="Times New Roman" w:cs="Times New Roman"/>
          <w:sz w:val="24"/>
          <w:szCs w:val="24"/>
        </w:rPr>
        <w:tab/>
        <w:t>1. zbrinjavanje životinjskog otpada</w:t>
      </w:r>
      <w:r w:rsidRPr="00EA2389">
        <w:rPr>
          <w:rFonts w:ascii="Times New Roman" w:hAnsi="Times New Roman" w:cs="Times New Roman"/>
          <w:sz w:val="24"/>
          <w:szCs w:val="24"/>
        </w:rPr>
        <w:tab/>
      </w:r>
      <w:r w:rsidRPr="00EA2389">
        <w:rPr>
          <w:rFonts w:ascii="Times New Roman" w:hAnsi="Times New Roman" w:cs="Times New Roman"/>
          <w:sz w:val="24"/>
          <w:szCs w:val="24"/>
        </w:rPr>
        <w:tab/>
      </w:r>
      <w:r w:rsidRPr="00EA2389">
        <w:rPr>
          <w:rFonts w:ascii="Times New Roman" w:hAnsi="Times New Roman" w:cs="Times New Roman"/>
          <w:sz w:val="24"/>
          <w:szCs w:val="24"/>
        </w:rPr>
        <w:tab/>
      </w:r>
      <w:r w:rsidRPr="00EA2389">
        <w:rPr>
          <w:rFonts w:ascii="Times New Roman" w:hAnsi="Times New Roman" w:cs="Times New Roman"/>
          <w:sz w:val="24"/>
          <w:szCs w:val="24"/>
        </w:rPr>
        <w:tab/>
      </w:r>
      <w:r w:rsidR="00E312C6">
        <w:rPr>
          <w:rFonts w:ascii="Times New Roman" w:hAnsi="Times New Roman" w:cs="Times New Roman"/>
          <w:sz w:val="24"/>
          <w:szCs w:val="24"/>
        </w:rPr>
        <w:t xml:space="preserve">  </w:t>
      </w:r>
      <w:r w:rsidR="00512AA2">
        <w:rPr>
          <w:rFonts w:ascii="Times New Roman" w:hAnsi="Times New Roman" w:cs="Times New Roman"/>
          <w:sz w:val="24"/>
          <w:szCs w:val="24"/>
        </w:rPr>
        <w:t xml:space="preserve">  </w:t>
      </w:r>
      <w:r w:rsidR="00E312C6">
        <w:rPr>
          <w:rFonts w:ascii="Times New Roman" w:hAnsi="Times New Roman" w:cs="Times New Roman"/>
          <w:sz w:val="24"/>
          <w:szCs w:val="24"/>
        </w:rPr>
        <w:t>303,93</w:t>
      </w:r>
      <w:r w:rsidR="00973168">
        <w:rPr>
          <w:rFonts w:ascii="Times New Roman" w:hAnsi="Times New Roman" w:cs="Times New Roman"/>
          <w:sz w:val="24"/>
          <w:szCs w:val="24"/>
        </w:rPr>
        <w:t xml:space="preserve"> €</w:t>
      </w:r>
    </w:p>
    <w:p w14:paraId="74D85F22" w14:textId="43FBF137" w:rsidR="00EA2389" w:rsidRPr="00EA2389" w:rsidRDefault="00EA2389" w:rsidP="00EA2389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EA2389">
        <w:rPr>
          <w:rFonts w:ascii="Times New Roman" w:hAnsi="Times New Roman" w:cs="Times New Roman"/>
          <w:sz w:val="24"/>
          <w:szCs w:val="24"/>
        </w:rPr>
        <w:tab/>
        <w:t xml:space="preserve">2. zbrinjavanje i odvoz komunalnog otpada </w:t>
      </w:r>
      <w:r w:rsidRPr="00EA2389">
        <w:rPr>
          <w:rFonts w:ascii="Times New Roman" w:hAnsi="Times New Roman" w:cs="Times New Roman"/>
          <w:sz w:val="24"/>
          <w:szCs w:val="24"/>
        </w:rPr>
        <w:tab/>
      </w:r>
      <w:r w:rsidRPr="00EA2389">
        <w:rPr>
          <w:rFonts w:ascii="Times New Roman" w:hAnsi="Times New Roman" w:cs="Times New Roman"/>
          <w:sz w:val="24"/>
          <w:szCs w:val="24"/>
        </w:rPr>
        <w:tab/>
      </w:r>
      <w:r w:rsidRPr="00EA2389">
        <w:rPr>
          <w:rFonts w:ascii="Times New Roman" w:hAnsi="Times New Roman" w:cs="Times New Roman"/>
          <w:sz w:val="24"/>
          <w:szCs w:val="24"/>
        </w:rPr>
        <w:tab/>
      </w:r>
      <w:r w:rsidR="00973168">
        <w:rPr>
          <w:rFonts w:ascii="Times New Roman" w:hAnsi="Times New Roman" w:cs="Times New Roman"/>
          <w:sz w:val="24"/>
          <w:szCs w:val="24"/>
        </w:rPr>
        <w:t xml:space="preserve">  </w:t>
      </w:r>
      <w:r w:rsidR="00FF2A65">
        <w:rPr>
          <w:rFonts w:ascii="Times New Roman" w:hAnsi="Times New Roman" w:cs="Times New Roman"/>
          <w:sz w:val="24"/>
          <w:szCs w:val="24"/>
        </w:rPr>
        <w:t>7</w:t>
      </w:r>
      <w:r w:rsidR="00973168">
        <w:rPr>
          <w:rFonts w:ascii="Times New Roman" w:hAnsi="Times New Roman" w:cs="Times New Roman"/>
          <w:sz w:val="24"/>
          <w:szCs w:val="24"/>
        </w:rPr>
        <w:t>.</w:t>
      </w:r>
      <w:r w:rsidR="00E312C6">
        <w:rPr>
          <w:rFonts w:ascii="Times New Roman" w:hAnsi="Times New Roman" w:cs="Times New Roman"/>
          <w:sz w:val="24"/>
          <w:szCs w:val="24"/>
        </w:rPr>
        <w:t>00</w:t>
      </w:r>
      <w:r w:rsidR="00FF2A65">
        <w:rPr>
          <w:rFonts w:ascii="Times New Roman" w:hAnsi="Times New Roman" w:cs="Times New Roman"/>
          <w:sz w:val="24"/>
          <w:szCs w:val="24"/>
        </w:rPr>
        <w:t>0</w:t>
      </w:r>
      <w:r w:rsidR="00973168">
        <w:rPr>
          <w:rFonts w:ascii="Times New Roman" w:hAnsi="Times New Roman" w:cs="Times New Roman"/>
          <w:sz w:val="24"/>
          <w:szCs w:val="24"/>
        </w:rPr>
        <w:t>,</w:t>
      </w:r>
      <w:r w:rsidR="00FF2A65">
        <w:rPr>
          <w:rFonts w:ascii="Times New Roman" w:hAnsi="Times New Roman" w:cs="Times New Roman"/>
          <w:sz w:val="24"/>
          <w:szCs w:val="24"/>
        </w:rPr>
        <w:t>4</w:t>
      </w:r>
      <w:r w:rsidR="00E312C6">
        <w:rPr>
          <w:rFonts w:ascii="Times New Roman" w:hAnsi="Times New Roman" w:cs="Times New Roman"/>
          <w:sz w:val="24"/>
          <w:szCs w:val="24"/>
        </w:rPr>
        <w:t>0</w:t>
      </w:r>
      <w:r w:rsidR="00973168">
        <w:rPr>
          <w:rFonts w:ascii="Times New Roman" w:hAnsi="Times New Roman" w:cs="Times New Roman"/>
          <w:sz w:val="24"/>
          <w:szCs w:val="24"/>
        </w:rPr>
        <w:t xml:space="preserve"> €</w:t>
      </w:r>
    </w:p>
    <w:p w14:paraId="2BC691AA" w14:textId="20943330" w:rsidR="00EA2389" w:rsidRPr="00EA2389" w:rsidRDefault="00EA2389" w:rsidP="00EA2389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EA2389">
        <w:rPr>
          <w:rFonts w:ascii="Times New Roman" w:hAnsi="Times New Roman" w:cs="Times New Roman"/>
          <w:sz w:val="24"/>
          <w:szCs w:val="24"/>
        </w:rPr>
        <w:tab/>
        <w:t>3. deratizacija</w:t>
      </w:r>
      <w:r w:rsidR="00C02949">
        <w:rPr>
          <w:rFonts w:ascii="Times New Roman" w:hAnsi="Times New Roman" w:cs="Times New Roman"/>
          <w:sz w:val="24"/>
          <w:szCs w:val="24"/>
        </w:rPr>
        <w:t xml:space="preserve">, </w:t>
      </w:r>
      <w:r w:rsidRPr="00EA2389">
        <w:rPr>
          <w:rFonts w:ascii="Times New Roman" w:hAnsi="Times New Roman" w:cs="Times New Roman"/>
          <w:sz w:val="24"/>
          <w:szCs w:val="24"/>
        </w:rPr>
        <w:t>dezinsekcija</w:t>
      </w:r>
      <w:r w:rsidR="00C02949">
        <w:rPr>
          <w:rFonts w:ascii="Times New Roman" w:hAnsi="Times New Roman" w:cs="Times New Roman"/>
          <w:sz w:val="24"/>
          <w:szCs w:val="24"/>
        </w:rPr>
        <w:t xml:space="preserve"> i dezinfekcija</w:t>
      </w:r>
      <w:r w:rsidRPr="00EA2389">
        <w:rPr>
          <w:rFonts w:ascii="Times New Roman" w:hAnsi="Times New Roman" w:cs="Times New Roman"/>
          <w:sz w:val="24"/>
          <w:szCs w:val="24"/>
        </w:rPr>
        <w:tab/>
      </w:r>
      <w:r w:rsidRPr="00EA2389"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 w:rsidR="00973168">
        <w:rPr>
          <w:rFonts w:ascii="Times New Roman" w:hAnsi="Times New Roman" w:cs="Times New Roman"/>
          <w:sz w:val="24"/>
          <w:szCs w:val="24"/>
        </w:rPr>
        <w:t xml:space="preserve"> </w:t>
      </w:r>
      <w:r w:rsidRPr="00EA2389">
        <w:rPr>
          <w:rFonts w:ascii="Times New Roman" w:hAnsi="Times New Roman" w:cs="Times New Roman"/>
          <w:sz w:val="24"/>
          <w:szCs w:val="24"/>
        </w:rPr>
        <w:t xml:space="preserve">   </w:t>
      </w:r>
      <w:r w:rsidR="00E312C6">
        <w:rPr>
          <w:rFonts w:ascii="Times New Roman" w:hAnsi="Times New Roman" w:cs="Times New Roman"/>
          <w:sz w:val="24"/>
          <w:szCs w:val="24"/>
        </w:rPr>
        <w:t>10.655,10</w:t>
      </w:r>
      <w:r w:rsidR="00973168">
        <w:rPr>
          <w:rFonts w:ascii="Times New Roman" w:hAnsi="Times New Roman" w:cs="Times New Roman"/>
          <w:sz w:val="24"/>
          <w:szCs w:val="24"/>
        </w:rPr>
        <w:t xml:space="preserve"> €</w:t>
      </w:r>
    </w:p>
    <w:p w14:paraId="7BCEF967" w14:textId="45F8F4DA" w:rsidR="00EA2389" w:rsidRPr="00EA2389" w:rsidRDefault="00EA2389" w:rsidP="00EA2389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EA2389">
        <w:rPr>
          <w:rFonts w:ascii="Times New Roman" w:hAnsi="Times New Roman" w:cs="Times New Roman"/>
          <w:sz w:val="24"/>
          <w:szCs w:val="24"/>
        </w:rPr>
        <w:tab/>
        <w:t>4. gorivo za održavanje javnih površina</w:t>
      </w:r>
      <w:r w:rsidRPr="00EA2389">
        <w:rPr>
          <w:rFonts w:ascii="Times New Roman" w:hAnsi="Times New Roman" w:cs="Times New Roman"/>
          <w:sz w:val="24"/>
          <w:szCs w:val="24"/>
        </w:rPr>
        <w:tab/>
      </w:r>
      <w:r w:rsidRPr="00EA2389">
        <w:rPr>
          <w:rFonts w:ascii="Times New Roman" w:hAnsi="Times New Roman" w:cs="Times New Roman"/>
          <w:sz w:val="24"/>
          <w:szCs w:val="24"/>
        </w:rPr>
        <w:tab/>
      </w:r>
      <w:r w:rsidRPr="00EA2389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512AA2">
        <w:rPr>
          <w:rFonts w:ascii="Times New Roman" w:hAnsi="Times New Roman" w:cs="Times New Roman"/>
          <w:sz w:val="24"/>
          <w:szCs w:val="24"/>
        </w:rPr>
        <w:t xml:space="preserve">   </w:t>
      </w:r>
      <w:r w:rsidR="00444F04">
        <w:rPr>
          <w:rFonts w:ascii="Times New Roman" w:hAnsi="Times New Roman" w:cs="Times New Roman"/>
          <w:sz w:val="24"/>
          <w:szCs w:val="24"/>
        </w:rPr>
        <w:t>5</w:t>
      </w:r>
      <w:r w:rsidR="00E312C6">
        <w:rPr>
          <w:rFonts w:ascii="Times New Roman" w:hAnsi="Times New Roman" w:cs="Times New Roman"/>
          <w:sz w:val="24"/>
          <w:szCs w:val="24"/>
        </w:rPr>
        <w:t>04</w:t>
      </w:r>
      <w:r w:rsidR="00973168">
        <w:rPr>
          <w:rFonts w:ascii="Times New Roman" w:hAnsi="Times New Roman" w:cs="Times New Roman"/>
          <w:sz w:val="24"/>
          <w:szCs w:val="24"/>
        </w:rPr>
        <w:t>,</w:t>
      </w:r>
      <w:r w:rsidR="00E312C6">
        <w:rPr>
          <w:rFonts w:ascii="Times New Roman" w:hAnsi="Times New Roman" w:cs="Times New Roman"/>
          <w:sz w:val="24"/>
          <w:szCs w:val="24"/>
        </w:rPr>
        <w:t>04</w:t>
      </w:r>
      <w:r w:rsidR="00973168">
        <w:rPr>
          <w:rFonts w:ascii="Times New Roman" w:hAnsi="Times New Roman" w:cs="Times New Roman"/>
          <w:sz w:val="24"/>
          <w:szCs w:val="24"/>
        </w:rPr>
        <w:t xml:space="preserve"> €</w:t>
      </w:r>
    </w:p>
    <w:p w14:paraId="4E42CBAB" w14:textId="77777777" w:rsidR="00EA2389" w:rsidRPr="00EA2389" w:rsidRDefault="00EA2389" w:rsidP="00EA2389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EA2389">
        <w:rPr>
          <w:rFonts w:ascii="Times New Roman" w:hAnsi="Times New Roman" w:cs="Times New Roman"/>
          <w:sz w:val="24"/>
          <w:szCs w:val="24"/>
        </w:rPr>
        <w:tab/>
        <w:t xml:space="preserve">5. materijal, usluge i ostali rashodi za održavanje javnih </w:t>
      </w:r>
    </w:p>
    <w:p w14:paraId="738C44A5" w14:textId="7DBD3435" w:rsidR="00EA2389" w:rsidRPr="00EA2389" w:rsidRDefault="00EA2389" w:rsidP="00973168">
      <w:pPr>
        <w:pStyle w:val="Bezproreda"/>
        <w:ind w:firstLine="708"/>
        <w:rPr>
          <w:rFonts w:ascii="Times New Roman" w:hAnsi="Times New Roman" w:cs="Times New Roman"/>
          <w:sz w:val="24"/>
          <w:szCs w:val="24"/>
        </w:rPr>
      </w:pPr>
      <w:r w:rsidRPr="00EA2389">
        <w:rPr>
          <w:rFonts w:ascii="Times New Roman" w:hAnsi="Times New Roman" w:cs="Times New Roman"/>
          <w:sz w:val="24"/>
          <w:szCs w:val="24"/>
          <w:u w:val="single"/>
        </w:rPr>
        <w:t xml:space="preserve">   površina</w:t>
      </w:r>
      <w:r w:rsidRPr="00EA238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A238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A238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A238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A238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A238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A2389">
        <w:rPr>
          <w:rFonts w:ascii="Times New Roman" w:hAnsi="Times New Roman" w:cs="Times New Roman"/>
          <w:sz w:val="24"/>
          <w:szCs w:val="24"/>
          <w:u w:val="single"/>
        </w:rPr>
        <w:tab/>
      </w:r>
      <w:r w:rsidR="00973168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E312C6">
        <w:rPr>
          <w:rFonts w:ascii="Times New Roman" w:hAnsi="Times New Roman" w:cs="Times New Roman"/>
          <w:sz w:val="24"/>
          <w:szCs w:val="24"/>
          <w:u w:val="single"/>
        </w:rPr>
        <w:t>9</w:t>
      </w:r>
      <w:r w:rsidR="00973168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FF2A65">
        <w:rPr>
          <w:rFonts w:ascii="Times New Roman" w:hAnsi="Times New Roman" w:cs="Times New Roman"/>
          <w:sz w:val="24"/>
          <w:szCs w:val="24"/>
          <w:u w:val="single"/>
        </w:rPr>
        <w:t>3</w:t>
      </w:r>
      <w:r w:rsidR="00E312C6">
        <w:rPr>
          <w:rFonts w:ascii="Times New Roman" w:hAnsi="Times New Roman" w:cs="Times New Roman"/>
          <w:sz w:val="24"/>
          <w:szCs w:val="24"/>
          <w:u w:val="single"/>
        </w:rPr>
        <w:t>07</w:t>
      </w:r>
      <w:r w:rsidR="00973168">
        <w:rPr>
          <w:rFonts w:ascii="Times New Roman" w:hAnsi="Times New Roman" w:cs="Times New Roman"/>
          <w:sz w:val="24"/>
          <w:szCs w:val="24"/>
          <w:u w:val="single"/>
        </w:rPr>
        <w:t>,</w:t>
      </w:r>
      <w:r w:rsidR="00E312C6">
        <w:rPr>
          <w:rFonts w:ascii="Times New Roman" w:hAnsi="Times New Roman" w:cs="Times New Roman"/>
          <w:sz w:val="24"/>
          <w:szCs w:val="24"/>
          <w:u w:val="single"/>
        </w:rPr>
        <w:t>67</w:t>
      </w:r>
      <w:r w:rsidR="00973168">
        <w:rPr>
          <w:rFonts w:ascii="Times New Roman" w:hAnsi="Times New Roman" w:cs="Times New Roman"/>
          <w:sz w:val="24"/>
          <w:szCs w:val="24"/>
          <w:u w:val="single"/>
        </w:rPr>
        <w:t xml:space="preserve"> €</w:t>
      </w:r>
    </w:p>
    <w:p w14:paraId="673272DD" w14:textId="0DB7A6DB" w:rsidR="00EA2389" w:rsidRPr="00EA2389" w:rsidRDefault="00EA2389" w:rsidP="00EA2389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EA2389">
        <w:rPr>
          <w:rFonts w:ascii="Times New Roman" w:hAnsi="Times New Roman" w:cs="Times New Roman"/>
          <w:sz w:val="24"/>
          <w:szCs w:val="24"/>
        </w:rPr>
        <w:tab/>
      </w:r>
      <w:r w:rsidRPr="00EA2389">
        <w:rPr>
          <w:rFonts w:ascii="Times New Roman" w:hAnsi="Times New Roman" w:cs="Times New Roman"/>
          <w:sz w:val="24"/>
          <w:szCs w:val="24"/>
        </w:rPr>
        <w:tab/>
        <w:t>Ukupno</w:t>
      </w:r>
      <w:r w:rsidRPr="00EA2389">
        <w:rPr>
          <w:rFonts w:ascii="Times New Roman" w:hAnsi="Times New Roman" w:cs="Times New Roman"/>
          <w:sz w:val="24"/>
          <w:szCs w:val="24"/>
        </w:rPr>
        <w:tab/>
      </w:r>
      <w:r w:rsidRPr="00EA2389">
        <w:rPr>
          <w:rFonts w:ascii="Times New Roman" w:hAnsi="Times New Roman" w:cs="Times New Roman"/>
          <w:sz w:val="24"/>
          <w:szCs w:val="24"/>
        </w:rPr>
        <w:tab/>
      </w:r>
      <w:r w:rsidRPr="00EA2389">
        <w:rPr>
          <w:rFonts w:ascii="Times New Roman" w:hAnsi="Times New Roman" w:cs="Times New Roman"/>
          <w:sz w:val="24"/>
          <w:szCs w:val="24"/>
        </w:rPr>
        <w:tab/>
      </w:r>
      <w:r w:rsidRPr="00EA2389">
        <w:rPr>
          <w:rFonts w:ascii="Times New Roman" w:hAnsi="Times New Roman" w:cs="Times New Roman"/>
          <w:sz w:val="24"/>
          <w:szCs w:val="24"/>
        </w:rPr>
        <w:tab/>
      </w:r>
      <w:r w:rsidRPr="00EA2389"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r w:rsidR="00973168">
        <w:rPr>
          <w:rFonts w:ascii="Times New Roman" w:hAnsi="Times New Roman" w:cs="Times New Roman"/>
          <w:sz w:val="24"/>
          <w:szCs w:val="24"/>
        </w:rPr>
        <w:t xml:space="preserve">  </w:t>
      </w:r>
      <w:r w:rsidR="00E312C6">
        <w:rPr>
          <w:rFonts w:ascii="Times New Roman" w:hAnsi="Times New Roman" w:cs="Times New Roman"/>
          <w:sz w:val="24"/>
          <w:szCs w:val="24"/>
        </w:rPr>
        <w:t>37</w:t>
      </w:r>
      <w:r w:rsidR="00FF2A65">
        <w:rPr>
          <w:rFonts w:ascii="Times New Roman" w:hAnsi="Times New Roman" w:cs="Times New Roman"/>
          <w:sz w:val="24"/>
          <w:szCs w:val="24"/>
        </w:rPr>
        <w:t>.</w:t>
      </w:r>
      <w:r w:rsidR="00E312C6">
        <w:rPr>
          <w:rFonts w:ascii="Times New Roman" w:hAnsi="Times New Roman" w:cs="Times New Roman"/>
          <w:sz w:val="24"/>
          <w:szCs w:val="24"/>
        </w:rPr>
        <w:t>771</w:t>
      </w:r>
      <w:r w:rsidR="00FF2A65">
        <w:rPr>
          <w:rFonts w:ascii="Times New Roman" w:hAnsi="Times New Roman" w:cs="Times New Roman"/>
          <w:sz w:val="24"/>
          <w:szCs w:val="24"/>
        </w:rPr>
        <w:t>,1</w:t>
      </w:r>
      <w:r w:rsidR="00E312C6">
        <w:rPr>
          <w:rFonts w:ascii="Times New Roman" w:hAnsi="Times New Roman" w:cs="Times New Roman"/>
          <w:sz w:val="24"/>
          <w:szCs w:val="24"/>
        </w:rPr>
        <w:t>4</w:t>
      </w:r>
      <w:r w:rsidR="00973168">
        <w:rPr>
          <w:rFonts w:ascii="Times New Roman" w:hAnsi="Times New Roman" w:cs="Times New Roman"/>
          <w:sz w:val="24"/>
          <w:szCs w:val="24"/>
        </w:rPr>
        <w:t xml:space="preserve"> €</w:t>
      </w:r>
      <w:r w:rsidRPr="00EA2389">
        <w:rPr>
          <w:rFonts w:ascii="Times New Roman" w:hAnsi="Times New Roman" w:cs="Times New Roman"/>
          <w:sz w:val="24"/>
          <w:szCs w:val="24"/>
        </w:rPr>
        <w:t>.</w:t>
      </w:r>
    </w:p>
    <w:p w14:paraId="156D6B1E" w14:textId="77777777" w:rsidR="00EA2389" w:rsidRPr="00EA2389" w:rsidRDefault="00EA2389" w:rsidP="00EA2389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21B327C8" w14:textId="39984998" w:rsidR="00297442" w:rsidRDefault="00EA2389" w:rsidP="00EA2389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EA2389">
        <w:rPr>
          <w:rFonts w:ascii="Times New Roman" w:hAnsi="Times New Roman" w:cs="Times New Roman"/>
          <w:sz w:val="24"/>
          <w:szCs w:val="24"/>
        </w:rPr>
        <w:t>1. Trošak zbrinjavanja otpada životinjskog otpada</w:t>
      </w:r>
      <w:r w:rsidR="00C02949">
        <w:rPr>
          <w:rFonts w:ascii="Times New Roman" w:hAnsi="Times New Roman" w:cs="Times New Roman"/>
          <w:sz w:val="24"/>
          <w:szCs w:val="24"/>
        </w:rPr>
        <w:t xml:space="preserve"> u iznosu od</w:t>
      </w:r>
      <w:r w:rsidR="00297442">
        <w:rPr>
          <w:rFonts w:ascii="Times New Roman" w:hAnsi="Times New Roman" w:cs="Times New Roman"/>
          <w:sz w:val="24"/>
          <w:szCs w:val="24"/>
        </w:rPr>
        <w:t xml:space="preserve"> </w:t>
      </w:r>
      <w:r w:rsidR="00E312C6">
        <w:rPr>
          <w:rFonts w:ascii="Times New Roman" w:hAnsi="Times New Roman" w:cs="Times New Roman"/>
          <w:sz w:val="24"/>
          <w:szCs w:val="24"/>
        </w:rPr>
        <w:t>303,93</w:t>
      </w:r>
      <w:r w:rsidR="00297442">
        <w:rPr>
          <w:rFonts w:ascii="Times New Roman" w:hAnsi="Times New Roman" w:cs="Times New Roman"/>
          <w:sz w:val="24"/>
          <w:szCs w:val="24"/>
        </w:rPr>
        <w:t xml:space="preserve"> €</w:t>
      </w:r>
      <w:r w:rsidRPr="00EA2389">
        <w:rPr>
          <w:rFonts w:ascii="Times New Roman" w:hAnsi="Times New Roman" w:cs="Times New Roman"/>
          <w:sz w:val="24"/>
          <w:szCs w:val="24"/>
        </w:rPr>
        <w:t xml:space="preserve"> odnosi se</w:t>
      </w:r>
      <w:r w:rsidR="00297442">
        <w:rPr>
          <w:rFonts w:ascii="Times New Roman" w:hAnsi="Times New Roman" w:cs="Times New Roman"/>
          <w:sz w:val="24"/>
          <w:szCs w:val="24"/>
        </w:rPr>
        <w:t xml:space="preserve"> na otpad </w:t>
      </w:r>
    </w:p>
    <w:p w14:paraId="7109DAE0" w14:textId="50D2441A" w:rsidR="00297442" w:rsidRDefault="00297442" w:rsidP="00EA2389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od svinjskih klanja u iznosu od </w:t>
      </w:r>
      <w:r w:rsidR="001E71DA">
        <w:rPr>
          <w:rFonts w:ascii="Times New Roman" w:hAnsi="Times New Roman" w:cs="Times New Roman"/>
          <w:sz w:val="24"/>
          <w:szCs w:val="24"/>
        </w:rPr>
        <w:t>128,92</w:t>
      </w:r>
      <w:r>
        <w:rPr>
          <w:rFonts w:ascii="Times New Roman" w:hAnsi="Times New Roman" w:cs="Times New Roman"/>
          <w:sz w:val="24"/>
          <w:szCs w:val="24"/>
        </w:rPr>
        <w:t xml:space="preserve"> €, te iznos od </w:t>
      </w:r>
      <w:r w:rsidR="001E71DA">
        <w:rPr>
          <w:rFonts w:ascii="Times New Roman" w:hAnsi="Times New Roman" w:cs="Times New Roman"/>
          <w:sz w:val="24"/>
          <w:szCs w:val="24"/>
        </w:rPr>
        <w:t>175,01</w:t>
      </w:r>
      <w:r>
        <w:rPr>
          <w:rFonts w:ascii="Times New Roman" w:hAnsi="Times New Roman" w:cs="Times New Roman"/>
          <w:sz w:val="24"/>
          <w:szCs w:val="24"/>
        </w:rPr>
        <w:t xml:space="preserve"> € za rad veterinara na </w:t>
      </w:r>
    </w:p>
    <w:p w14:paraId="221EBE8F" w14:textId="77777777" w:rsidR="00297442" w:rsidRDefault="00297442" w:rsidP="00EA2389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zbrinjavanju otpada od svinjskih klanja, a sve prema </w:t>
      </w:r>
      <w:r w:rsidRPr="00EA2389">
        <w:rPr>
          <w:rFonts w:ascii="Times New Roman" w:hAnsi="Times New Roman" w:cs="Times New Roman"/>
          <w:sz w:val="24"/>
          <w:szCs w:val="24"/>
        </w:rPr>
        <w:t>sklopljenom Ugovoru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0813F1B" w14:textId="77777777" w:rsidR="00EA2389" w:rsidRPr="00EA2389" w:rsidRDefault="00297442" w:rsidP="00EA2389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EA2389">
        <w:rPr>
          <w:rFonts w:ascii="Times New Roman" w:hAnsi="Times New Roman" w:cs="Times New Roman"/>
          <w:sz w:val="24"/>
          <w:szCs w:val="24"/>
        </w:rPr>
        <w:t xml:space="preserve"> </w:t>
      </w:r>
      <w:r w:rsidR="00EA2389" w:rsidRPr="00EA2389">
        <w:rPr>
          <w:rFonts w:ascii="Times New Roman" w:hAnsi="Times New Roman" w:cs="Times New Roman"/>
          <w:sz w:val="24"/>
          <w:szCs w:val="24"/>
        </w:rPr>
        <w:t xml:space="preserve">2. Trošak za zbrinjavanje i odvoz komunalnog otpada je utrošen sukladno planiranom i na </w:t>
      </w:r>
    </w:p>
    <w:p w14:paraId="495EA967" w14:textId="77777777" w:rsidR="00EA2389" w:rsidRPr="00EA2389" w:rsidRDefault="00EA2389" w:rsidP="00EA2389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EA2389">
        <w:rPr>
          <w:rFonts w:ascii="Times New Roman" w:hAnsi="Times New Roman" w:cs="Times New Roman"/>
          <w:sz w:val="24"/>
          <w:szCs w:val="24"/>
        </w:rPr>
        <w:t xml:space="preserve">    vrijeme prema rasporedu odvoza.</w:t>
      </w:r>
    </w:p>
    <w:p w14:paraId="4F95AFE8" w14:textId="3D987EF3" w:rsidR="00EA2389" w:rsidRPr="00EA2389" w:rsidRDefault="00EA2389" w:rsidP="00EA2389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EA2389">
        <w:rPr>
          <w:rFonts w:ascii="Times New Roman" w:hAnsi="Times New Roman" w:cs="Times New Roman"/>
          <w:sz w:val="24"/>
          <w:szCs w:val="24"/>
        </w:rPr>
        <w:t>3. Trošak za deratizaciju iznosi</w:t>
      </w:r>
      <w:r w:rsidR="001E71DA">
        <w:rPr>
          <w:rFonts w:ascii="Times New Roman" w:hAnsi="Times New Roman" w:cs="Times New Roman"/>
          <w:sz w:val="24"/>
          <w:szCs w:val="24"/>
        </w:rPr>
        <w:t xml:space="preserve"> 5.000,00</w:t>
      </w:r>
      <w:r w:rsidRPr="00EA2389">
        <w:rPr>
          <w:rFonts w:ascii="Times New Roman" w:hAnsi="Times New Roman" w:cs="Times New Roman"/>
          <w:sz w:val="24"/>
          <w:szCs w:val="24"/>
        </w:rPr>
        <w:t xml:space="preserve"> </w:t>
      </w:r>
      <w:r w:rsidR="00C02949">
        <w:rPr>
          <w:rFonts w:ascii="Times New Roman" w:hAnsi="Times New Roman" w:cs="Times New Roman"/>
          <w:sz w:val="24"/>
          <w:szCs w:val="24"/>
        </w:rPr>
        <w:t>€</w:t>
      </w:r>
      <w:r w:rsidRPr="00EA2389">
        <w:rPr>
          <w:rFonts w:ascii="Times New Roman" w:hAnsi="Times New Roman" w:cs="Times New Roman"/>
          <w:sz w:val="24"/>
          <w:szCs w:val="24"/>
        </w:rPr>
        <w:t xml:space="preserve"> je izvršen prema stvarnim potrebama i na vrijeme </w:t>
      </w:r>
    </w:p>
    <w:p w14:paraId="3C8A28CE" w14:textId="77777777" w:rsidR="00C02949" w:rsidRDefault="00EA2389" w:rsidP="00EA2389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EA2389">
        <w:rPr>
          <w:rFonts w:ascii="Times New Roman" w:hAnsi="Times New Roman" w:cs="Times New Roman"/>
          <w:sz w:val="24"/>
          <w:szCs w:val="24"/>
        </w:rPr>
        <w:t xml:space="preserve">    sukladno sklopljenom Ugovoru.</w:t>
      </w:r>
      <w:r w:rsidR="00C02949">
        <w:rPr>
          <w:rFonts w:ascii="Times New Roman" w:hAnsi="Times New Roman" w:cs="Times New Roman"/>
          <w:sz w:val="24"/>
          <w:szCs w:val="24"/>
        </w:rPr>
        <w:t xml:space="preserve"> Trošak dezinsekcije odnosi se na tretiranje komaraca a </w:t>
      </w:r>
    </w:p>
    <w:p w14:paraId="55321759" w14:textId="07C58F28" w:rsidR="00EA2389" w:rsidRPr="00EA2389" w:rsidRDefault="00C02949" w:rsidP="00F73FED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iznosi </w:t>
      </w:r>
      <w:r w:rsidR="001E71DA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</w:t>
      </w:r>
      <w:r w:rsidR="001E71DA">
        <w:rPr>
          <w:rFonts w:ascii="Times New Roman" w:hAnsi="Times New Roman" w:cs="Times New Roman"/>
          <w:sz w:val="24"/>
          <w:szCs w:val="24"/>
        </w:rPr>
        <w:t>000</w:t>
      </w:r>
      <w:r>
        <w:rPr>
          <w:rFonts w:ascii="Times New Roman" w:hAnsi="Times New Roman" w:cs="Times New Roman"/>
          <w:sz w:val="24"/>
          <w:szCs w:val="24"/>
        </w:rPr>
        <w:t>,</w:t>
      </w:r>
      <w:r w:rsidR="00F73FED">
        <w:rPr>
          <w:rFonts w:ascii="Times New Roman" w:hAnsi="Times New Roman" w:cs="Times New Roman"/>
          <w:sz w:val="24"/>
          <w:szCs w:val="24"/>
        </w:rPr>
        <w:t>00</w:t>
      </w:r>
      <w:r>
        <w:rPr>
          <w:rFonts w:ascii="Times New Roman" w:hAnsi="Times New Roman" w:cs="Times New Roman"/>
          <w:sz w:val="24"/>
          <w:szCs w:val="24"/>
        </w:rPr>
        <w:t xml:space="preserve"> €</w:t>
      </w:r>
      <w:r w:rsidR="001E71DA">
        <w:rPr>
          <w:rFonts w:ascii="Times New Roman" w:hAnsi="Times New Roman" w:cs="Times New Roman"/>
          <w:sz w:val="24"/>
          <w:szCs w:val="24"/>
        </w:rPr>
        <w:t>, te trošak nadzora nad provedenom deratizacijom u iznosu od 655,10</w:t>
      </w:r>
    </w:p>
    <w:p w14:paraId="7DB6A2B2" w14:textId="77777777" w:rsidR="00EA2389" w:rsidRPr="00EA2389" w:rsidRDefault="00EA2389" w:rsidP="00EA2389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EA2389">
        <w:rPr>
          <w:rFonts w:ascii="Times New Roman" w:hAnsi="Times New Roman" w:cs="Times New Roman"/>
          <w:sz w:val="24"/>
          <w:szCs w:val="24"/>
        </w:rPr>
        <w:t>4. Trošak goriva koji je utrošen za održavanje javnih površi</w:t>
      </w:r>
      <w:r w:rsidR="00C02949">
        <w:rPr>
          <w:rFonts w:ascii="Times New Roman" w:hAnsi="Times New Roman" w:cs="Times New Roman"/>
          <w:sz w:val="24"/>
          <w:szCs w:val="24"/>
        </w:rPr>
        <w:t>n</w:t>
      </w:r>
      <w:r w:rsidRPr="00EA2389">
        <w:rPr>
          <w:rFonts w:ascii="Times New Roman" w:hAnsi="Times New Roman" w:cs="Times New Roman"/>
          <w:sz w:val="24"/>
          <w:szCs w:val="24"/>
        </w:rPr>
        <w:t xml:space="preserve">a je utrošen prema stvarnim </w:t>
      </w:r>
    </w:p>
    <w:p w14:paraId="628C800C" w14:textId="77777777" w:rsidR="00EA2389" w:rsidRPr="00EA2389" w:rsidRDefault="00EA2389" w:rsidP="00EA2389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EA2389">
        <w:rPr>
          <w:rFonts w:ascii="Times New Roman" w:hAnsi="Times New Roman" w:cs="Times New Roman"/>
          <w:sz w:val="24"/>
          <w:szCs w:val="24"/>
        </w:rPr>
        <w:t xml:space="preserve">     potrebama i prema planu.</w:t>
      </w:r>
    </w:p>
    <w:p w14:paraId="43193017" w14:textId="77777777" w:rsidR="00EA2389" w:rsidRPr="00EA2389" w:rsidRDefault="00EA2389" w:rsidP="00EA2389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EA2389">
        <w:rPr>
          <w:rFonts w:ascii="Times New Roman" w:hAnsi="Times New Roman" w:cs="Times New Roman"/>
          <w:sz w:val="24"/>
          <w:szCs w:val="24"/>
        </w:rPr>
        <w:t xml:space="preserve">5. Troškovi za materijal, usluge i ostalo je utrošen za  održavanje javnih površina, a sve prema </w:t>
      </w:r>
    </w:p>
    <w:p w14:paraId="3856B321" w14:textId="77777777" w:rsidR="00EA2389" w:rsidRPr="00EA2389" w:rsidRDefault="00EA2389" w:rsidP="00EA2389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EA2389">
        <w:rPr>
          <w:rFonts w:ascii="Times New Roman" w:hAnsi="Times New Roman" w:cs="Times New Roman"/>
          <w:sz w:val="24"/>
          <w:szCs w:val="24"/>
        </w:rPr>
        <w:t xml:space="preserve">     potrebama i prema planu proračuna.</w:t>
      </w:r>
    </w:p>
    <w:p w14:paraId="7122CB7B" w14:textId="77777777" w:rsidR="00EA2389" w:rsidRDefault="00EA2389" w:rsidP="00EA2389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57B99917" w14:textId="77777777" w:rsidR="00D439C8" w:rsidRDefault="00D439C8" w:rsidP="00EA2389">
      <w:pPr>
        <w:pStyle w:val="Bezproreda"/>
        <w:rPr>
          <w:rFonts w:ascii="Times New Roman" w:hAnsi="Times New Roman" w:cs="Times New Roman"/>
          <w:b/>
          <w:bCs/>
          <w:sz w:val="24"/>
          <w:szCs w:val="24"/>
        </w:rPr>
      </w:pPr>
    </w:p>
    <w:p w14:paraId="735BD37E" w14:textId="77777777" w:rsidR="00EA2389" w:rsidRPr="00EA2389" w:rsidRDefault="00EA2389" w:rsidP="00EA2389">
      <w:pPr>
        <w:pStyle w:val="Bezproreda"/>
        <w:numPr>
          <w:ilvl w:val="0"/>
          <w:numId w:val="3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EA2389">
        <w:rPr>
          <w:rFonts w:ascii="Times New Roman" w:hAnsi="Times New Roman" w:cs="Times New Roman"/>
          <w:b/>
          <w:bCs/>
          <w:sz w:val="24"/>
          <w:szCs w:val="24"/>
        </w:rPr>
        <w:t>IZVORI FINANCIRANJA PROGRAMA</w:t>
      </w:r>
    </w:p>
    <w:p w14:paraId="24CD6B28" w14:textId="77777777" w:rsidR="00EA2389" w:rsidRDefault="00EA2389" w:rsidP="00EA2389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7794A409" w14:textId="77777777" w:rsidR="00EA2389" w:rsidRPr="00EA2389" w:rsidRDefault="00EA2389" w:rsidP="00EA2389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A2389">
        <w:rPr>
          <w:rFonts w:ascii="Times New Roman" w:hAnsi="Times New Roman" w:cs="Times New Roman"/>
          <w:b/>
          <w:bCs/>
          <w:sz w:val="24"/>
          <w:szCs w:val="24"/>
        </w:rPr>
        <w:t>Članak 4.</w:t>
      </w:r>
    </w:p>
    <w:p w14:paraId="0CE3F1AD" w14:textId="6A409DF6" w:rsidR="00EA2389" w:rsidRPr="00EA2389" w:rsidRDefault="00EA2389" w:rsidP="00EA2389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EA2389">
        <w:rPr>
          <w:rFonts w:ascii="Times New Roman" w:hAnsi="Times New Roman" w:cs="Times New Roman"/>
          <w:sz w:val="24"/>
          <w:szCs w:val="24"/>
        </w:rPr>
        <w:t>Sredstva za izvršenje Programa održavanja komunalne infrastrukture u 202</w:t>
      </w:r>
      <w:r w:rsidR="00D439C8">
        <w:rPr>
          <w:rFonts w:ascii="Times New Roman" w:hAnsi="Times New Roman" w:cs="Times New Roman"/>
          <w:sz w:val="24"/>
          <w:szCs w:val="24"/>
        </w:rPr>
        <w:t>5</w:t>
      </w:r>
      <w:r w:rsidRPr="00EA2389">
        <w:rPr>
          <w:rFonts w:ascii="Times New Roman" w:hAnsi="Times New Roman" w:cs="Times New Roman"/>
          <w:sz w:val="24"/>
          <w:szCs w:val="24"/>
        </w:rPr>
        <w:t>. godini ostvarena su iz slijedećih izvora:</w:t>
      </w:r>
    </w:p>
    <w:tbl>
      <w:tblPr>
        <w:tblW w:w="94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91"/>
        <w:gridCol w:w="1658"/>
        <w:gridCol w:w="1560"/>
        <w:gridCol w:w="1621"/>
      </w:tblGrid>
      <w:tr w:rsidR="00EA2389" w:rsidRPr="00EA2389" w14:paraId="4E6D430A" w14:textId="77777777" w:rsidTr="00E07AA9">
        <w:trPr>
          <w:jc w:val="center"/>
        </w:trPr>
        <w:tc>
          <w:tcPr>
            <w:tcW w:w="4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B3425" w14:textId="77777777" w:rsidR="00EA2389" w:rsidRPr="00EA2389" w:rsidRDefault="00EA2389" w:rsidP="00EA2389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EA23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PRIHODI      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C2F0E" w14:textId="77777777" w:rsidR="00EA2389" w:rsidRPr="00EA2389" w:rsidRDefault="00EA2389" w:rsidP="00EA2389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2389">
              <w:rPr>
                <w:rFonts w:ascii="Times New Roman" w:hAnsi="Times New Roman" w:cs="Times New Roman"/>
                <w:b/>
                <w:sz w:val="24"/>
                <w:szCs w:val="24"/>
              </w:rPr>
              <w:t>Planirano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60E18" w14:textId="77777777" w:rsidR="00EA2389" w:rsidRPr="00EA2389" w:rsidRDefault="00EA2389" w:rsidP="00EA2389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2389">
              <w:rPr>
                <w:rFonts w:ascii="Times New Roman" w:hAnsi="Times New Roman" w:cs="Times New Roman"/>
                <w:b/>
                <w:sz w:val="24"/>
                <w:szCs w:val="24"/>
              </w:rPr>
              <w:t>Ostvareno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778AD" w14:textId="77777777" w:rsidR="00EA2389" w:rsidRPr="00EA2389" w:rsidRDefault="00EA2389" w:rsidP="00EA2389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2389">
              <w:rPr>
                <w:rFonts w:ascii="Times New Roman" w:hAnsi="Times New Roman" w:cs="Times New Roman"/>
                <w:b/>
                <w:sz w:val="24"/>
                <w:szCs w:val="24"/>
              </w:rPr>
              <w:t>Indeks %</w:t>
            </w:r>
          </w:p>
        </w:tc>
      </w:tr>
      <w:tr w:rsidR="00EA2389" w:rsidRPr="00EA2389" w14:paraId="7A5F6D76" w14:textId="77777777" w:rsidTr="00E07AA9">
        <w:trPr>
          <w:trHeight w:val="311"/>
          <w:jc w:val="center"/>
        </w:trPr>
        <w:tc>
          <w:tcPr>
            <w:tcW w:w="4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1A754" w14:textId="77777777" w:rsidR="00EA2389" w:rsidRPr="00EA2389" w:rsidRDefault="00EA2389" w:rsidP="00EA2389">
            <w:pPr>
              <w:pStyle w:val="Bezproreda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2389">
              <w:rPr>
                <w:rFonts w:ascii="Times New Roman" w:hAnsi="Times New Roman" w:cs="Times New Roman"/>
                <w:sz w:val="24"/>
                <w:szCs w:val="24"/>
              </w:rPr>
              <w:t>Komunalna naknada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D3368" w14:textId="6480368E" w:rsidR="00EA2389" w:rsidRPr="00EA2389" w:rsidRDefault="00D439C8" w:rsidP="00DA7F8D">
            <w:pPr>
              <w:pStyle w:val="Bezproreda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13.350</w:t>
            </w:r>
            <w:r w:rsidR="005806FD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9FA37" w14:textId="42F5B575" w:rsidR="00EA2389" w:rsidRPr="00EA2389" w:rsidRDefault="00D439C8" w:rsidP="00DA7F8D">
            <w:pPr>
              <w:pStyle w:val="Bezproreda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12.614,54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0FD3A" w14:textId="22D2E9DC" w:rsidR="00EA2389" w:rsidRPr="00EA2389" w:rsidRDefault="00D439C8" w:rsidP="00DA7F8D">
            <w:pPr>
              <w:pStyle w:val="Bezproreda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94,49</w:t>
            </w:r>
          </w:p>
        </w:tc>
      </w:tr>
      <w:tr w:rsidR="00EA2389" w:rsidRPr="00EA2389" w14:paraId="5EE819E0" w14:textId="77777777" w:rsidTr="00E07AA9">
        <w:trPr>
          <w:trHeight w:val="364"/>
          <w:jc w:val="center"/>
        </w:trPr>
        <w:tc>
          <w:tcPr>
            <w:tcW w:w="4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71CB8" w14:textId="314E2F81" w:rsidR="00EA2389" w:rsidRPr="00EA2389" w:rsidRDefault="008642D4" w:rsidP="00EA2389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Tekuće pomoći iz državnog proračuna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57F21" w14:textId="5D3781DD" w:rsidR="00EA2389" w:rsidRPr="00EA2389" w:rsidRDefault="00D439C8" w:rsidP="00DA7F8D">
            <w:pPr>
              <w:pStyle w:val="Bezproreda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41.200,00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B0F59" w14:textId="62B62239" w:rsidR="00EA2389" w:rsidRPr="00EA2389" w:rsidRDefault="00D439C8" w:rsidP="00DA7F8D">
            <w:pPr>
              <w:pStyle w:val="Bezproreda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37.771,14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8948F" w14:textId="669D91CB" w:rsidR="00EA2389" w:rsidRPr="00EA2389" w:rsidRDefault="00D439C8" w:rsidP="00DA7F8D">
            <w:pPr>
              <w:pStyle w:val="Bezproreda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91,68</w:t>
            </w:r>
          </w:p>
        </w:tc>
      </w:tr>
      <w:tr w:rsidR="00EA2389" w:rsidRPr="00EA2389" w14:paraId="1B3C596D" w14:textId="77777777" w:rsidTr="00E07AA9">
        <w:trPr>
          <w:jc w:val="center"/>
        </w:trPr>
        <w:tc>
          <w:tcPr>
            <w:tcW w:w="4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57DBF" w14:textId="77777777" w:rsidR="00EA2389" w:rsidRPr="00EA2389" w:rsidRDefault="00EA2389" w:rsidP="00EA2389">
            <w:pPr>
              <w:pStyle w:val="Bezproreda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23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UKUPNO PRIHODI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5B3EB" w14:textId="1BBB96A6" w:rsidR="00EA2389" w:rsidRPr="00EA2389" w:rsidRDefault="00D439C8" w:rsidP="00DA7F8D">
            <w:pPr>
              <w:pStyle w:val="Bezproreda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54.550,</w:t>
            </w:r>
            <w:r w:rsidR="00DA7F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42CAB" w14:textId="0C735DF9" w:rsidR="00EA2389" w:rsidRPr="00EA2389" w:rsidRDefault="00D439C8" w:rsidP="00DA7F8D">
            <w:pPr>
              <w:pStyle w:val="Bezproreda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50.385,68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25DFC" w14:textId="691280FD" w:rsidR="00EA2389" w:rsidRPr="00EA2389" w:rsidRDefault="00D439C8" w:rsidP="00DA7F8D">
            <w:pPr>
              <w:pStyle w:val="Bezproreda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92,37</w:t>
            </w:r>
          </w:p>
        </w:tc>
      </w:tr>
    </w:tbl>
    <w:p w14:paraId="3CA63BD8" w14:textId="77777777" w:rsidR="00EA2389" w:rsidRPr="00EA2389" w:rsidRDefault="00EA2389" w:rsidP="00EA2389">
      <w:pPr>
        <w:pStyle w:val="Bezproreda"/>
        <w:numPr>
          <w:ilvl w:val="0"/>
          <w:numId w:val="3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EA2389">
        <w:rPr>
          <w:rFonts w:ascii="Times New Roman" w:hAnsi="Times New Roman" w:cs="Times New Roman"/>
          <w:b/>
          <w:bCs/>
          <w:sz w:val="24"/>
          <w:szCs w:val="24"/>
        </w:rPr>
        <w:lastRenderedPageBreak/>
        <w:t>ZAVRŠNE ODREDBE</w:t>
      </w:r>
      <w:r w:rsidRPr="00EA2389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50529D44" w14:textId="77777777" w:rsidR="00EA2389" w:rsidRPr="00EA2389" w:rsidRDefault="00EA2389" w:rsidP="00EA2389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0C6824B4" w14:textId="77777777" w:rsidR="00EA2389" w:rsidRPr="00EA2389" w:rsidRDefault="00EA2389" w:rsidP="00EA2389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A2389">
        <w:rPr>
          <w:rFonts w:ascii="Times New Roman" w:hAnsi="Times New Roman" w:cs="Times New Roman"/>
          <w:b/>
          <w:bCs/>
          <w:sz w:val="24"/>
          <w:szCs w:val="24"/>
        </w:rPr>
        <w:t>Članak 5.</w:t>
      </w:r>
    </w:p>
    <w:p w14:paraId="5AAB3CF9" w14:textId="77777777" w:rsidR="00EA2389" w:rsidRPr="00EA2389" w:rsidRDefault="00EA2389" w:rsidP="00EA2389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EA2389">
        <w:rPr>
          <w:rFonts w:ascii="Times New Roman" w:hAnsi="Times New Roman" w:cs="Times New Roman"/>
          <w:sz w:val="24"/>
          <w:szCs w:val="24"/>
        </w:rPr>
        <w:tab/>
        <w:t>Izvješće o izvršenju Programa je izvršeno na temelju stvarnih potreba, a sukladno dinamici ostvarivanja prihoda proračunskih sredstava.</w:t>
      </w:r>
    </w:p>
    <w:p w14:paraId="764EF3BF" w14:textId="77777777" w:rsidR="00EA2389" w:rsidRPr="00EA2389" w:rsidRDefault="00EA2389" w:rsidP="00EA2389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4DE9D7AE" w14:textId="77777777" w:rsidR="00EA2389" w:rsidRPr="00EA2389" w:rsidRDefault="00EA2389" w:rsidP="00EA2389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1F03FA44" w14:textId="77777777" w:rsidR="00EA2389" w:rsidRPr="00EA2389" w:rsidRDefault="00EA2389" w:rsidP="00297442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A2389">
        <w:rPr>
          <w:rFonts w:ascii="Times New Roman" w:hAnsi="Times New Roman" w:cs="Times New Roman"/>
          <w:b/>
          <w:bCs/>
          <w:sz w:val="24"/>
          <w:szCs w:val="24"/>
        </w:rPr>
        <w:t>Članak 6.</w:t>
      </w:r>
    </w:p>
    <w:p w14:paraId="2A075C33" w14:textId="77777777" w:rsidR="00EA2389" w:rsidRPr="00EA2389" w:rsidRDefault="00EA2389" w:rsidP="00EA2389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EA2389">
        <w:rPr>
          <w:rFonts w:ascii="Times New Roman" w:hAnsi="Times New Roman" w:cs="Times New Roman"/>
          <w:sz w:val="24"/>
          <w:szCs w:val="24"/>
        </w:rPr>
        <w:t xml:space="preserve">Ovo Izvješće će se objaviti u „Službenom glasniku Općine Podravska Moslavina“.  </w:t>
      </w:r>
    </w:p>
    <w:p w14:paraId="7768E69E" w14:textId="77777777" w:rsidR="00EA2389" w:rsidRPr="00EA2389" w:rsidRDefault="00EA2389" w:rsidP="00EA2389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0E64304A" w14:textId="77777777" w:rsidR="00EA2389" w:rsidRPr="00EA2389" w:rsidRDefault="00EA2389" w:rsidP="00EA2389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349D4825" w14:textId="77777777" w:rsidR="00EA2389" w:rsidRPr="00EA2389" w:rsidRDefault="00EA2389" w:rsidP="00EA2389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10E5954D" w14:textId="77777777" w:rsidR="00EA2389" w:rsidRPr="00EA2389" w:rsidRDefault="00EA2389" w:rsidP="00EA2389">
      <w:pPr>
        <w:pStyle w:val="Bezproreda"/>
        <w:ind w:left="4248" w:firstLine="708"/>
        <w:rPr>
          <w:rFonts w:ascii="Times New Roman" w:hAnsi="Times New Roman" w:cs="Times New Roman"/>
          <w:sz w:val="24"/>
          <w:szCs w:val="24"/>
        </w:rPr>
      </w:pPr>
      <w:r w:rsidRPr="00EA2389">
        <w:rPr>
          <w:rFonts w:ascii="Times New Roman" w:hAnsi="Times New Roman" w:cs="Times New Roman"/>
          <w:sz w:val="24"/>
          <w:szCs w:val="24"/>
        </w:rPr>
        <w:t xml:space="preserve">  OPĆINSKI NAČELNIK</w:t>
      </w:r>
    </w:p>
    <w:p w14:paraId="529D66FD" w14:textId="77777777" w:rsidR="00EA2389" w:rsidRPr="00EA2389" w:rsidRDefault="00EA2389" w:rsidP="00EA2389">
      <w:pPr>
        <w:pStyle w:val="Bezproreda"/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EA2389">
        <w:rPr>
          <w:rFonts w:ascii="Times New Roman" w:hAnsi="Times New Roman" w:cs="Times New Roman"/>
          <w:sz w:val="24"/>
          <w:szCs w:val="24"/>
        </w:rPr>
        <w:t>Dominik Cerić</w:t>
      </w:r>
    </w:p>
    <w:p w14:paraId="7B84E4B4" w14:textId="77777777" w:rsidR="00EA2389" w:rsidRPr="00EA2389" w:rsidRDefault="00EA2389" w:rsidP="00EA2389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3446C3B4" w14:textId="77777777" w:rsidR="00EA2389" w:rsidRPr="00EA2389" w:rsidRDefault="00EA2389" w:rsidP="00EA2389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19CEA30A" w14:textId="77777777" w:rsidR="00EA2389" w:rsidRPr="00EA2389" w:rsidRDefault="00EA2389" w:rsidP="00EA2389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27517786" w14:textId="77777777" w:rsidR="00EA2389" w:rsidRPr="00EA2389" w:rsidRDefault="00EA2389" w:rsidP="00EA2389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0F73CA9C" w14:textId="77777777" w:rsidR="00EA2389" w:rsidRPr="00EA2389" w:rsidRDefault="00EA2389" w:rsidP="00EA2389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6830892D" w14:textId="77777777" w:rsidR="00EA2389" w:rsidRPr="00EA2389" w:rsidRDefault="00EA2389" w:rsidP="00EA2389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290B80A1" w14:textId="77777777" w:rsidR="00EA2389" w:rsidRPr="00EA2389" w:rsidRDefault="00EA2389" w:rsidP="00EA2389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39526EF0" w14:textId="77777777" w:rsidR="00EA2389" w:rsidRPr="00EA2389" w:rsidRDefault="00EA2389" w:rsidP="00EA2389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2A76CDD9" w14:textId="77777777" w:rsidR="00EA2389" w:rsidRPr="00EA2389" w:rsidRDefault="00EA2389" w:rsidP="00EA2389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2AC3BD73" w14:textId="77777777" w:rsidR="00264C65" w:rsidRPr="00EA2389" w:rsidRDefault="00264C65" w:rsidP="00EA2389">
      <w:pPr>
        <w:pStyle w:val="Bezproreda"/>
        <w:rPr>
          <w:rFonts w:ascii="Times New Roman" w:hAnsi="Times New Roman" w:cs="Times New Roman"/>
          <w:sz w:val="24"/>
          <w:szCs w:val="24"/>
        </w:rPr>
      </w:pPr>
    </w:p>
    <w:sectPr w:rsidR="00264C65" w:rsidRPr="00EA2389" w:rsidSect="00126C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R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62B7F"/>
    <w:multiLevelType w:val="hybridMultilevel"/>
    <w:tmpl w:val="123E49EA"/>
    <w:lvl w:ilvl="0" w:tplc="0788392E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59B1533"/>
    <w:multiLevelType w:val="hybridMultilevel"/>
    <w:tmpl w:val="EEBE9828"/>
    <w:lvl w:ilvl="0" w:tplc="440499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546C41"/>
    <w:multiLevelType w:val="hybridMultilevel"/>
    <w:tmpl w:val="9F0891C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2E3072"/>
    <w:multiLevelType w:val="hybridMultilevel"/>
    <w:tmpl w:val="FDF435EE"/>
    <w:lvl w:ilvl="0" w:tplc="B11E3C7E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BD2852"/>
    <w:multiLevelType w:val="hybridMultilevel"/>
    <w:tmpl w:val="EAF8AD48"/>
    <w:lvl w:ilvl="0" w:tplc="5790C3D6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6811392">
    <w:abstractNumId w:val="4"/>
  </w:num>
  <w:num w:numId="2" w16cid:durableId="1555963765">
    <w:abstractNumId w:val="0"/>
  </w:num>
  <w:num w:numId="3" w16cid:durableId="2066250372">
    <w:abstractNumId w:val="1"/>
  </w:num>
  <w:num w:numId="4" w16cid:durableId="1084382068">
    <w:abstractNumId w:val="2"/>
  </w:num>
  <w:num w:numId="5" w16cid:durableId="12774486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A2389"/>
    <w:rsid w:val="00126C6C"/>
    <w:rsid w:val="00156AFC"/>
    <w:rsid w:val="001E71DA"/>
    <w:rsid w:val="00264C65"/>
    <w:rsid w:val="00297442"/>
    <w:rsid w:val="002E77AD"/>
    <w:rsid w:val="00444F04"/>
    <w:rsid w:val="0047763F"/>
    <w:rsid w:val="00494BF1"/>
    <w:rsid w:val="004C5971"/>
    <w:rsid w:val="00512AA2"/>
    <w:rsid w:val="00544A34"/>
    <w:rsid w:val="00545E60"/>
    <w:rsid w:val="005806FD"/>
    <w:rsid w:val="00611B16"/>
    <w:rsid w:val="0064511A"/>
    <w:rsid w:val="00693FEC"/>
    <w:rsid w:val="00765FCC"/>
    <w:rsid w:val="007A627A"/>
    <w:rsid w:val="00827C70"/>
    <w:rsid w:val="008642D4"/>
    <w:rsid w:val="008C41B3"/>
    <w:rsid w:val="008D1C8B"/>
    <w:rsid w:val="008F772E"/>
    <w:rsid w:val="00954578"/>
    <w:rsid w:val="00973168"/>
    <w:rsid w:val="009C7675"/>
    <w:rsid w:val="009D14B7"/>
    <w:rsid w:val="00A05EF3"/>
    <w:rsid w:val="00BA0F77"/>
    <w:rsid w:val="00C02949"/>
    <w:rsid w:val="00C073EF"/>
    <w:rsid w:val="00C97C06"/>
    <w:rsid w:val="00CB431B"/>
    <w:rsid w:val="00D439C8"/>
    <w:rsid w:val="00D53D25"/>
    <w:rsid w:val="00D9712E"/>
    <w:rsid w:val="00DA0016"/>
    <w:rsid w:val="00DA7F8D"/>
    <w:rsid w:val="00DB7620"/>
    <w:rsid w:val="00DC27A2"/>
    <w:rsid w:val="00DD4908"/>
    <w:rsid w:val="00E312C6"/>
    <w:rsid w:val="00EA2389"/>
    <w:rsid w:val="00F50D61"/>
    <w:rsid w:val="00F73FED"/>
    <w:rsid w:val="00FF2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ED2AFD"/>
  <w15:docId w15:val="{7C62A051-BE56-45A2-83D1-F85BAF5DD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6C6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EA2389"/>
    <w:pPr>
      <w:spacing w:after="0" w:line="240" w:lineRule="auto"/>
    </w:pPr>
    <w:rPr>
      <w:rFonts w:ascii="HRTimes" w:eastAsia="Times New Roman" w:hAnsi="HRTimes" w:cs="Times New Roman"/>
      <w:noProof/>
      <w:sz w:val="24"/>
      <w:szCs w:val="20"/>
    </w:rPr>
  </w:style>
  <w:style w:type="character" w:customStyle="1" w:styleId="TijelotekstaChar">
    <w:name w:val="Tijelo teksta Char"/>
    <w:basedOn w:val="Zadanifontodlomka"/>
    <w:link w:val="Tijeloteksta"/>
    <w:rsid w:val="00EA2389"/>
    <w:rPr>
      <w:rFonts w:ascii="HRTimes" w:eastAsia="Times New Roman" w:hAnsi="HRTimes" w:cs="Times New Roman"/>
      <w:noProof/>
      <w:sz w:val="24"/>
      <w:szCs w:val="20"/>
    </w:rPr>
  </w:style>
  <w:style w:type="paragraph" w:styleId="Tijeloteksta3">
    <w:name w:val="Body Text 3"/>
    <w:basedOn w:val="Normal"/>
    <w:link w:val="Tijeloteksta3Char"/>
    <w:rsid w:val="00EA2389"/>
    <w:pPr>
      <w:spacing w:after="0" w:line="240" w:lineRule="auto"/>
      <w:jc w:val="both"/>
    </w:pPr>
    <w:rPr>
      <w:rFonts w:ascii="HRTimes" w:eastAsia="Times New Roman" w:hAnsi="HRTimes" w:cs="Times New Roman"/>
      <w:noProof/>
      <w:sz w:val="24"/>
      <w:szCs w:val="20"/>
    </w:rPr>
  </w:style>
  <w:style w:type="character" w:customStyle="1" w:styleId="Tijeloteksta3Char">
    <w:name w:val="Tijelo teksta 3 Char"/>
    <w:basedOn w:val="Zadanifontodlomka"/>
    <w:link w:val="Tijeloteksta3"/>
    <w:rsid w:val="00EA2389"/>
    <w:rPr>
      <w:rFonts w:ascii="HRTimes" w:eastAsia="Times New Roman" w:hAnsi="HRTimes" w:cs="Times New Roman"/>
      <w:noProof/>
      <w:sz w:val="24"/>
      <w:szCs w:val="20"/>
    </w:rPr>
  </w:style>
  <w:style w:type="paragraph" w:styleId="Obinitekst">
    <w:name w:val="Plain Text"/>
    <w:basedOn w:val="Normal"/>
    <w:link w:val="ObinitekstChar"/>
    <w:rsid w:val="00EA2389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ObinitekstChar">
    <w:name w:val="Obični tekst Char"/>
    <w:basedOn w:val="Zadanifontodlomka"/>
    <w:link w:val="Obinitekst"/>
    <w:rsid w:val="00EA2389"/>
    <w:rPr>
      <w:rFonts w:ascii="Courier New" w:eastAsia="Times New Roman" w:hAnsi="Courier New" w:cs="Times New Roman"/>
      <w:sz w:val="20"/>
      <w:szCs w:val="20"/>
    </w:rPr>
  </w:style>
  <w:style w:type="paragraph" w:styleId="Bezproreda">
    <w:name w:val="No Spacing"/>
    <w:uiPriority w:val="1"/>
    <w:qFormat/>
    <w:rsid w:val="00EA2389"/>
    <w:pPr>
      <w:spacing w:after="0" w:line="240" w:lineRule="auto"/>
    </w:pPr>
  </w:style>
  <w:style w:type="paragraph" w:customStyle="1" w:styleId="NormalIMP">
    <w:name w:val="Normal_IMP"/>
    <w:basedOn w:val="Normal"/>
    <w:rsid w:val="00C073EF"/>
    <w:pPr>
      <w:suppressAutoHyphens/>
      <w:overflowPunct w:val="0"/>
      <w:autoSpaceDE w:val="0"/>
      <w:autoSpaceDN w:val="0"/>
      <w:adjustRightInd w:val="0"/>
      <w:spacing w:after="0" w:line="228" w:lineRule="auto"/>
    </w:pPr>
    <w:rPr>
      <w:rFonts w:ascii="Times New Roman" w:eastAsia="Times New Roman" w:hAnsi="Times New Roman" w:cs="Times New Roman"/>
      <w:sz w:val="24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oleObject" Target="embeddings/oleObject2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424</TotalTime>
  <Pages>4</Pages>
  <Words>812</Words>
  <Characters>4630</Characters>
  <Application>Microsoft Office Word</Application>
  <DocSecurity>0</DocSecurity>
  <Lines>38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Slavica</dc:creator>
  <cp:keywords/>
  <dc:description/>
  <cp:lastModifiedBy>PC OPCINA P.MOSLAVIN</cp:lastModifiedBy>
  <cp:revision>15</cp:revision>
  <cp:lastPrinted>2024-03-15T07:16:00Z</cp:lastPrinted>
  <dcterms:created xsi:type="dcterms:W3CDTF">2023-03-16T06:58:00Z</dcterms:created>
  <dcterms:modified xsi:type="dcterms:W3CDTF">2026-03-25T08:00:00Z</dcterms:modified>
</cp:coreProperties>
</file>