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E85B1" w14:textId="77777777" w:rsidR="0063392B" w:rsidRDefault="00000000">
      <w:pPr>
        <w:spacing w:before="75" w:line="276" w:lineRule="auto"/>
        <w:ind w:left="1882" w:right="1883" w:firstLine="153"/>
        <w:jc w:val="both"/>
        <w:rPr>
          <w:b/>
          <w:sz w:val="36"/>
        </w:rPr>
      </w:pPr>
      <w:r>
        <w:rPr>
          <w:b/>
          <w:sz w:val="36"/>
        </w:rPr>
        <w:t>R E P U B L I K A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H R V A T S K A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OSJEČKO-BARANJSKA ŽUPANIJA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OPĆINA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PODRAVSKA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MOSLAVINA</w:t>
      </w:r>
    </w:p>
    <w:p w14:paraId="60BBABF8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1AC12CAD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7FDBABAE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29563350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6AFB5CB3" w14:textId="77777777" w:rsidR="0063392B" w:rsidRDefault="00000000">
      <w:pPr>
        <w:pStyle w:val="Tijeloteksta"/>
        <w:spacing w:before="1"/>
        <w:ind w:left="0"/>
        <w:jc w:val="left"/>
        <w:rPr>
          <w:b/>
          <w:sz w:val="2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9896FA0" wp14:editId="088C3A73">
            <wp:simplePos x="0" y="0"/>
            <wp:positionH relativeFrom="page">
              <wp:posOffset>2873375</wp:posOffset>
            </wp:positionH>
            <wp:positionV relativeFrom="paragraph">
              <wp:posOffset>226716</wp:posOffset>
            </wp:positionV>
            <wp:extent cx="1805838" cy="23431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838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203AA9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17773426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5318459C" w14:textId="77777777" w:rsidR="0063392B" w:rsidRDefault="0063392B">
      <w:pPr>
        <w:pStyle w:val="Tijeloteksta"/>
        <w:spacing w:before="9"/>
        <w:ind w:left="0"/>
        <w:jc w:val="left"/>
        <w:rPr>
          <w:b/>
          <w:sz w:val="42"/>
        </w:rPr>
      </w:pPr>
    </w:p>
    <w:p w14:paraId="6533472A" w14:textId="77777777" w:rsidR="0063392B" w:rsidRDefault="00000000">
      <w:pPr>
        <w:pStyle w:val="Naslov"/>
      </w:pPr>
      <w:r>
        <w:t>GODIŠNJI</w:t>
      </w:r>
      <w:r>
        <w:rPr>
          <w:spacing w:val="1"/>
        </w:rPr>
        <w:t xml:space="preserve"> </w:t>
      </w:r>
      <w:r>
        <w:t>PLAN</w:t>
      </w:r>
    </w:p>
    <w:p w14:paraId="7B3DF9C2" w14:textId="77777777" w:rsidR="0063392B" w:rsidRDefault="00000000">
      <w:pPr>
        <w:spacing w:before="84"/>
        <w:ind w:left="644" w:right="642"/>
        <w:jc w:val="center"/>
        <w:rPr>
          <w:b/>
          <w:sz w:val="36"/>
        </w:rPr>
      </w:pPr>
      <w:r>
        <w:rPr>
          <w:b/>
          <w:sz w:val="36"/>
        </w:rPr>
        <w:t>UPRAVLJANJA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IMOVINOM</w:t>
      </w:r>
    </w:p>
    <w:p w14:paraId="13A39013" w14:textId="45DF9247" w:rsidR="0063392B" w:rsidRDefault="00000000">
      <w:pPr>
        <w:spacing w:before="63" w:line="276" w:lineRule="auto"/>
        <w:ind w:left="644" w:right="642"/>
        <w:jc w:val="center"/>
        <w:rPr>
          <w:b/>
          <w:sz w:val="36"/>
        </w:rPr>
      </w:pPr>
      <w:r>
        <w:rPr>
          <w:b/>
          <w:sz w:val="36"/>
        </w:rPr>
        <w:t>U VLASNIŠTVU OPĆINE PODRAVSKA MOSLAVINA</w:t>
      </w:r>
      <w:r>
        <w:rPr>
          <w:b/>
          <w:spacing w:val="-77"/>
          <w:sz w:val="36"/>
        </w:rPr>
        <w:t xml:space="preserve"> </w:t>
      </w:r>
      <w:r>
        <w:rPr>
          <w:b/>
          <w:sz w:val="36"/>
        </w:rPr>
        <w:t>ZA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202</w:t>
      </w:r>
      <w:r w:rsidR="00A63B7A">
        <w:rPr>
          <w:b/>
          <w:sz w:val="36"/>
        </w:rPr>
        <w:t>5</w:t>
      </w:r>
      <w:r>
        <w:rPr>
          <w:b/>
          <w:sz w:val="36"/>
        </w:rPr>
        <w:t>. GODINU</w:t>
      </w:r>
    </w:p>
    <w:p w14:paraId="04DAE17A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5C08BE1D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56725299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7AD79F48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3D0675FB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3BE8FC85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742C4817" w14:textId="77777777" w:rsidR="0063392B" w:rsidRDefault="0063392B">
      <w:pPr>
        <w:pStyle w:val="Tijeloteksta"/>
        <w:ind w:left="0"/>
        <w:jc w:val="left"/>
        <w:rPr>
          <w:b/>
          <w:sz w:val="42"/>
        </w:rPr>
      </w:pPr>
    </w:p>
    <w:p w14:paraId="61D68906" w14:textId="77777777" w:rsidR="0063392B" w:rsidRDefault="0063392B">
      <w:pPr>
        <w:pStyle w:val="Tijeloteksta"/>
        <w:ind w:left="0"/>
        <w:jc w:val="left"/>
        <w:rPr>
          <w:b/>
          <w:sz w:val="51"/>
        </w:rPr>
      </w:pPr>
    </w:p>
    <w:p w14:paraId="7E538FF4" w14:textId="63F6BC00" w:rsidR="0063392B" w:rsidRDefault="00000000">
      <w:pPr>
        <w:ind w:left="644" w:right="642"/>
        <w:jc w:val="center"/>
      </w:pPr>
      <w:r>
        <w:t>Podravska</w:t>
      </w:r>
      <w:r>
        <w:rPr>
          <w:spacing w:val="-4"/>
        </w:rPr>
        <w:t xml:space="preserve"> </w:t>
      </w:r>
      <w:r>
        <w:t>Moslavina,</w:t>
      </w:r>
      <w:r>
        <w:rPr>
          <w:spacing w:val="-4"/>
        </w:rPr>
        <w:t xml:space="preserve"> </w:t>
      </w:r>
      <w:r w:rsidR="00E32D9E">
        <w:t>studeni</w:t>
      </w:r>
      <w:r>
        <w:rPr>
          <w:spacing w:val="-2"/>
        </w:rPr>
        <w:t xml:space="preserve"> </w:t>
      </w:r>
      <w:r>
        <w:t>202</w:t>
      </w:r>
      <w:r w:rsidR="00A63B7A">
        <w:t>5</w:t>
      </w:r>
      <w:r>
        <w:t>.</w:t>
      </w:r>
    </w:p>
    <w:p w14:paraId="66C68F9B" w14:textId="77777777" w:rsidR="0063392B" w:rsidRDefault="0063392B">
      <w:pPr>
        <w:jc w:val="center"/>
        <w:sectPr w:rsidR="0063392B">
          <w:type w:val="continuous"/>
          <w:pgSz w:w="11910" w:h="16840"/>
          <w:pgMar w:top="1040" w:right="1300" w:bottom="280" w:left="1300" w:header="720" w:footer="720" w:gutter="0"/>
          <w:cols w:space="720"/>
        </w:sectPr>
      </w:pPr>
    </w:p>
    <w:p w14:paraId="6A8012D6" w14:textId="77777777" w:rsidR="0063392B" w:rsidRDefault="00000000">
      <w:pPr>
        <w:spacing w:before="72"/>
        <w:ind w:left="642" w:right="642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SADRŽAJ</w:t>
      </w:r>
    </w:p>
    <w:sdt>
      <w:sdtPr>
        <w:rPr>
          <w:sz w:val="24"/>
          <w:szCs w:val="24"/>
        </w:rPr>
        <w:id w:val="280078783"/>
        <w:docPartObj>
          <w:docPartGallery w:val="Table of Contents"/>
          <w:docPartUnique/>
        </w:docPartObj>
      </w:sdtPr>
      <w:sdtContent>
        <w:p w14:paraId="4E5F7A4D" w14:textId="77777777" w:rsidR="0063392B" w:rsidRDefault="0063392B">
          <w:pPr>
            <w:pStyle w:val="Sadraj1"/>
            <w:numPr>
              <w:ilvl w:val="0"/>
              <w:numId w:val="20"/>
            </w:numPr>
            <w:tabs>
              <w:tab w:val="left" w:pos="403"/>
              <w:tab w:val="left" w:leader="dot" w:pos="8934"/>
            </w:tabs>
            <w:ind w:hanging="403"/>
          </w:pPr>
          <w:hyperlink w:anchor="_bookmark0" w:history="1">
            <w:r>
              <w:t>UVOD</w:t>
            </w:r>
            <w:r>
              <w:tab/>
              <w:t>3</w:t>
            </w:r>
          </w:hyperlink>
        </w:p>
        <w:p w14:paraId="3FE3BEA7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9053"/>
            </w:tabs>
            <w:spacing w:before="40" w:line="273" w:lineRule="auto"/>
            <w:ind w:right="113" w:firstLine="0"/>
          </w:pPr>
          <w:hyperlink w:anchor="_bookmark1" w:history="1">
            <w:r>
              <w:t>GODIŠNJI</w:t>
            </w:r>
            <w:r>
              <w:rPr>
                <w:spacing w:val="6"/>
              </w:rPr>
              <w:t xml:space="preserve"> </w:t>
            </w:r>
            <w:r>
              <w:t>PLAN</w:t>
            </w:r>
            <w:r>
              <w:rPr>
                <w:spacing w:val="8"/>
              </w:rPr>
              <w:t xml:space="preserve"> </w:t>
            </w:r>
            <w:r>
              <w:t>UPRAVLJANJA</w:t>
            </w:r>
            <w:r>
              <w:rPr>
                <w:spacing w:val="8"/>
              </w:rPr>
              <w:t xml:space="preserve"> </w:t>
            </w:r>
            <w:r>
              <w:t>TRGOVAČKIM</w:t>
            </w:r>
            <w:r>
              <w:rPr>
                <w:spacing w:val="7"/>
              </w:rPr>
              <w:t xml:space="preserve"> </w:t>
            </w:r>
            <w:r>
              <w:t>DRUŠTVIMA</w:t>
            </w:r>
            <w:r>
              <w:rPr>
                <w:spacing w:val="8"/>
              </w:rPr>
              <w:t xml:space="preserve"> </w:t>
            </w:r>
            <w:r>
              <w:t>U</w:t>
            </w:r>
            <w:r>
              <w:rPr>
                <w:spacing w:val="7"/>
              </w:rPr>
              <w:t xml:space="preserve"> </w:t>
            </w:r>
            <w:r>
              <w:t>(SU)VLASNIŠTVU</w:t>
            </w:r>
            <w:r>
              <w:rPr>
                <w:spacing w:val="7"/>
              </w:rPr>
              <w:t xml:space="preserve"> </w:t>
            </w:r>
            <w:r>
              <w:t>OPĆINE</w:t>
            </w:r>
          </w:hyperlink>
          <w:r w:rsidR="00000000">
            <w:rPr>
              <w:spacing w:val="-46"/>
            </w:rPr>
            <w:t xml:space="preserve"> </w:t>
          </w:r>
          <w:hyperlink w:anchor="_bookmark1" w:history="1"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</w:t>
            </w:r>
            <w:r>
              <w:tab/>
              <w:t>4</w:t>
            </w:r>
          </w:hyperlink>
        </w:p>
        <w:p w14:paraId="1F15EEFA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9053"/>
            </w:tabs>
            <w:spacing w:before="4" w:line="276" w:lineRule="auto"/>
            <w:ind w:right="113" w:firstLine="0"/>
          </w:pPr>
          <w:hyperlink w:anchor="_bookmark3" w:history="1">
            <w:r>
              <w:t>GODIŠNJI PLAN</w:t>
            </w:r>
            <w:r>
              <w:rPr>
                <w:spacing w:val="2"/>
              </w:rPr>
              <w:t xml:space="preserve"> </w:t>
            </w:r>
            <w:r>
              <w:t>UPRAVLJANJA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RASPOLAGANJA</w:t>
            </w:r>
            <w:r>
              <w:rPr>
                <w:spacing w:val="4"/>
              </w:rPr>
              <w:t xml:space="preserve"> </w:t>
            </w:r>
            <w:r>
              <w:t>STANOVIMA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POSLOVNIM</w:t>
            </w:r>
            <w:r>
              <w:rPr>
                <w:spacing w:val="-2"/>
              </w:rPr>
              <w:t xml:space="preserve"> </w:t>
            </w:r>
            <w:r>
              <w:t>PROSTORIMA</w:t>
            </w:r>
          </w:hyperlink>
          <w:r w:rsidR="00000000">
            <w:rPr>
              <w:spacing w:val="-45"/>
            </w:rPr>
            <w:t xml:space="preserve"> </w:t>
          </w:r>
          <w:hyperlink w:anchor="_bookmark3" w:history="1">
            <w:r>
              <w:t>U</w:t>
            </w:r>
            <w:r>
              <w:rPr>
                <w:spacing w:val="-4"/>
              </w:rPr>
              <w:t xml:space="preserve"> </w:t>
            </w:r>
            <w:r>
              <w:t>VLASNIŠTVU</w:t>
            </w:r>
            <w:r>
              <w:rPr>
                <w:spacing w:val="-3"/>
              </w:rPr>
              <w:t xml:space="preserve"> </w:t>
            </w:r>
            <w:r>
              <w:t>OPĆINE</w:t>
            </w:r>
            <w:r>
              <w:rPr>
                <w:spacing w:val="-2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</w:t>
            </w:r>
            <w:r>
              <w:tab/>
              <w:t>7</w:t>
            </w:r>
          </w:hyperlink>
        </w:p>
        <w:p w14:paraId="277DAC49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9053"/>
            </w:tabs>
            <w:spacing w:line="276" w:lineRule="auto"/>
            <w:ind w:right="112" w:firstLine="0"/>
          </w:pPr>
          <w:hyperlink w:anchor="_bookmark5" w:history="1">
            <w:r>
              <w:t>GODIŠNJI</w:t>
            </w:r>
            <w:r>
              <w:rPr>
                <w:spacing w:val="36"/>
              </w:rPr>
              <w:t xml:space="preserve"> </w:t>
            </w:r>
            <w:r>
              <w:t>PLAN</w:t>
            </w:r>
            <w:r>
              <w:rPr>
                <w:spacing w:val="38"/>
              </w:rPr>
              <w:t xml:space="preserve"> </w:t>
            </w:r>
            <w:r>
              <w:t>UPRAVLJANJA</w:t>
            </w:r>
            <w:r>
              <w:rPr>
                <w:spacing w:val="38"/>
              </w:rPr>
              <w:t xml:space="preserve"> </w:t>
            </w:r>
            <w:r>
              <w:t>I</w:t>
            </w:r>
            <w:r>
              <w:rPr>
                <w:spacing w:val="36"/>
              </w:rPr>
              <w:t xml:space="preserve"> </w:t>
            </w:r>
            <w:r>
              <w:t>RASPOLAGANJA</w:t>
            </w:r>
            <w:r>
              <w:rPr>
                <w:spacing w:val="40"/>
              </w:rPr>
              <w:t xml:space="preserve"> </w:t>
            </w:r>
            <w:r>
              <w:t>GRAĐEVINSKIM</w:t>
            </w:r>
            <w:r>
              <w:rPr>
                <w:spacing w:val="36"/>
              </w:rPr>
              <w:t xml:space="preserve"> </w:t>
            </w:r>
            <w:r>
              <w:t>ZEMLJIŠTEM</w:t>
            </w:r>
            <w:r>
              <w:rPr>
                <w:spacing w:val="34"/>
              </w:rPr>
              <w:t xml:space="preserve"> </w:t>
            </w:r>
            <w:r>
              <w:t>U</w:t>
            </w:r>
          </w:hyperlink>
          <w:r w:rsidR="00000000">
            <w:rPr>
              <w:spacing w:val="-46"/>
            </w:rPr>
            <w:t xml:space="preserve"> </w:t>
          </w:r>
          <w:hyperlink w:anchor="_bookmark5" w:history="1">
            <w:r>
              <w:t>VLASNIŠTVU</w:t>
            </w:r>
            <w:r>
              <w:rPr>
                <w:spacing w:val="-4"/>
              </w:rPr>
              <w:t xml:space="preserve"> </w:t>
            </w:r>
            <w:r>
              <w:t>OPĆINE</w:t>
            </w:r>
            <w:r>
              <w:rPr>
                <w:spacing w:val="-3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</w:t>
            </w:r>
            <w:r>
              <w:tab/>
              <w:t>8</w:t>
            </w:r>
          </w:hyperlink>
        </w:p>
        <w:p w14:paraId="1B474097" w14:textId="77777777" w:rsidR="0063392B" w:rsidRDefault="0063392B">
          <w:pPr>
            <w:pStyle w:val="Sadraj4"/>
            <w:numPr>
              <w:ilvl w:val="2"/>
              <w:numId w:val="20"/>
            </w:numPr>
            <w:tabs>
              <w:tab w:val="left" w:pos="1113"/>
              <w:tab w:val="left" w:leader="dot" w:pos="9053"/>
            </w:tabs>
            <w:spacing w:line="258" w:lineRule="exact"/>
            <w:rPr>
              <w:sz w:val="22"/>
            </w:rPr>
          </w:pPr>
          <w:hyperlink w:anchor="_bookmark6" w:history="1">
            <w:r>
              <w:rPr>
                <w:sz w:val="22"/>
              </w:rPr>
              <w:t>P</w:t>
            </w:r>
            <w:r>
              <w:t>ODUZETNIČKA</w:t>
            </w:r>
            <w:r>
              <w:rPr>
                <w:spacing w:val="-3"/>
              </w:rPr>
              <w:t xml:space="preserve"> </w:t>
            </w:r>
            <w:r>
              <w:t>ZONA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2"/>
              </w:rPr>
              <w:t>8</w:t>
            </w:r>
          </w:hyperlink>
        </w:p>
        <w:p w14:paraId="1785B30E" w14:textId="77777777" w:rsidR="0063392B" w:rsidRDefault="0063392B">
          <w:pPr>
            <w:pStyle w:val="Sadraj4"/>
            <w:numPr>
              <w:ilvl w:val="2"/>
              <w:numId w:val="20"/>
            </w:numPr>
            <w:tabs>
              <w:tab w:val="left" w:pos="1113"/>
              <w:tab w:val="left" w:leader="dot" w:pos="9053"/>
            </w:tabs>
            <w:spacing w:before="40"/>
            <w:rPr>
              <w:sz w:val="22"/>
            </w:rPr>
          </w:pPr>
          <w:hyperlink w:anchor="_bookmark7" w:history="1">
            <w:r>
              <w:rPr>
                <w:sz w:val="22"/>
              </w:rPr>
              <w:t>N</w:t>
            </w:r>
            <w:r>
              <w:t>ERAZVRSTANE</w:t>
            </w:r>
            <w:r>
              <w:rPr>
                <w:spacing w:val="-2"/>
              </w:rPr>
              <w:t xml:space="preserve"> </w:t>
            </w:r>
            <w:r>
              <w:t>CESTE</w:t>
            </w:r>
            <w:r>
              <w:tab/>
            </w:r>
            <w:r>
              <w:rPr>
                <w:sz w:val="22"/>
              </w:rPr>
              <w:t>9</w:t>
            </w:r>
          </w:hyperlink>
        </w:p>
        <w:p w14:paraId="7F32DD86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8928"/>
            </w:tabs>
            <w:spacing w:before="39" w:line="273" w:lineRule="auto"/>
            <w:ind w:right="111" w:firstLine="0"/>
          </w:pPr>
          <w:hyperlink w:anchor="_bookmark8" w:history="1">
            <w:r>
              <w:t>GODIŠNJI</w:t>
            </w:r>
            <w:r>
              <w:rPr>
                <w:spacing w:val="1"/>
              </w:rPr>
              <w:t xml:space="preserve"> </w:t>
            </w:r>
            <w:r>
              <w:t>PLAN</w:t>
            </w:r>
            <w:r>
              <w:rPr>
                <w:spacing w:val="1"/>
              </w:rPr>
              <w:t xml:space="preserve"> </w:t>
            </w:r>
            <w:r>
              <w:t>UPRAVLJANJA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RASPOLAGANJA</w:t>
            </w:r>
            <w:r>
              <w:rPr>
                <w:spacing w:val="1"/>
              </w:rPr>
              <w:t xml:space="preserve"> </w:t>
            </w:r>
            <w:r>
              <w:t>NOGOMETNIM</w:t>
            </w:r>
            <w:r>
              <w:rPr>
                <w:spacing w:val="1"/>
              </w:rPr>
              <w:t xml:space="preserve"> </w:t>
            </w:r>
            <w:r>
              <w:t>IGRALIŠTIMA</w:t>
            </w:r>
            <w:r>
              <w:rPr>
                <w:spacing w:val="1"/>
              </w:rPr>
              <w:t xml:space="preserve"> </w:t>
            </w:r>
            <w:r>
              <w:t>U</w:t>
            </w:r>
          </w:hyperlink>
          <w:r w:rsidR="00000000">
            <w:rPr>
              <w:spacing w:val="-46"/>
            </w:rPr>
            <w:t xml:space="preserve"> </w:t>
          </w:r>
          <w:hyperlink w:anchor="_bookmark8" w:history="1">
            <w:r>
              <w:t>VLASNIŠTVU</w:t>
            </w:r>
            <w:r>
              <w:rPr>
                <w:spacing w:val="-4"/>
              </w:rPr>
              <w:t xml:space="preserve"> </w:t>
            </w:r>
            <w:r>
              <w:t>OPĆINE</w:t>
            </w:r>
            <w:r>
              <w:rPr>
                <w:spacing w:val="-3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</w:t>
            </w:r>
            <w:r>
              <w:tab/>
              <w:t>10</w:t>
            </w:r>
          </w:hyperlink>
        </w:p>
        <w:p w14:paraId="5D695BC8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</w:tabs>
            <w:spacing w:before="6"/>
            <w:ind w:left="546" w:hanging="429"/>
          </w:pPr>
          <w:hyperlink w:anchor="_bookmark13" w:history="1">
            <w:r>
              <w:t>PLAN</w:t>
            </w:r>
            <w:r>
              <w:rPr>
                <w:spacing w:val="-3"/>
              </w:rPr>
              <w:t xml:space="preserve"> </w:t>
            </w:r>
            <w:r>
              <w:t>PRODAJE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KUPNJE</w:t>
            </w:r>
            <w:r>
              <w:rPr>
                <w:spacing w:val="-4"/>
              </w:rPr>
              <w:t xml:space="preserve"> </w:t>
            </w:r>
            <w:r>
              <w:t>NEKRETNINA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VLASNIŠTVU</w:t>
            </w:r>
            <w:r>
              <w:rPr>
                <w:spacing w:val="-3"/>
              </w:rPr>
              <w:t xml:space="preserve"> </w:t>
            </w:r>
            <w:r>
              <w:t>OPĆINE</w:t>
            </w:r>
            <w:r>
              <w:rPr>
                <w:spacing w:val="-4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MOSLAVINA.</w:t>
            </w:r>
          </w:hyperlink>
        </w:p>
        <w:p w14:paraId="2DF2FC79" w14:textId="77777777" w:rsidR="0063392B" w:rsidRDefault="0063392B">
          <w:pPr>
            <w:pStyle w:val="Sadraj5"/>
            <w:spacing w:before="37"/>
          </w:pPr>
          <w:hyperlink w:anchor="_bookmark13" w:history="1">
            <w:r>
              <w:t>............................................................................................................................................................</w:t>
            </w:r>
            <w:r>
              <w:rPr>
                <w:spacing w:val="10"/>
              </w:rPr>
              <w:t xml:space="preserve"> </w:t>
            </w:r>
            <w:r>
              <w:t>16</w:t>
            </w:r>
          </w:hyperlink>
        </w:p>
        <w:p w14:paraId="5DCC6840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8928"/>
            </w:tabs>
            <w:spacing w:before="40" w:line="276" w:lineRule="auto"/>
            <w:ind w:right="113" w:firstLine="0"/>
            <w:jc w:val="both"/>
          </w:pPr>
          <w:hyperlink w:anchor="_bookmark15" w:history="1">
            <w:r>
              <w:t>GODIŠNJI</w:t>
            </w:r>
            <w:r>
              <w:rPr>
                <w:spacing w:val="1"/>
              </w:rPr>
              <w:t xml:space="preserve"> </w:t>
            </w:r>
            <w:r>
              <w:t>PLAN</w:t>
            </w:r>
            <w:r>
              <w:rPr>
                <w:spacing w:val="1"/>
              </w:rPr>
              <w:t xml:space="preserve"> </w:t>
            </w:r>
            <w:r>
              <w:t>RJEŠAVANJA</w:t>
            </w:r>
            <w:r>
              <w:rPr>
                <w:spacing w:val="1"/>
              </w:rPr>
              <w:t xml:space="preserve"> </w:t>
            </w:r>
            <w:r>
              <w:t>IMOVINSKO-PRAVNIH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DRUGIH</w:t>
            </w:r>
            <w:r>
              <w:rPr>
                <w:spacing w:val="1"/>
              </w:rPr>
              <w:t xml:space="preserve"> </w:t>
            </w:r>
            <w:r>
              <w:t>ODNOSA</w:t>
            </w:r>
            <w:r>
              <w:rPr>
                <w:spacing w:val="1"/>
              </w:rPr>
              <w:t xml:space="preserve"> </w:t>
            </w:r>
            <w:r>
              <w:t>VEZANIH</w:t>
            </w:r>
            <w:r>
              <w:rPr>
                <w:spacing w:val="1"/>
              </w:rPr>
              <w:t xml:space="preserve"> </w:t>
            </w:r>
            <w:r>
              <w:t>UZ</w:t>
            </w:r>
          </w:hyperlink>
          <w:r w:rsidR="00000000">
            <w:rPr>
              <w:spacing w:val="1"/>
            </w:rPr>
            <w:t xml:space="preserve"> </w:t>
          </w:r>
          <w:hyperlink w:anchor="_bookmark15" w:history="1">
            <w:r>
              <w:t>PROJEKTE OBNOVLJIVIH IZVORA ENERGIJE TE OSTALIH INFRASTRUKTURNIH PROJEKATA,</w:t>
            </w:r>
          </w:hyperlink>
          <w:r w:rsidR="00000000">
            <w:rPr>
              <w:spacing w:val="1"/>
            </w:rPr>
            <w:t xml:space="preserve"> </w:t>
          </w:r>
          <w:hyperlink w:anchor="_bookmark15" w:history="1">
            <w:r>
              <w:t>KAO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EKSPLOATACIJU</w:t>
            </w:r>
            <w:r>
              <w:rPr>
                <w:spacing w:val="1"/>
              </w:rPr>
              <w:t xml:space="preserve"> </w:t>
            </w:r>
            <w:r>
              <w:t>MINERALNIH</w:t>
            </w:r>
            <w:r>
              <w:rPr>
                <w:spacing w:val="1"/>
              </w:rPr>
              <w:t xml:space="preserve"> </w:t>
            </w:r>
            <w:r>
              <w:t>SIROVINA</w:t>
            </w:r>
            <w:r>
              <w:rPr>
                <w:spacing w:val="1"/>
              </w:rPr>
              <w:t xml:space="preserve"> </w:t>
            </w:r>
            <w:r>
              <w:t>SUKLADNO</w:t>
            </w:r>
            <w:r>
              <w:rPr>
                <w:spacing w:val="1"/>
              </w:rPr>
              <w:t xml:space="preserve"> </w:t>
            </w:r>
            <w:r>
              <w:t>PROPISIMA KOJI</w:t>
            </w:r>
            <w:r>
              <w:rPr>
                <w:spacing w:val="1"/>
              </w:rPr>
              <w:t xml:space="preserve"> </w:t>
            </w:r>
            <w:r>
              <w:t>UREĐUJU</w:t>
            </w:r>
            <w:r>
              <w:rPr>
                <w:spacing w:val="1"/>
              </w:rPr>
              <w:t xml:space="preserve"> </w:t>
            </w:r>
            <w:r>
              <w:t>TA</w:t>
            </w:r>
          </w:hyperlink>
          <w:r w:rsidR="00000000">
            <w:rPr>
              <w:spacing w:val="1"/>
            </w:rPr>
            <w:t xml:space="preserve"> </w:t>
          </w:r>
          <w:hyperlink w:anchor="_bookmark15" w:history="1">
            <w:r>
              <w:t>PODRUČJA</w:t>
            </w:r>
            <w:r>
              <w:rPr>
                <w:rFonts w:ascii="Times New Roman" w:hAnsi="Times New Roman"/>
              </w:rPr>
              <w:tab/>
            </w:r>
            <w:r>
              <w:t>16</w:t>
            </w:r>
          </w:hyperlink>
        </w:p>
        <w:p w14:paraId="05C8453B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8928"/>
            </w:tabs>
            <w:spacing w:line="276" w:lineRule="auto"/>
            <w:ind w:right="113" w:firstLine="0"/>
          </w:pPr>
          <w:hyperlink w:anchor="_bookmark17" w:history="1">
            <w:r>
              <w:t>GODIŠNJI</w:t>
            </w:r>
            <w:r>
              <w:rPr>
                <w:spacing w:val="28"/>
              </w:rPr>
              <w:t xml:space="preserve"> </w:t>
            </w:r>
            <w:r>
              <w:t>PLAN</w:t>
            </w:r>
            <w:r>
              <w:rPr>
                <w:spacing w:val="29"/>
              </w:rPr>
              <w:t xml:space="preserve"> </w:t>
            </w:r>
            <w:r>
              <w:t>PROVOĐENJA</w:t>
            </w:r>
            <w:r>
              <w:rPr>
                <w:spacing w:val="30"/>
              </w:rPr>
              <w:t xml:space="preserve"> </w:t>
            </w:r>
            <w:r>
              <w:t>POSTUPAKA</w:t>
            </w:r>
            <w:r>
              <w:rPr>
                <w:spacing w:val="30"/>
              </w:rPr>
              <w:t xml:space="preserve"> </w:t>
            </w:r>
            <w:r>
              <w:t>PROCJENE</w:t>
            </w:r>
            <w:r>
              <w:rPr>
                <w:spacing w:val="30"/>
              </w:rPr>
              <w:t xml:space="preserve"> </w:t>
            </w:r>
            <w:r>
              <w:t>IMOVINE</w:t>
            </w:r>
            <w:r>
              <w:rPr>
                <w:spacing w:val="29"/>
              </w:rPr>
              <w:t xml:space="preserve"> </w:t>
            </w:r>
            <w:r>
              <w:t>U</w:t>
            </w:r>
            <w:r>
              <w:rPr>
                <w:spacing w:val="29"/>
              </w:rPr>
              <w:t xml:space="preserve"> </w:t>
            </w:r>
            <w:r>
              <w:t>VLASNIŠTVU</w:t>
            </w:r>
            <w:r>
              <w:rPr>
                <w:spacing w:val="29"/>
              </w:rPr>
              <w:t xml:space="preserve"> </w:t>
            </w:r>
            <w:r>
              <w:t>OPĆINE</w:t>
            </w:r>
          </w:hyperlink>
          <w:r w:rsidR="00000000">
            <w:rPr>
              <w:spacing w:val="-45"/>
            </w:rPr>
            <w:t xml:space="preserve"> </w:t>
          </w:r>
          <w:hyperlink w:anchor="_bookmark17" w:history="1">
            <w:r>
              <w:t>PODRAVSKA</w:t>
            </w:r>
            <w:r>
              <w:rPr>
                <w:spacing w:val="-3"/>
              </w:rPr>
              <w:t xml:space="preserve"> </w:t>
            </w:r>
            <w:r>
              <w:t>MOSLAVINA</w:t>
            </w:r>
            <w:r>
              <w:tab/>
              <w:t>18</w:t>
            </w:r>
          </w:hyperlink>
        </w:p>
        <w:p w14:paraId="6F14A413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8928"/>
            </w:tabs>
            <w:spacing w:line="258" w:lineRule="exact"/>
            <w:ind w:left="546" w:hanging="429"/>
          </w:pPr>
          <w:hyperlink w:anchor="_bookmark18" w:history="1">
            <w:r>
              <w:t>GODIŠNJI</w:t>
            </w:r>
            <w:r>
              <w:rPr>
                <w:spacing w:val="-5"/>
              </w:rPr>
              <w:t xml:space="preserve"> </w:t>
            </w:r>
            <w:r>
              <w:t>PLAN</w:t>
            </w:r>
            <w:r>
              <w:rPr>
                <w:spacing w:val="-3"/>
              </w:rPr>
              <w:t xml:space="preserve"> </w:t>
            </w:r>
            <w:r>
              <w:t>RJEŠAVANJA</w:t>
            </w:r>
            <w:r>
              <w:rPr>
                <w:spacing w:val="-2"/>
              </w:rPr>
              <w:t xml:space="preserve"> </w:t>
            </w:r>
            <w:r>
              <w:t>IMOVINSKO-PRAVNIH</w:t>
            </w:r>
            <w:r>
              <w:rPr>
                <w:spacing w:val="-2"/>
              </w:rPr>
              <w:t xml:space="preserve"> </w:t>
            </w:r>
            <w:r>
              <w:t>ODNOSA</w:t>
            </w:r>
            <w:r>
              <w:tab/>
              <w:t>18</w:t>
            </w:r>
          </w:hyperlink>
        </w:p>
        <w:p w14:paraId="05E75D39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547"/>
              <w:tab w:val="left" w:leader="dot" w:pos="8928"/>
            </w:tabs>
            <w:spacing w:before="38"/>
            <w:ind w:left="546" w:hanging="429"/>
          </w:pPr>
          <w:hyperlink w:anchor="_bookmark19" w:history="1">
            <w:r>
              <w:t>GODIŠNJI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VOĐENJA</w:t>
            </w:r>
            <w:r>
              <w:rPr>
                <w:spacing w:val="-4"/>
              </w:rPr>
              <w:t xml:space="preserve"> </w:t>
            </w:r>
            <w:r>
              <w:t>EVIDENCIJE</w:t>
            </w:r>
            <w:r>
              <w:rPr>
                <w:spacing w:val="-2"/>
              </w:rPr>
              <w:t xml:space="preserve"> </w:t>
            </w:r>
            <w:r>
              <w:t>IMOVINE</w:t>
            </w:r>
            <w:r>
              <w:tab/>
              <w:t>18</w:t>
            </w:r>
          </w:hyperlink>
        </w:p>
        <w:p w14:paraId="17F011FA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970"/>
              <w:tab w:val="left" w:pos="971"/>
              <w:tab w:val="left" w:pos="9115"/>
            </w:tabs>
            <w:spacing w:before="40" w:line="276" w:lineRule="auto"/>
            <w:ind w:right="111" w:firstLine="0"/>
          </w:pPr>
          <w:hyperlink w:anchor="_bookmark20" w:history="1">
            <w:r>
              <w:t>GODIŠNJI</w:t>
            </w:r>
            <w:r>
              <w:rPr>
                <w:spacing w:val="11"/>
              </w:rPr>
              <w:t xml:space="preserve"> </w:t>
            </w:r>
            <w:r>
              <w:t>PLAN</w:t>
            </w:r>
            <w:r>
              <w:rPr>
                <w:spacing w:val="12"/>
              </w:rPr>
              <w:t xml:space="preserve"> </w:t>
            </w:r>
            <w:r>
              <w:t>POSTUPAKA</w:t>
            </w:r>
            <w:r>
              <w:rPr>
                <w:spacing w:val="13"/>
              </w:rPr>
              <w:t xml:space="preserve"> </w:t>
            </w:r>
            <w:r>
              <w:t>VEZANIH</w:t>
            </w:r>
            <w:r>
              <w:rPr>
                <w:spacing w:val="13"/>
              </w:rPr>
              <w:t xml:space="preserve"> </w:t>
            </w:r>
            <w:r>
              <w:t>UZ</w:t>
            </w:r>
            <w:r>
              <w:rPr>
                <w:spacing w:val="11"/>
              </w:rPr>
              <w:t xml:space="preserve"> </w:t>
            </w:r>
            <w:r>
              <w:t>SAVJETOVANJE</w:t>
            </w:r>
            <w:r>
              <w:rPr>
                <w:spacing w:val="12"/>
              </w:rPr>
              <w:t xml:space="preserve"> </w:t>
            </w:r>
            <w:r>
              <w:t>SA</w:t>
            </w:r>
            <w:r>
              <w:rPr>
                <w:spacing w:val="13"/>
              </w:rPr>
              <w:t xml:space="preserve"> </w:t>
            </w:r>
            <w:r>
              <w:t>ZAINTERESIRANOM</w:t>
            </w:r>
          </w:hyperlink>
          <w:r w:rsidR="00000000">
            <w:rPr>
              <w:spacing w:val="-46"/>
            </w:rPr>
            <w:t xml:space="preserve"> </w:t>
          </w:r>
          <w:hyperlink w:anchor="_bookmark20" w:history="1">
            <w:r>
              <w:t xml:space="preserve">JAVNOŠĆU  </w:t>
            </w:r>
            <w:r>
              <w:rPr>
                <w:spacing w:val="38"/>
              </w:rPr>
              <w:t xml:space="preserve"> </w:t>
            </w:r>
            <w:r>
              <w:t xml:space="preserve">I  </w:t>
            </w:r>
            <w:r>
              <w:rPr>
                <w:spacing w:val="38"/>
              </w:rPr>
              <w:t xml:space="preserve"> </w:t>
            </w:r>
            <w:r>
              <w:t xml:space="preserve">PRAVO  </w:t>
            </w:r>
            <w:r>
              <w:rPr>
                <w:spacing w:val="35"/>
              </w:rPr>
              <w:t xml:space="preserve"> </w:t>
            </w:r>
            <w:r>
              <w:t xml:space="preserve">NA  </w:t>
            </w:r>
            <w:r>
              <w:rPr>
                <w:spacing w:val="40"/>
              </w:rPr>
              <w:t xml:space="preserve"> </w:t>
            </w:r>
            <w:r>
              <w:t xml:space="preserve">PRISTUP  </w:t>
            </w:r>
            <w:r>
              <w:rPr>
                <w:spacing w:val="40"/>
              </w:rPr>
              <w:t xml:space="preserve"> </w:t>
            </w:r>
            <w:r>
              <w:t xml:space="preserve">INFORMACIJAMA  </w:t>
            </w:r>
            <w:r>
              <w:rPr>
                <w:spacing w:val="40"/>
              </w:rPr>
              <w:t xml:space="preserve"> </w:t>
            </w:r>
            <w:r>
              <w:t xml:space="preserve">KOJE  </w:t>
            </w:r>
            <w:r>
              <w:rPr>
                <w:spacing w:val="40"/>
              </w:rPr>
              <w:t xml:space="preserve"> </w:t>
            </w:r>
            <w:r>
              <w:t xml:space="preserve">SE  </w:t>
            </w:r>
            <w:r>
              <w:rPr>
                <w:spacing w:val="39"/>
              </w:rPr>
              <w:t xml:space="preserve"> </w:t>
            </w:r>
            <w:r>
              <w:t xml:space="preserve">TIČU  </w:t>
            </w:r>
            <w:r>
              <w:rPr>
                <w:spacing w:val="40"/>
              </w:rPr>
              <w:t xml:space="preserve"> </w:t>
            </w:r>
            <w:r>
              <w:t>UPRAVLJANJA</w:t>
            </w:r>
            <w:r>
              <w:tab/>
              <w:t>I</w:t>
            </w:r>
          </w:hyperlink>
        </w:p>
        <w:p w14:paraId="6FEE551F" w14:textId="77777777" w:rsidR="0063392B" w:rsidRDefault="0063392B">
          <w:pPr>
            <w:pStyle w:val="Sadraj3"/>
            <w:tabs>
              <w:tab w:val="left" w:leader="dot" w:pos="8928"/>
            </w:tabs>
          </w:pPr>
          <w:hyperlink w:anchor="_bookmark20" w:history="1">
            <w:r>
              <w:t>RASPOLAGANJA</w:t>
            </w:r>
            <w:r>
              <w:rPr>
                <w:spacing w:val="-2"/>
              </w:rPr>
              <w:t xml:space="preserve"> </w:t>
            </w:r>
            <w:r>
              <w:t>IMOVINOM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VLASNIŠTVU</w:t>
            </w:r>
            <w:r>
              <w:rPr>
                <w:spacing w:val="-3"/>
              </w:rPr>
              <w:t xml:space="preserve"> </w:t>
            </w:r>
            <w:r>
              <w:t>OPĆINE</w:t>
            </w:r>
            <w:r>
              <w:rPr>
                <w:spacing w:val="-3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</w:t>
            </w:r>
            <w:r>
              <w:tab/>
              <w:t>19</w:t>
            </w:r>
          </w:hyperlink>
        </w:p>
        <w:p w14:paraId="25447409" w14:textId="77777777" w:rsidR="0063392B" w:rsidRDefault="0063392B">
          <w:pPr>
            <w:pStyle w:val="Sadraj3"/>
            <w:numPr>
              <w:ilvl w:val="1"/>
              <w:numId w:val="20"/>
            </w:numPr>
            <w:tabs>
              <w:tab w:val="left" w:pos="970"/>
              <w:tab w:val="left" w:pos="971"/>
              <w:tab w:val="left" w:leader="dot" w:pos="8928"/>
            </w:tabs>
            <w:spacing w:before="37" w:line="276" w:lineRule="auto"/>
            <w:ind w:right="111" w:firstLine="0"/>
          </w:pPr>
          <w:hyperlink w:anchor="_bookmark21" w:history="1">
            <w:r>
              <w:t>GODIŠNJI</w:t>
            </w:r>
            <w:r>
              <w:rPr>
                <w:spacing w:val="47"/>
              </w:rPr>
              <w:t xml:space="preserve"> </w:t>
            </w:r>
            <w:r>
              <w:t>PLAN</w:t>
            </w:r>
            <w:r>
              <w:rPr>
                <w:spacing w:val="3"/>
              </w:rPr>
              <w:t xml:space="preserve"> </w:t>
            </w:r>
            <w:r>
              <w:t>ZAHTJEVA</w:t>
            </w:r>
            <w:r>
              <w:rPr>
                <w:spacing w:val="3"/>
              </w:rPr>
              <w:t xml:space="preserve"> </w:t>
            </w:r>
            <w:r>
              <w:t>ZA</w:t>
            </w:r>
            <w:r>
              <w:rPr>
                <w:spacing w:val="2"/>
              </w:rPr>
              <w:t xml:space="preserve"> </w:t>
            </w:r>
            <w:r>
              <w:t>DAROVANJE</w:t>
            </w:r>
            <w:r>
              <w:rPr>
                <w:spacing w:val="2"/>
              </w:rPr>
              <w:t xml:space="preserve"> </w:t>
            </w:r>
            <w:r>
              <w:t>NEKRETNINA</w:t>
            </w:r>
            <w:r>
              <w:rPr>
                <w:spacing w:val="3"/>
              </w:rPr>
              <w:t xml:space="preserve"> </w:t>
            </w:r>
            <w:r>
              <w:t>UPUĆEN</w:t>
            </w:r>
            <w:r>
              <w:rPr>
                <w:spacing w:val="2"/>
              </w:rPr>
              <w:t xml:space="preserve"> </w:t>
            </w:r>
            <w:r>
              <w:t>MINISTARSTVU</w:t>
            </w:r>
          </w:hyperlink>
          <w:r w:rsidR="00000000">
            <w:rPr>
              <w:spacing w:val="-46"/>
            </w:rPr>
            <w:t xml:space="preserve"> </w:t>
          </w:r>
          <w:hyperlink w:anchor="_bookmark21" w:history="1">
            <w:r>
              <w:t>PROSTORNOG</w:t>
            </w:r>
            <w:r>
              <w:rPr>
                <w:spacing w:val="-5"/>
              </w:rPr>
              <w:t xml:space="preserve"> </w:t>
            </w:r>
            <w:r>
              <w:t>UREĐENJA,</w:t>
            </w:r>
            <w:r>
              <w:rPr>
                <w:spacing w:val="-1"/>
              </w:rPr>
              <w:t xml:space="preserve"> </w:t>
            </w:r>
            <w:r>
              <w:t>GRADITELJSTVA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DRŽAVNE</w:t>
            </w:r>
            <w:r>
              <w:rPr>
                <w:spacing w:val="-2"/>
              </w:rPr>
              <w:t xml:space="preserve"> </w:t>
            </w:r>
            <w:r>
              <w:t>IMOVINE</w:t>
            </w:r>
            <w:r>
              <w:tab/>
              <w:t>19</w:t>
            </w:r>
          </w:hyperlink>
        </w:p>
        <w:p w14:paraId="4E2434CA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2"/>
            <w:ind w:hanging="285"/>
          </w:pPr>
          <w:hyperlink w:anchor="_bookmark23" w:history="1">
            <w:r>
              <w:t>STRATEŠKO</w:t>
            </w:r>
            <w:r>
              <w:rPr>
                <w:spacing w:val="-4"/>
              </w:rPr>
              <w:t xml:space="preserve"> </w:t>
            </w:r>
            <w:r>
              <w:t>USMJERENJE</w:t>
            </w:r>
            <w:r>
              <w:rPr>
                <w:spacing w:val="-2"/>
              </w:rPr>
              <w:t xml:space="preserve"> </w:t>
            </w:r>
            <w:r>
              <w:t>UPRAVLJANJA</w:t>
            </w:r>
            <w:r>
              <w:rPr>
                <w:spacing w:val="-1"/>
              </w:rPr>
              <w:t xml:space="preserve"> </w:t>
            </w:r>
            <w:r>
              <w:t>OPĆINSKOM</w:t>
            </w:r>
            <w:r>
              <w:rPr>
                <w:spacing w:val="-5"/>
              </w:rPr>
              <w:t xml:space="preserve"> </w:t>
            </w:r>
            <w:r>
              <w:t>IMOVINOM</w:t>
            </w:r>
            <w:r>
              <w:tab/>
              <w:t>21</w:t>
            </w:r>
          </w:hyperlink>
        </w:p>
        <w:p w14:paraId="5E0A1A13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38"/>
            <w:ind w:hanging="285"/>
          </w:pPr>
          <w:hyperlink w:anchor="_bookmark24" w:history="1">
            <w:r>
              <w:t>KASKADIRANJE</w:t>
            </w:r>
            <w:r>
              <w:rPr>
                <w:spacing w:val="-3"/>
              </w:rPr>
              <w:t xml:space="preserve"> </w:t>
            </w:r>
            <w:r>
              <w:t>STRATEŠKOG</w:t>
            </w:r>
            <w:r>
              <w:rPr>
                <w:spacing w:val="-2"/>
              </w:rPr>
              <w:t xml:space="preserve"> </w:t>
            </w:r>
            <w:r>
              <w:t>CILJA</w:t>
            </w:r>
            <w:r>
              <w:rPr>
                <w:spacing w:val="-1"/>
              </w:rPr>
              <w:t xml:space="preserve"> </w:t>
            </w:r>
            <w:r>
              <w:t>UPRAVLJANJA</w:t>
            </w:r>
            <w:r>
              <w:rPr>
                <w:spacing w:val="-4"/>
              </w:rPr>
              <w:t xml:space="preserve"> </w:t>
            </w:r>
            <w:r>
              <w:t>OPĆINSKOM</w:t>
            </w:r>
            <w:r>
              <w:rPr>
                <w:spacing w:val="-4"/>
              </w:rPr>
              <w:t xml:space="preserve"> </w:t>
            </w:r>
            <w:r>
              <w:t>IMOVINOM</w:t>
            </w:r>
            <w:r>
              <w:rPr>
                <w:rFonts w:ascii="Times New Roman" w:hAnsi="Times New Roman"/>
              </w:rPr>
              <w:tab/>
            </w:r>
            <w:r>
              <w:t>22</w:t>
            </w:r>
          </w:hyperlink>
        </w:p>
        <w:p w14:paraId="44972BEF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39"/>
            <w:ind w:hanging="285"/>
          </w:pPr>
          <w:hyperlink w:anchor="_bookmark26" w:history="1">
            <w:r>
              <w:t>POSEBNI</w:t>
            </w:r>
            <w:r>
              <w:rPr>
                <w:spacing w:val="-3"/>
              </w:rPr>
              <w:t xml:space="preserve"> </w:t>
            </w:r>
            <w:r>
              <w:t>CILJEVI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MJERE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SISTEMATIZIRANI</w:t>
            </w:r>
            <w:r>
              <w:rPr>
                <w:spacing w:val="-2"/>
              </w:rPr>
              <w:t xml:space="preserve"> </w:t>
            </w:r>
            <w:r>
              <w:t>PRIKAZ</w:t>
            </w:r>
            <w:r>
              <w:tab/>
              <w:t>24</w:t>
            </w:r>
          </w:hyperlink>
        </w:p>
        <w:p w14:paraId="767D5247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38" w:line="276" w:lineRule="auto"/>
            <w:ind w:left="118" w:right="114" w:firstLine="0"/>
          </w:pPr>
          <w:hyperlink w:anchor="_bookmark28" w:history="1">
            <w:r>
              <w:t>POSEBAN</w:t>
            </w:r>
            <w:r>
              <w:rPr>
                <w:spacing w:val="14"/>
              </w:rPr>
              <w:t xml:space="preserve"> </w:t>
            </w:r>
            <w:r>
              <w:t>CILJ</w:t>
            </w:r>
            <w:r>
              <w:rPr>
                <w:spacing w:val="14"/>
              </w:rPr>
              <w:t xml:space="preserve"> </w:t>
            </w:r>
            <w:r>
              <w:t>1.1.</w:t>
            </w:r>
            <w:r>
              <w:rPr>
                <w:spacing w:val="16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„UČINKOVITO</w:t>
            </w:r>
            <w:r>
              <w:rPr>
                <w:spacing w:val="16"/>
              </w:rPr>
              <w:t xml:space="preserve"> </w:t>
            </w:r>
            <w:r>
              <w:t>UPRAVLJANJE</w:t>
            </w:r>
            <w:r>
              <w:rPr>
                <w:spacing w:val="14"/>
              </w:rPr>
              <w:t xml:space="preserve"> </w:t>
            </w:r>
            <w:r>
              <w:t>NEKRETNINAMA</w:t>
            </w:r>
            <w:r>
              <w:rPr>
                <w:spacing w:val="17"/>
              </w:rPr>
              <w:t xml:space="preserve"> </w:t>
            </w:r>
            <w:r>
              <w:t>U</w:t>
            </w:r>
            <w:r>
              <w:rPr>
                <w:spacing w:val="13"/>
              </w:rPr>
              <w:t xml:space="preserve"> </w:t>
            </w:r>
            <w:r>
              <w:t>VLASNIŠTVU</w:t>
            </w:r>
            <w:r>
              <w:rPr>
                <w:spacing w:val="16"/>
              </w:rPr>
              <w:t xml:space="preserve"> </w:t>
            </w:r>
            <w:r>
              <w:t>OPĆINE</w:t>
            </w:r>
          </w:hyperlink>
          <w:r w:rsidR="00000000">
            <w:rPr>
              <w:spacing w:val="-45"/>
            </w:rPr>
            <w:t xml:space="preserve"> </w:t>
          </w:r>
          <w:hyperlink w:anchor="_bookmark28" w:history="1">
            <w:r>
              <w:t>PODRAVSKA</w:t>
            </w:r>
            <w:r>
              <w:rPr>
                <w:spacing w:val="-3"/>
              </w:rPr>
              <w:t xml:space="preserve"> </w:t>
            </w:r>
            <w:r>
              <w:t>MOSLAVINA“</w:t>
            </w:r>
            <w:r>
              <w:rPr>
                <w:rFonts w:ascii="Times New Roman" w:hAnsi="Times New Roman"/>
              </w:rPr>
              <w:tab/>
            </w:r>
            <w:r>
              <w:t>28</w:t>
            </w:r>
          </w:hyperlink>
        </w:p>
        <w:p w14:paraId="40CA618F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</w:tabs>
            <w:spacing w:line="276" w:lineRule="auto"/>
            <w:ind w:left="118" w:right="113" w:firstLine="0"/>
            <w:jc w:val="both"/>
          </w:pPr>
          <w:hyperlink w:anchor="_bookmark29" w:history="1">
            <w:r>
              <w:t>POSEBAN</w:t>
            </w:r>
            <w:r>
              <w:rPr>
                <w:spacing w:val="1"/>
              </w:rPr>
              <w:t xml:space="preserve"> </w:t>
            </w:r>
            <w:r>
              <w:t>CILJ</w:t>
            </w:r>
            <w:r>
              <w:rPr>
                <w:spacing w:val="1"/>
              </w:rPr>
              <w:t xml:space="preserve"> </w:t>
            </w:r>
            <w:r>
              <w:t>1.2.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„UNAPRJEĐENJE</w:t>
            </w:r>
            <w:r>
              <w:rPr>
                <w:spacing w:val="1"/>
              </w:rPr>
              <w:t xml:space="preserve"> </w:t>
            </w:r>
            <w:r>
              <w:t>KORPORATIVNOG</w:t>
            </w:r>
            <w:r>
              <w:rPr>
                <w:spacing w:val="1"/>
              </w:rPr>
              <w:t xml:space="preserve"> </w:t>
            </w:r>
            <w:r>
              <w:t>UPRAVLJANJA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VRŠENJE</w:t>
            </w:r>
          </w:hyperlink>
          <w:r w:rsidR="00000000">
            <w:rPr>
              <w:spacing w:val="1"/>
            </w:rPr>
            <w:t xml:space="preserve"> </w:t>
          </w:r>
          <w:hyperlink w:anchor="_bookmark29" w:history="1">
            <w:r>
              <w:rPr>
                <w:spacing w:val="-1"/>
              </w:rPr>
              <w:t xml:space="preserve">KONTROLA OPĆINE </w:t>
            </w:r>
            <w:r>
              <w:t>PODRAVSKA MOSLAVINA</w:t>
            </w:r>
            <w:r>
              <w:rPr>
                <w:spacing w:val="-1"/>
              </w:rPr>
              <w:t xml:space="preserve"> </w:t>
            </w:r>
            <w:r>
              <w:t>KAO</w:t>
            </w:r>
            <w:r>
              <w:rPr>
                <w:spacing w:val="-1"/>
              </w:rPr>
              <w:t xml:space="preserve"> </w:t>
            </w:r>
            <w:r>
              <w:t>(SU)VLASNIKA</w:t>
            </w:r>
            <w:r>
              <w:rPr>
                <w:spacing w:val="-1"/>
              </w:rPr>
              <w:t xml:space="preserve"> </w:t>
            </w:r>
            <w:r>
              <w:t>TRGOVAČKIH</w:t>
            </w:r>
            <w:r>
              <w:rPr>
                <w:spacing w:val="-1"/>
              </w:rPr>
              <w:t xml:space="preserve"> </w:t>
            </w:r>
            <w:r>
              <w:t>DRUŠTAVA“</w:t>
            </w:r>
            <w:r>
              <w:rPr>
                <w:spacing w:val="-12"/>
              </w:rPr>
              <w:t xml:space="preserve"> </w:t>
            </w:r>
            <w:r>
              <w:t>.</w:t>
            </w:r>
          </w:hyperlink>
        </w:p>
        <w:p w14:paraId="2F0D76DA" w14:textId="77777777" w:rsidR="0063392B" w:rsidRDefault="0063392B">
          <w:pPr>
            <w:pStyle w:val="Sadraj5"/>
          </w:pPr>
          <w:hyperlink w:anchor="_bookmark29" w:history="1">
            <w:r>
              <w:t>............................................................................................................................................................</w:t>
            </w:r>
            <w:r>
              <w:rPr>
                <w:spacing w:val="28"/>
              </w:rPr>
              <w:t xml:space="preserve"> </w:t>
            </w:r>
            <w:r>
              <w:t>32</w:t>
            </w:r>
          </w:hyperlink>
        </w:p>
        <w:p w14:paraId="3295631C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37" w:line="276" w:lineRule="auto"/>
            <w:ind w:left="118" w:right="112" w:firstLine="0"/>
            <w:jc w:val="both"/>
          </w:pPr>
          <w:hyperlink w:anchor="_bookmark30" w:history="1">
            <w:r>
              <w:t>POSEBAN</w:t>
            </w:r>
            <w:r>
              <w:rPr>
                <w:spacing w:val="1"/>
              </w:rPr>
              <w:t xml:space="preserve"> </w:t>
            </w:r>
            <w:r>
              <w:t>CILJ</w:t>
            </w:r>
            <w:r>
              <w:rPr>
                <w:spacing w:val="1"/>
              </w:rPr>
              <w:t xml:space="preserve"> </w:t>
            </w:r>
            <w:r>
              <w:t>1.3.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„USPOSTAVITI</w:t>
            </w:r>
            <w:r>
              <w:rPr>
                <w:spacing w:val="1"/>
              </w:rPr>
              <w:t xml:space="preserve"> </w:t>
            </w:r>
            <w:r>
              <w:t>JEDINSTVEN</w:t>
            </w:r>
            <w:r>
              <w:rPr>
                <w:spacing w:val="1"/>
              </w:rPr>
              <w:t xml:space="preserve"> </w:t>
            </w:r>
            <w:r>
              <w:t>SUSTAV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KRITERIJE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1"/>
              </w:rPr>
              <w:t xml:space="preserve"> </w:t>
            </w:r>
            <w:r>
              <w:t>PROCJENI</w:t>
            </w:r>
          </w:hyperlink>
          <w:r w:rsidR="00000000">
            <w:rPr>
              <w:spacing w:val="1"/>
            </w:rPr>
            <w:t xml:space="preserve"> </w:t>
          </w:r>
          <w:hyperlink w:anchor="_bookmark30" w:history="1">
            <w:r>
              <w:t>VRIJEDNOSTI</w:t>
            </w:r>
            <w:r>
              <w:rPr>
                <w:spacing w:val="1"/>
              </w:rPr>
              <w:t xml:space="preserve"> </w:t>
            </w:r>
            <w:r>
              <w:t>POJEDINOG</w:t>
            </w:r>
            <w:r>
              <w:rPr>
                <w:spacing w:val="1"/>
              </w:rPr>
              <w:t xml:space="preserve"> </w:t>
            </w:r>
            <w:r>
              <w:t>OBLIKA</w:t>
            </w:r>
            <w:r>
              <w:rPr>
                <w:spacing w:val="1"/>
              </w:rPr>
              <w:t xml:space="preserve"> </w:t>
            </w:r>
            <w:r>
              <w:t>IMOVINE,</w:t>
            </w:r>
            <w:r>
              <w:rPr>
                <w:spacing w:val="1"/>
              </w:rPr>
              <w:t xml:space="preserve"> </w:t>
            </w:r>
            <w:r>
              <w:t>KAKO</w:t>
            </w:r>
            <w:r>
              <w:rPr>
                <w:spacing w:val="1"/>
              </w:rPr>
              <w:t xml:space="preserve"> </w:t>
            </w:r>
            <w:r>
              <w:t>BI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1"/>
              </w:rPr>
              <w:t xml:space="preserve"> </w:t>
            </w:r>
            <w:r>
              <w:t>POŠTIVALO</w:t>
            </w:r>
            <w:r>
              <w:rPr>
                <w:spacing w:val="1"/>
              </w:rPr>
              <w:t xml:space="preserve"> </w:t>
            </w:r>
            <w:r>
              <w:t>VAŽEĆE</w:t>
            </w:r>
          </w:hyperlink>
          <w:r w:rsidR="00000000">
            <w:rPr>
              <w:spacing w:val="1"/>
            </w:rPr>
            <w:t xml:space="preserve"> </w:t>
          </w:r>
          <w:hyperlink w:anchor="_bookmark30" w:history="1">
            <w:r>
              <w:t>ZAKONODAVSTVO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ŠTO</w:t>
            </w:r>
            <w:r>
              <w:rPr>
                <w:spacing w:val="-2"/>
              </w:rPr>
              <w:t xml:space="preserve"> </w:t>
            </w:r>
            <w:r>
              <w:t>TRANSPARENTNIJE</w:t>
            </w:r>
            <w:r>
              <w:rPr>
                <w:spacing w:val="-3"/>
              </w:rPr>
              <w:t xml:space="preserve"> </w:t>
            </w:r>
            <w:r>
              <w:t>ODREDILA</w:t>
            </w:r>
            <w:r>
              <w:rPr>
                <w:spacing w:val="-1"/>
              </w:rPr>
              <w:t xml:space="preserve"> </w:t>
            </w:r>
            <w:r>
              <w:t>NJEZINA</w:t>
            </w:r>
            <w:r>
              <w:rPr>
                <w:spacing w:val="-2"/>
              </w:rPr>
              <w:t xml:space="preserve"> </w:t>
            </w:r>
            <w:r>
              <w:t>VRIJEDNOST“</w:t>
            </w:r>
            <w:r>
              <w:rPr>
                <w:rFonts w:ascii="Times New Roman" w:hAnsi="Times New Roman"/>
              </w:rPr>
              <w:tab/>
            </w:r>
            <w:r>
              <w:t>34</w:t>
            </w:r>
          </w:hyperlink>
        </w:p>
        <w:p w14:paraId="280801D0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before="1" w:line="276" w:lineRule="auto"/>
            <w:ind w:left="118" w:right="116" w:firstLine="0"/>
            <w:jc w:val="both"/>
          </w:pPr>
          <w:hyperlink w:anchor="_bookmark31" w:history="1">
            <w:r>
              <w:t>POSEBAN CILJ 1.4. - „USKLAĐENJE I KONTINUIRANO PREDLAGANJE TE DONOŠENJE NOVIH</w:t>
            </w:r>
          </w:hyperlink>
          <w:r w:rsidR="00000000">
            <w:rPr>
              <w:spacing w:val="1"/>
            </w:rPr>
            <w:t xml:space="preserve"> </w:t>
          </w:r>
          <w:hyperlink w:anchor="_bookmark31" w:history="1">
            <w:r>
              <w:t>AKATA“</w:t>
            </w:r>
            <w:r>
              <w:rPr>
                <w:rFonts w:ascii="Times New Roman" w:hAnsi="Times New Roman"/>
              </w:rPr>
              <w:tab/>
            </w:r>
            <w:r>
              <w:t>37</w:t>
            </w:r>
          </w:hyperlink>
        </w:p>
        <w:p w14:paraId="563A5DD4" w14:textId="77777777" w:rsidR="0063392B" w:rsidRDefault="0063392B">
          <w:pPr>
            <w:pStyle w:val="Sadraj3"/>
            <w:numPr>
              <w:ilvl w:val="0"/>
              <w:numId w:val="20"/>
            </w:numPr>
            <w:tabs>
              <w:tab w:val="left" w:pos="403"/>
              <w:tab w:val="left" w:leader="dot" w:pos="8928"/>
            </w:tabs>
            <w:spacing w:line="276" w:lineRule="auto"/>
            <w:ind w:left="118" w:right="114" w:firstLine="0"/>
            <w:jc w:val="both"/>
          </w:pPr>
          <w:hyperlink w:anchor="_bookmark32" w:history="1">
            <w:r>
              <w:t>POSEBAN CILJ 1.5.</w:t>
            </w:r>
            <w:r>
              <w:rPr>
                <w:spacing w:val="1"/>
              </w:rPr>
              <w:t xml:space="preserve"> </w:t>
            </w:r>
            <w:r>
              <w:t>- „USTROJ, VOĐENJE I REDOVNO AŽURIRANJE INTERNE EVIDENCIJE</w:t>
            </w:r>
          </w:hyperlink>
          <w:r w:rsidR="00000000">
            <w:rPr>
              <w:spacing w:val="1"/>
            </w:rPr>
            <w:t xml:space="preserve"> </w:t>
          </w:r>
          <w:hyperlink w:anchor="_bookmark32" w:history="1">
            <w:r>
              <w:t>OPĆINSKE</w:t>
            </w:r>
            <w:r>
              <w:rPr>
                <w:spacing w:val="-3"/>
              </w:rPr>
              <w:t xml:space="preserve"> </w:t>
            </w:r>
            <w:r>
              <w:t>IMOVINE</w:t>
            </w:r>
            <w:r>
              <w:rPr>
                <w:spacing w:val="-3"/>
              </w:rPr>
              <w:t xml:space="preserve"> </w:t>
            </w:r>
            <w:r>
              <w:t>KOJOM</w:t>
            </w:r>
            <w:r>
              <w:rPr>
                <w:spacing w:val="-4"/>
              </w:rPr>
              <w:t xml:space="preserve"> </w:t>
            </w:r>
            <w:r>
              <w:t>UPRAVLJA</w:t>
            </w:r>
            <w:r>
              <w:rPr>
                <w:spacing w:val="-2"/>
              </w:rPr>
              <w:t xml:space="preserve"> </w:t>
            </w:r>
            <w:r>
              <w:t>OPĆINA</w:t>
            </w:r>
            <w:r>
              <w:rPr>
                <w:spacing w:val="-2"/>
              </w:rPr>
              <w:t xml:space="preserve"> </w:t>
            </w:r>
            <w:r>
              <w:t>PODRAVSKA</w:t>
            </w:r>
            <w:r>
              <w:rPr>
                <w:spacing w:val="-2"/>
              </w:rPr>
              <w:t xml:space="preserve"> </w:t>
            </w:r>
            <w:r>
              <w:t>MOSLAVINA“</w:t>
            </w:r>
            <w:r>
              <w:rPr>
                <w:rFonts w:ascii="Times New Roman" w:hAnsi="Times New Roman"/>
              </w:rPr>
              <w:tab/>
            </w:r>
            <w:r>
              <w:t>38</w:t>
            </w:r>
          </w:hyperlink>
        </w:p>
        <w:p w14:paraId="182E82FB" w14:textId="77777777" w:rsidR="0063392B" w:rsidRDefault="0063392B">
          <w:pPr>
            <w:pStyle w:val="Sadraj2"/>
            <w:numPr>
              <w:ilvl w:val="0"/>
              <w:numId w:val="20"/>
            </w:numPr>
            <w:tabs>
              <w:tab w:val="left" w:pos="547"/>
              <w:tab w:val="left" w:leader="dot" w:pos="8904"/>
            </w:tabs>
            <w:spacing w:line="276" w:lineRule="auto"/>
            <w:ind w:left="118" w:firstLine="0"/>
            <w:jc w:val="both"/>
          </w:pPr>
          <w:hyperlink w:anchor="_bookmark33" w:history="1">
            <w:r>
              <w:t>POSEBAN</w:t>
            </w:r>
            <w:r>
              <w:rPr>
                <w:spacing w:val="1"/>
              </w:rPr>
              <w:t xml:space="preserve"> </w:t>
            </w:r>
            <w:r>
              <w:t>CILJ</w:t>
            </w:r>
            <w:r>
              <w:rPr>
                <w:spacing w:val="1"/>
              </w:rPr>
              <w:t xml:space="preserve"> </w:t>
            </w:r>
            <w:r>
              <w:t>1.6.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„PRIPREMA,</w:t>
            </w:r>
            <w:r>
              <w:rPr>
                <w:spacing w:val="1"/>
              </w:rPr>
              <w:t xml:space="preserve"> </w:t>
            </w:r>
            <w:r>
              <w:t>REALIZACIJA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IZVJEŠTAVANJE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PRIMJENI</w:t>
            </w:r>
          </w:hyperlink>
          <w:r w:rsidR="00000000">
            <w:rPr>
              <w:spacing w:val="1"/>
            </w:rPr>
            <w:t xml:space="preserve"> </w:t>
          </w:r>
          <w:hyperlink w:anchor="_bookmark33" w:history="1">
            <w:r>
              <w:t>AKATA</w:t>
            </w:r>
            <w:r>
              <w:rPr>
                <w:spacing w:val="-5"/>
              </w:rPr>
              <w:t xml:space="preserve"> </w:t>
            </w:r>
            <w:r>
              <w:t>STRATEŠKOG</w:t>
            </w:r>
            <w:r>
              <w:rPr>
                <w:spacing w:val="-4"/>
              </w:rPr>
              <w:t xml:space="preserve"> </w:t>
            </w:r>
            <w:r>
              <w:t>PLANIRANJA“</w:t>
            </w:r>
            <w:r>
              <w:rPr>
                <w:rFonts w:ascii="Times New Roman" w:hAnsi="Times New Roman"/>
              </w:rPr>
              <w:tab/>
            </w:r>
            <w:r>
              <w:t>40</w:t>
            </w:r>
          </w:hyperlink>
        </w:p>
        <w:p w14:paraId="4B639F6A" w14:textId="77777777" w:rsidR="0063392B" w:rsidRDefault="0063392B">
          <w:pPr>
            <w:pStyle w:val="Sadraj2"/>
            <w:numPr>
              <w:ilvl w:val="0"/>
              <w:numId w:val="20"/>
            </w:numPr>
            <w:tabs>
              <w:tab w:val="left" w:pos="547"/>
              <w:tab w:val="left" w:leader="dot" w:pos="8904"/>
            </w:tabs>
            <w:spacing w:line="276" w:lineRule="auto"/>
            <w:ind w:left="118" w:right="113" w:firstLine="0"/>
            <w:jc w:val="both"/>
          </w:pPr>
          <w:hyperlink w:anchor="_bookmark34" w:history="1">
            <w:r>
              <w:t>POSEBAN</w:t>
            </w:r>
            <w:r>
              <w:rPr>
                <w:spacing w:val="1"/>
              </w:rPr>
              <w:t xml:space="preserve"> </w:t>
            </w:r>
            <w:r>
              <w:t>CILJ</w:t>
            </w:r>
            <w:r>
              <w:rPr>
                <w:spacing w:val="1"/>
              </w:rPr>
              <w:t xml:space="preserve"> </w:t>
            </w:r>
            <w:r>
              <w:t>1.7.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„RAZVOJ</w:t>
            </w:r>
            <w:r>
              <w:rPr>
                <w:spacing w:val="1"/>
              </w:rPr>
              <w:t xml:space="preserve"> </w:t>
            </w:r>
            <w:r>
              <w:t>LJUDSKIH</w:t>
            </w:r>
            <w:r>
              <w:rPr>
                <w:spacing w:val="1"/>
              </w:rPr>
              <w:t xml:space="preserve"> </w:t>
            </w:r>
            <w:r>
              <w:t>RESURSA,</w:t>
            </w:r>
            <w:r>
              <w:rPr>
                <w:spacing w:val="1"/>
              </w:rPr>
              <w:t xml:space="preserve"> </w:t>
            </w:r>
            <w:r>
              <w:t>INFORMACIJSKO-</w:t>
            </w:r>
          </w:hyperlink>
          <w:r w:rsidR="00000000">
            <w:rPr>
              <w:spacing w:val="1"/>
            </w:rPr>
            <w:t xml:space="preserve"> </w:t>
          </w:r>
          <w:hyperlink w:anchor="_bookmark34" w:history="1">
            <w:r>
              <w:t>KOMUNIKACIJSKE</w:t>
            </w:r>
            <w:r>
              <w:rPr>
                <w:spacing w:val="1"/>
              </w:rPr>
              <w:t xml:space="preserve"> </w:t>
            </w:r>
            <w:r>
              <w:t>TEHNOLOGIJE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FINANCIJSKOG</w:t>
            </w:r>
            <w:r>
              <w:rPr>
                <w:spacing w:val="1"/>
              </w:rPr>
              <w:t xml:space="preserve"> </w:t>
            </w:r>
            <w:r>
              <w:t>ASPEKTA</w:t>
            </w:r>
            <w:r>
              <w:rPr>
                <w:spacing w:val="1"/>
              </w:rPr>
              <w:t xml:space="preserve"> </w:t>
            </w:r>
            <w:r>
              <w:t>OPĆINE</w:t>
            </w:r>
            <w:r>
              <w:rPr>
                <w:spacing w:val="1"/>
              </w:rPr>
              <w:t xml:space="preserve"> </w:t>
            </w:r>
            <w:r>
              <w:t>PODRAVSKA</w:t>
            </w:r>
          </w:hyperlink>
          <w:r w:rsidR="00000000">
            <w:rPr>
              <w:spacing w:val="1"/>
            </w:rPr>
            <w:t xml:space="preserve"> </w:t>
          </w:r>
          <w:hyperlink w:anchor="_bookmark34" w:history="1">
            <w:r>
              <w:t>MOSLAVINA“</w:t>
            </w:r>
            <w:r>
              <w:rPr>
                <w:rFonts w:ascii="Times New Roman" w:hAnsi="Times New Roman"/>
              </w:rPr>
              <w:tab/>
            </w:r>
            <w:r>
              <w:t>41</w:t>
            </w:r>
          </w:hyperlink>
        </w:p>
      </w:sdtContent>
    </w:sdt>
    <w:p w14:paraId="47E7833E" w14:textId="77777777" w:rsidR="0063392B" w:rsidRDefault="0063392B">
      <w:pPr>
        <w:spacing w:line="276" w:lineRule="auto"/>
        <w:jc w:val="both"/>
        <w:sectPr w:rsidR="0063392B">
          <w:footerReference w:type="default" r:id="rId8"/>
          <w:pgSz w:w="11910" w:h="16840"/>
          <w:pgMar w:top="1040" w:right="1300" w:bottom="920" w:left="1300" w:header="0" w:footer="734" w:gutter="0"/>
          <w:pgNumType w:start="1"/>
          <w:cols w:space="720"/>
        </w:sectPr>
      </w:pPr>
    </w:p>
    <w:p w14:paraId="17A2C448" w14:textId="77777777" w:rsidR="0063392B" w:rsidRDefault="00000000">
      <w:pPr>
        <w:spacing w:before="72"/>
        <w:ind w:left="642" w:right="642"/>
        <w:jc w:val="center"/>
        <w:rPr>
          <w:b/>
          <w:i/>
        </w:rPr>
      </w:pPr>
      <w:r>
        <w:rPr>
          <w:b/>
          <w:i/>
        </w:rPr>
        <w:lastRenderedPageBreak/>
        <w:t>POPIS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TABLICA</w:t>
      </w:r>
    </w:p>
    <w:p w14:paraId="5A50C111" w14:textId="77777777" w:rsidR="0063392B" w:rsidRDefault="0063392B">
      <w:pPr>
        <w:pStyle w:val="Tijeloteksta"/>
        <w:spacing w:before="4"/>
        <w:ind w:left="0"/>
        <w:jc w:val="left"/>
        <w:rPr>
          <w:b/>
          <w:i/>
          <w:sz w:val="20"/>
        </w:rPr>
      </w:pPr>
    </w:p>
    <w:p w14:paraId="670B8AE1" w14:textId="77777777" w:rsidR="0063392B" w:rsidRDefault="0063392B">
      <w:pPr>
        <w:tabs>
          <w:tab w:val="left" w:leader="dot" w:pos="9057"/>
        </w:tabs>
        <w:ind w:left="118"/>
      </w:pPr>
      <w:hyperlink w:anchor="_bookmark2" w:history="1">
        <w:r>
          <w:rPr>
            <w:i/>
            <w:spacing w:val="-1"/>
          </w:rPr>
          <w:t>T</w:t>
        </w:r>
        <w:r>
          <w:rPr>
            <w:i/>
            <w:spacing w:val="-1"/>
            <w:sz w:val="18"/>
          </w:rPr>
          <w:t>ABLICA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1.</w:t>
        </w:r>
        <w:r>
          <w:rPr>
            <w:i/>
            <w:spacing w:val="-12"/>
          </w:rPr>
          <w:t xml:space="preserve"> </w:t>
        </w:r>
        <w:r>
          <w:rPr>
            <w:i/>
          </w:rPr>
          <w:t>T</w:t>
        </w:r>
        <w:r>
          <w:rPr>
            <w:i/>
            <w:sz w:val="18"/>
          </w:rPr>
          <w:t>RGOVAČKA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DRUŠTVA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(</w:t>
        </w:r>
        <w:r>
          <w:rPr>
            <w:i/>
            <w:sz w:val="18"/>
          </w:rPr>
          <w:t>SU</w:t>
        </w:r>
        <w:r>
          <w:rPr>
            <w:i/>
          </w:rPr>
          <w:t>)</w:t>
        </w:r>
        <w:r>
          <w:rPr>
            <w:i/>
            <w:sz w:val="18"/>
          </w:rPr>
          <w:t>VLASNIŠTVU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  <w:sz w:val="18"/>
          </w:rPr>
          <w:tab/>
        </w:r>
        <w:r>
          <w:t>6</w:t>
        </w:r>
      </w:hyperlink>
    </w:p>
    <w:p w14:paraId="40DBD48C" w14:textId="77777777" w:rsidR="0063392B" w:rsidRDefault="0063392B">
      <w:pPr>
        <w:tabs>
          <w:tab w:val="left" w:leader="dot" w:pos="9057"/>
        </w:tabs>
        <w:spacing w:before="40"/>
        <w:ind w:left="118"/>
      </w:pPr>
      <w:hyperlink w:anchor="_bookmark4" w:history="1">
        <w:r>
          <w:rPr>
            <w:i/>
            <w:spacing w:val="-1"/>
          </w:rPr>
          <w:t>T</w:t>
        </w:r>
        <w:r>
          <w:rPr>
            <w:i/>
            <w:spacing w:val="-1"/>
            <w:sz w:val="18"/>
          </w:rPr>
          <w:t>ABLICA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2.</w:t>
        </w:r>
        <w:r>
          <w:rPr>
            <w:i/>
            <w:spacing w:val="-12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ODACI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O</w:t>
        </w:r>
        <w:r>
          <w:rPr>
            <w:i/>
            <w:spacing w:val="-4"/>
            <w:sz w:val="18"/>
          </w:rPr>
          <w:t xml:space="preserve"> </w:t>
        </w:r>
        <w:r>
          <w:rPr>
            <w:i/>
            <w:sz w:val="18"/>
          </w:rPr>
          <w:t>POSLOVNIM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PROSTORIMA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VLASNIŠTVU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  <w:sz w:val="18"/>
          </w:rPr>
          <w:tab/>
        </w:r>
        <w:r>
          <w:t>7</w:t>
        </w:r>
      </w:hyperlink>
    </w:p>
    <w:p w14:paraId="4C75CD89" w14:textId="56EA1537" w:rsidR="0063392B" w:rsidRDefault="0063392B">
      <w:pPr>
        <w:tabs>
          <w:tab w:val="left" w:leader="dot" w:pos="8935"/>
        </w:tabs>
        <w:spacing w:before="37" w:line="276" w:lineRule="auto"/>
        <w:ind w:left="558" w:right="111" w:hanging="440"/>
      </w:pPr>
      <w:hyperlink w:anchor="_bookmark9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4"/>
            <w:sz w:val="18"/>
          </w:rPr>
          <w:t xml:space="preserve"> </w:t>
        </w:r>
        <w:r>
          <w:rPr>
            <w:i/>
          </w:rPr>
          <w:t>3.</w:t>
        </w:r>
        <w:r>
          <w:rPr>
            <w:i/>
            <w:spacing w:val="-5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ODACI</w:t>
        </w:r>
        <w:r>
          <w:rPr>
            <w:i/>
            <w:spacing w:val="4"/>
            <w:sz w:val="18"/>
          </w:rPr>
          <w:t xml:space="preserve"> </w:t>
        </w:r>
        <w:r>
          <w:rPr>
            <w:i/>
            <w:sz w:val="18"/>
          </w:rPr>
          <w:t>O</w:t>
        </w:r>
        <w:r>
          <w:rPr>
            <w:i/>
            <w:spacing w:val="6"/>
            <w:sz w:val="18"/>
          </w:rPr>
          <w:t xml:space="preserve"> </w:t>
        </w:r>
        <w:r>
          <w:rPr>
            <w:i/>
            <w:sz w:val="18"/>
          </w:rPr>
          <w:t>NOGOMETNOM</w:t>
        </w:r>
        <w:r>
          <w:rPr>
            <w:i/>
            <w:spacing w:val="4"/>
            <w:sz w:val="18"/>
          </w:rPr>
          <w:t xml:space="preserve"> </w:t>
        </w:r>
        <w:r>
          <w:rPr>
            <w:i/>
            <w:sz w:val="18"/>
          </w:rPr>
          <w:t>IGRALIŠTU</w:t>
        </w:r>
        <w:r>
          <w:rPr>
            <w:i/>
            <w:spacing w:val="2"/>
            <w:sz w:val="18"/>
          </w:rPr>
          <w:t xml:space="preserve"> </w:t>
        </w:r>
        <w:r>
          <w:rPr>
            <w:i/>
            <w:sz w:val="18"/>
          </w:rPr>
          <w:t>NA</w:t>
        </w:r>
        <w:r>
          <w:rPr>
            <w:i/>
            <w:spacing w:val="4"/>
            <w:sz w:val="18"/>
          </w:rPr>
          <w:t xml:space="preserve"> </w:t>
        </w:r>
        <w:r>
          <w:rPr>
            <w:i/>
            <w:sz w:val="18"/>
          </w:rPr>
          <w:t>PODRUČJU</w:t>
        </w:r>
        <w:r>
          <w:rPr>
            <w:i/>
            <w:spacing w:val="5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5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5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  <w:spacing w:val="3"/>
            <w:sz w:val="18"/>
          </w:rPr>
          <w:t xml:space="preserve"> </w:t>
        </w:r>
        <w:r>
          <w:rPr>
            <w:i/>
            <w:sz w:val="18"/>
          </w:rPr>
          <w:t>TE</w:t>
        </w:r>
        <w:r>
          <w:rPr>
            <w:i/>
            <w:spacing w:val="6"/>
            <w:sz w:val="18"/>
          </w:rPr>
          <w:t xml:space="preserve"> </w:t>
        </w:r>
        <w:r>
          <w:rPr>
            <w:i/>
            <w:sz w:val="18"/>
          </w:rPr>
          <w:t>O</w:t>
        </w:r>
        <w:r>
          <w:rPr>
            <w:i/>
            <w:spacing w:val="6"/>
            <w:sz w:val="18"/>
          </w:rPr>
          <w:t xml:space="preserve"> </w:t>
        </w:r>
        <w:r>
          <w:rPr>
            <w:i/>
            <w:sz w:val="18"/>
          </w:rPr>
          <w:t>VLASNIŠTVU</w:t>
        </w:r>
      </w:hyperlink>
      <w:r w:rsidR="00000000">
        <w:rPr>
          <w:i/>
          <w:spacing w:val="1"/>
          <w:sz w:val="18"/>
        </w:rPr>
        <w:t xml:space="preserve"> </w:t>
      </w:r>
      <w:hyperlink w:anchor="_bookmark9" w:history="1">
        <w:r>
          <w:rPr>
            <w:i/>
            <w:spacing w:val="-1"/>
            <w:sz w:val="18"/>
          </w:rPr>
          <w:t>NAD</w:t>
        </w:r>
        <w:r>
          <w:rPr>
            <w:i/>
            <w:spacing w:val="-2"/>
            <w:sz w:val="18"/>
          </w:rPr>
          <w:t xml:space="preserve"> </w:t>
        </w:r>
        <w:r>
          <w:rPr>
            <w:i/>
            <w:spacing w:val="-1"/>
            <w:sz w:val="18"/>
          </w:rPr>
          <w:t>NJIM</w:t>
        </w:r>
        <w:r>
          <w:rPr>
            <w:i/>
            <w:spacing w:val="-1"/>
          </w:rPr>
          <w:t>,</w:t>
        </w:r>
        <w:r>
          <w:rPr>
            <w:i/>
            <w:spacing w:val="-10"/>
          </w:rPr>
          <w:t xml:space="preserve"> </w:t>
        </w:r>
        <w:r>
          <w:rPr>
            <w:i/>
            <w:spacing w:val="-1"/>
            <w:sz w:val="18"/>
          </w:rPr>
          <w:t xml:space="preserve">PREMA </w:t>
        </w:r>
        <w:r>
          <w:rPr>
            <w:i/>
            <w:sz w:val="18"/>
          </w:rPr>
          <w:t>STANJU</w:t>
        </w:r>
        <w:r>
          <w:rPr>
            <w:i/>
            <w:spacing w:val="-1"/>
            <w:sz w:val="18"/>
          </w:rPr>
          <w:t xml:space="preserve"> </w:t>
        </w:r>
        <w:r>
          <w:rPr>
            <w:i/>
            <w:sz w:val="18"/>
          </w:rPr>
          <w:t>U</w:t>
        </w:r>
        <w:r>
          <w:rPr>
            <w:i/>
            <w:spacing w:val="-1"/>
            <w:sz w:val="18"/>
          </w:rPr>
          <w:t xml:space="preserve"> </w:t>
        </w:r>
        <w:r>
          <w:rPr>
            <w:i/>
            <w:sz w:val="18"/>
          </w:rPr>
          <w:t>ZEMLJIŠNIM</w:t>
        </w:r>
        <w:r>
          <w:rPr>
            <w:i/>
            <w:spacing w:val="-1"/>
            <w:sz w:val="18"/>
          </w:rPr>
          <w:t xml:space="preserve"> </w:t>
        </w:r>
        <w:r>
          <w:rPr>
            <w:i/>
            <w:sz w:val="18"/>
          </w:rPr>
          <w:t>KNJIGAMA SREDINOM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2024.</w:t>
        </w:r>
        <w:r>
          <w:rPr>
            <w:i/>
            <w:spacing w:val="-12"/>
          </w:rPr>
          <w:t xml:space="preserve"> </w:t>
        </w:r>
        <w:r>
          <w:rPr>
            <w:i/>
            <w:sz w:val="18"/>
          </w:rPr>
          <w:t>GODINE</w:t>
        </w:r>
        <w:r>
          <w:rPr>
            <w:i/>
            <w:sz w:val="18"/>
          </w:rPr>
          <w:tab/>
        </w:r>
        <w:r>
          <w:t>12</w:t>
        </w:r>
      </w:hyperlink>
    </w:p>
    <w:p w14:paraId="5E5ACFF8" w14:textId="0C7680A0" w:rsidR="0063392B" w:rsidRDefault="0063392B">
      <w:pPr>
        <w:tabs>
          <w:tab w:val="left" w:leader="dot" w:pos="8935"/>
        </w:tabs>
        <w:spacing w:line="276" w:lineRule="auto"/>
        <w:ind w:left="558" w:right="114" w:hanging="440"/>
      </w:pPr>
      <w:hyperlink w:anchor="_bookmark10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4.</w:t>
        </w:r>
        <w:r>
          <w:rPr>
            <w:i/>
            <w:spacing w:val="1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ODACI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O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VRIJEDNOSTI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NOGOMETNIH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IGRALIŠTA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U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VLASNIŠTVU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</w:hyperlink>
      <w:r w:rsidR="00000000">
        <w:rPr>
          <w:i/>
          <w:spacing w:val="-37"/>
          <w:sz w:val="18"/>
        </w:rPr>
        <w:t xml:space="preserve"> </w:t>
      </w:r>
      <w:hyperlink w:anchor="_bookmark10" w:history="1">
        <w:r w:rsidR="00AE11F3">
          <w:rPr>
            <w:i/>
            <w:sz w:val="18"/>
          </w:rPr>
          <w:t>SREDINOM 2024. GODINE</w:t>
        </w:r>
        <w:r w:rsidR="00000000">
          <w:rPr>
            <w:i/>
            <w:sz w:val="18"/>
          </w:rPr>
          <w:tab/>
        </w:r>
        <w:r w:rsidR="00000000">
          <w:t>12</w:t>
        </w:r>
      </w:hyperlink>
    </w:p>
    <w:p w14:paraId="5CE936B5" w14:textId="4D126764" w:rsidR="0063392B" w:rsidRDefault="0063392B">
      <w:pPr>
        <w:tabs>
          <w:tab w:val="left" w:leader="dot" w:pos="8935"/>
        </w:tabs>
        <w:spacing w:before="2" w:line="273" w:lineRule="auto"/>
        <w:ind w:left="558" w:right="113" w:hanging="440"/>
      </w:pPr>
      <w:hyperlink w:anchor="_bookmark11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5.</w:t>
        </w:r>
        <w:r>
          <w:rPr>
            <w:i/>
            <w:spacing w:val="1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ODACI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O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NOGOMETNOM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KLUBU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I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BROJU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SPORTAŠA</w:t>
        </w:r>
        <w:r>
          <w:rPr>
            <w:i/>
          </w:rPr>
          <w:t>,</w:t>
        </w:r>
        <w:r>
          <w:rPr>
            <w:i/>
            <w:spacing w:val="1"/>
          </w:rPr>
          <w:t xml:space="preserve"> </w:t>
        </w:r>
        <w:r>
          <w:rPr>
            <w:i/>
            <w:sz w:val="18"/>
          </w:rPr>
          <w:t>KORISNIKA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NOGOMETNIH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IGRALIŠTA</w:t>
        </w:r>
        <w:r>
          <w:rPr>
            <w:i/>
            <w:spacing w:val="40"/>
            <w:sz w:val="18"/>
          </w:rPr>
          <w:t xml:space="preserve"> </w:t>
        </w:r>
        <w:r>
          <w:rPr>
            <w:i/>
            <w:sz w:val="18"/>
          </w:rPr>
          <w:t>U</w:t>
        </w:r>
      </w:hyperlink>
      <w:r w:rsidR="00000000">
        <w:rPr>
          <w:i/>
          <w:spacing w:val="-37"/>
          <w:sz w:val="18"/>
        </w:rPr>
        <w:t xml:space="preserve"> </w:t>
      </w:r>
      <w:hyperlink w:anchor="_bookmark11" w:history="1">
        <w:r>
          <w:rPr>
            <w:i/>
            <w:spacing w:val="-1"/>
            <w:sz w:val="18"/>
          </w:rPr>
          <w:t>VLASNIŠTVU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</w:rPr>
          <w:t>,</w:t>
        </w:r>
        <w:r>
          <w:rPr>
            <w:i/>
            <w:spacing w:val="-12"/>
          </w:rPr>
          <w:t xml:space="preserve"> </w:t>
        </w:r>
        <w:r>
          <w:rPr>
            <w:i/>
            <w:sz w:val="18"/>
          </w:rPr>
          <w:t>SREDINOM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2024.</w:t>
        </w:r>
        <w:r>
          <w:rPr>
            <w:i/>
            <w:spacing w:val="-12"/>
          </w:rPr>
          <w:t xml:space="preserve"> </w:t>
        </w:r>
        <w:r>
          <w:rPr>
            <w:i/>
            <w:sz w:val="18"/>
          </w:rPr>
          <w:t>GODINE</w:t>
        </w:r>
        <w:r>
          <w:rPr>
            <w:i/>
            <w:sz w:val="18"/>
          </w:rPr>
          <w:tab/>
        </w:r>
        <w:r>
          <w:t>13</w:t>
        </w:r>
      </w:hyperlink>
    </w:p>
    <w:p w14:paraId="79E4A0E1" w14:textId="77777777" w:rsidR="0063392B" w:rsidRDefault="0063392B">
      <w:pPr>
        <w:tabs>
          <w:tab w:val="left" w:leader="dot" w:pos="8935"/>
        </w:tabs>
        <w:spacing w:before="5" w:line="276" w:lineRule="auto"/>
        <w:ind w:left="558" w:right="113" w:hanging="440"/>
      </w:pPr>
      <w:hyperlink w:anchor="_bookmark12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10"/>
            <w:sz w:val="18"/>
          </w:rPr>
          <w:t xml:space="preserve"> </w:t>
        </w:r>
        <w:r>
          <w:rPr>
            <w:i/>
          </w:rPr>
          <w:t>6.</w:t>
        </w:r>
        <w:r>
          <w:rPr>
            <w:i/>
            <w:spacing w:val="-1"/>
          </w:rPr>
          <w:t xml:space="preserve"> </w:t>
        </w:r>
        <w:r>
          <w:rPr>
            <w:i/>
          </w:rPr>
          <w:t>C</w:t>
        </w:r>
        <w:r>
          <w:rPr>
            <w:i/>
            <w:sz w:val="18"/>
          </w:rPr>
          <w:t>ILJEVI</w:t>
        </w:r>
        <w:r>
          <w:rPr>
            <w:i/>
            <w:spacing w:val="7"/>
            <w:sz w:val="18"/>
          </w:rPr>
          <w:t xml:space="preserve"> </w:t>
        </w:r>
        <w:r>
          <w:rPr>
            <w:i/>
            <w:sz w:val="18"/>
          </w:rPr>
          <w:t>U</w:t>
        </w:r>
        <w:r>
          <w:rPr>
            <w:i/>
            <w:spacing w:val="7"/>
            <w:sz w:val="18"/>
          </w:rPr>
          <w:t xml:space="preserve"> </w:t>
        </w:r>
        <w:r>
          <w:rPr>
            <w:i/>
            <w:sz w:val="18"/>
          </w:rPr>
          <w:t>UČINKOVITOSTI</w:t>
        </w:r>
        <w:r>
          <w:rPr>
            <w:i/>
            <w:spacing w:val="10"/>
            <w:sz w:val="18"/>
          </w:rPr>
          <w:t xml:space="preserve"> </w:t>
        </w:r>
        <w:r>
          <w:rPr>
            <w:i/>
            <w:sz w:val="18"/>
          </w:rPr>
          <w:t>UPRAVLJANJA</w:t>
        </w:r>
        <w:r>
          <w:rPr>
            <w:i/>
            <w:spacing w:val="10"/>
            <w:sz w:val="18"/>
          </w:rPr>
          <w:t xml:space="preserve"> </w:t>
        </w:r>
        <w:r>
          <w:rPr>
            <w:i/>
            <w:sz w:val="18"/>
          </w:rPr>
          <w:t>I</w:t>
        </w:r>
        <w:r>
          <w:rPr>
            <w:i/>
            <w:spacing w:val="10"/>
            <w:sz w:val="18"/>
          </w:rPr>
          <w:t xml:space="preserve"> </w:t>
        </w:r>
        <w:r>
          <w:rPr>
            <w:i/>
            <w:sz w:val="18"/>
          </w:rPr>
          <w:t>RASPOLAGANJA</w:t>
        </w:r>
        <w:r>
          <w:rPr>
            <w:i/>
            <w:spacing w:val="10"/>
            <w:sz w:val="18"/>
          </w:rPr>
          <w:t xml:space="preserve"> </w:t>
        </w:r>
        <w:r>
          <w:rPr>
            <w:i/>
            <w:sz w:val="18"/>
          </w:rPr>
          <w:t>NOGOMETNIM</w:t>
        </w:r>
        <w:r>
          <w:rPr>
            <w:i/>
            <w:spacing w:val="11"/>
            <w:sz w:val="18"/>
          </w:rPr>
          <w:t xml:space="preserve"> </w:t>
        </w:r>
        <w:r>
          <w:rPr>
            <w:i/>
            <w:sz w:val="18"/>
          </w:rPr>
          <w:t>STADIONIMA</w:t>
        </w:r>
        <w:r>
          <w:rPr>
            <w:i/>
            <w:spacing w:val="9"/>
            <w:sz w:val="18"/>
          </w:rPr>
          <w:t xml:space="preserve"> </w:t>
        </w:r>
        <w:r>
          <w:rPr>
            <w:i/>
            <w:sz w:val="18"/>
          </w:rPr>
          <w:t>I</w:t>
        </w:r>
        <w:r>
          <w:rPr>
            <w:i/>
            <w:spacing w:val="11"/>
            <w:sz w:val="18"/>
          </w:rPr>
          <w:t xml:space="preserve"> </w:t>
        </w:r>
        <w:r>
          <w:rPr>
            <w:i/>
            <w:sz w:val="18"/>
          </w:rPr>
          <w:t>IGRALIŠTIMA</w:t>
        </w:r>
        <w:r>
          <w:rPr>
            <w:i/>
            <w:spacing w:val="9"/>
            <w:sz w:val="18"/>
          </w:rPr>
          <w:t xml:space="preserve"> </w:t>
        </w:r>
        <w:r>
          <w:rPr>
            <w:i/>
            <w:sz w:val="18"/>
          </w:rPr>
          <w:t>U</w:t>
        </w:r>
      </w:hyperlink>
      <w:r w:rsidR="00000000">
        <w:rPr>
          <w:i/>
          <w:spacing w:val="1"/>
          <w:sz w:val="18"/>
        </w:rPr>
        <w:t xml:space="preserve"> </w:t>
      </w:r>
      <w:hyperlink w:anchor="_bookmark12" w:history="1">
        <w:r>
          <w:rPr>
            <w:i/>
            <w:sz w:val="18"/>
          </w:rPr>
          <w:t>VLASNIŠTVU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LOKALNIH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JEDINICA</w:t>
        </w:r>
        <w:r>
          <w:rPr>
            <w:i/>
            <w:sz w:val="18"/>
          </w:rPr>
          <w:tab/>
        </w:r>
        <w:r>
          <w:t>14</w:t>
        </w:r>
      </w:hyperlink>
    </w:p>
    <w:p w14:paraId="52FCE3DA" w14:textId="0B51BF30" w:rsidR="0063392B" w:rsidRDefault="0063392B">
      <w:pPr>
        <w:tabs>
          <w:tab w:val="left" w:leader="dot" w:pos="8935"/>
        </w:tabs>
        <w:ind w:left="118"/>
      </w:pPr>
      <w:hyperlink w:anchor="_bookmark14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</w:rPr>
          <w:t>7.</w:t>
        </w:r>
        <w:r>
          <w:rPr>
            <w:i/>
            <w:spacing w:val="-12"/>
          </w:rPr>
          <w:t xml:space="preserve"> </w:t>
        </w:r>
        <w:r>
          <w:rPr>
            <w:i/>
          </w:rPr>
          <w:t>N</w:t>
        </w:r>
        <w:r>
          <w:rPr>
            <w:i/>
            <w:sz w:val="18"/>
          </w:rPr>
          <w:t>EKRETNINE</w:t>
        </w:r>
        <w:r>
          <w:rPr>
            <w:i/>
            <w:spacing w:val="-2"/>
            <w:sz w:val="18"/>
          </w:rPr>
          <w:t xml:space="preserve"> </w:t>
        </w:r>
        <w:r>
          <w:rPr>
            <w:i/>
            <w:sz w:val="18"/>
          </w:rPr>
          <w:t>KOJE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  <w:spacing w:val="-4"/>
            <w:sz w:val="18"/>
          </w:rPr>
          <w:t xml:space="preserve"> </w:t>
        </w:r>
        <w:r>
          <w:rPr>
            <w:i/>
            <w:sz w:val="18"/>
          </w:rPr>
          <w:t>PLANIRA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PRODATI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TIJEKOM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2025.</w:t>
        </w:r>
        <w:r>
          <w:rPr>
            <w:i/>
            <w:spacing w:val="-11"/>
          </w:rPr>
          <w:t xml:space="preserve"> </w:t>
        </w:r>
        <w:r>
          <w:rPr>
            <w:i/>
            <w:sz w:val="18"/>
          </w:rPr>
          <w:t>GODINE</w:t>
        </w:r>
        <w:r>
          <w:rPr>
            <w:i/>
            <w:sz w:val="18"/>
          </w:rPr>
          <w:tab/>
        </w:r>
        <w:r>
          <w:t>16</w:t>
        </w:r>
      </w:hyperlink>
    </w:p>
    <w:p w14:paraId="4ABE15CF" w14:textId="77777777" w:rsidR="0063392B" w:rsidRDefault="0063392B">
      <w:pPr>
        <w:tabs>
          <w:tab w:val="left" w:leader="dot" w:pos="8935"/>
        </w:tabs>
        <w:spacing w:before="37"/>
        <w:ind w:left="118"/>
      </w:pPr>
      <w:hyperlink w:anchor="_bookmark16" w:history="1">
        <w:r>
          <w:rPr>
            <w:i/>
            <w:spacing w:val="-1"/>
          </w:rPr>
          <w:t>T</w:t>
        </w:r>
        <w:r>
          <w:rPr>
            <w:i/>
            <w:spacing w:val="-1"/>
            <w:sz w:val="18"/>
          </w:rPr>
          <w:t>ABLICA</w:t>
        </w:r>
        <w:r>
          <w:rPr>
            <w:i/>
            <w:spacing w:val="-2"/>
            <w:sz w:val="18"/>
          </w:rPr>
          <w:t xml:space="preserve"> </w:t>
        </w:r>
        <w:r>
          <w:rPr>
            <w:i/>
          </w:rPr>
          <w:t>8.</w:t>
        </w:r>
        <w:r>
          <w:rPr>
            <w:i/>
            <w:spacing w:val="-12"/>
          </w:rPr>
          <w:t xml:space="preserve"> </w:t>
        </w:r>
        <w:r>
          <w:rPr>
            <w:i/>
          </w:rPr>
          <w:t>R</w:t>
        </w:r>
        <w:r>
          <w:rPr>
            <w:i/>
            <w:sz w:val="18"/>
          </w:rPr>
          <w:t>AZVOJNI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PROJEKTI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PĆINE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P</w:t>
        </w:r>
        <w:r>
          <w:rPr>
            <w:i/>
            <w:sz w:val="18"/>
          </w:rPr>
          <w:t>ODRAVSKA</w:t>
        </w:r>
        <w:r>
          <w:rPr>
            <w:i/>
            <w:spacing w:val="-1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OSLAVINA</w:t>
        </w:r>
        <w:r>
          <w:rPr>
            <w:i/>
            <w:sz w:val="18"/>
          </w:rPr>
          <w:tab/>
        </w:r>
        <w:r>
          <w:t>17</w:t>
        </w:r>
      </w:hyperlink>
    </w:p>
    <w:p w14:paraId="79578A73" w14:textId="77777777" w:rsidR="0063392B" w:rsidRDefault="0063392B">
      <w:pPr>
        <w:tabs>
          <w:tab w:val="left" w:leader="dot" w:pos="8935"/>
        </w:tabs>
        <w:spacing w:before="40" w:line="276" w:lineRule="auto"/>
        <w:ind w:left="558" w:right="113" w:hanging="440"/>
      </w:pPr>
      <w:hyperlink w:anchor="_bookmark22" w:history="1">
        <w:r>
          <w:rPr>
            <w:i/>
          </w:rPr>
          <w:t>T</w:t>
        </w:r>
        <w:r>
          <w:rPr>
            <w:i/>
            <w:sz w:val="18"/>
          </w:rPr>
          <w:t>ABLICA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9.</w:t>
        </w:r>
        <w:r>
          <w:rPr>
            <w:i/>
            <w:spacing w:val="1"/>
          </w:rPr>
          <w:t xml:space="preserve"> </w:t>
        </w:r>
        <w:r>
          <w:rPr>
            <w:i/>
          </w:rPr>
          <w:t>N</w:t>
        </w:r>
        <w:r>
          <w:rPr>
            <w:i/>
            <w:sz w:val="18"/>
          </w:rPr>
          <w:t>EKRETNINE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KOJE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JE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O</w:t>
        </w:r>
        <w:r>
          <w:rPr>
            <w:i/>
            <w:sz w:val="18"/>
          </w:rPr>
          <w:t>PĆINA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ZATRAŽILA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OD</w:t>
        </w:r>
        <w:r>
          <w:rPr>
            <w:i/>
            <w:spacing w:val="1"/>
            <w:sz w:val="18"/>
          </w:rPr>
          <w:t xml:space="preserve"> </w:t>
        </w:r>
        <w:r>
          <w:rPr>
            <w:i/>
          </w:rPr>
          <w:t>M</w:t>
        </w:r>
        <w:r>
          <w:rPr>
            <w:i/>
            <w:sz w:val="18"/>
          </w:rPr>
          <w:t>INISTARSTVA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PROSTORNOGA</w:t>
        </w:r>
        <w:r>
          <w:rPr>
            <w:i/>
            <w:spacing w:val="40"/>
            <w:sz w:val="18"/>
          </w:rPr>
          <w:t xml:space="preserve"> </w:t>
        </w:r>
        <w:r>
          <w:rPr>
            <w:i/>
            <w:sz w:val="18"/>
          </w:rPr>
          <w:t>UREĐENJA</w:t>
        </w:r>
        <w:r>
          <w:rPr>
            <w:i/>
          </w:rPr>
          <w:t>,</w:t>
        </w:r>
      </w:hyperlink>
      <w:r w:rsidR="00000000">
        <w:rPr>
          <w:i/>
          <w:spacing w:val="-46"/>
        </w:rPr>
        <w:t xml:space="preserve"> </w:t>
      </w:r>
      <w:hyperlink w:anchor="_bookmark22" w:history="1">
        <w:r>
          <w:rPr>
            <w:i/>
            <w:sz w:val="18"/>
          </w:rPr>
          <w:t>GRADITELJSTVA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I</w:t>
        </w:r>
        <w:r>
          <w:rPr>
            <w:i/>
            <w:spacing w:val="-3"/>
            <w:sz w:val="18"/>
          </w:rPr>
          <w:t xml:space="preserve"> </w:t>
        </w:r>
        <w:r>
          <w:rPr>
            <w:i/>
            <w:sz w:val="18"/>
          </w:rPr>
          <w:t>DRŽAVNE</w:t>
        </w:r>
        <w:r>
          <w:rPr>
            <w:i/>
            <w:spacing w:val="-2"/>
            <w:sz w:val="18"/>
          </w:rPr>
          <w:t xml:space="preserve"> </w:t>
        </w:r>
        <w:r>
          <w:rPr>
            <w:i/>
            <w:sz w:val="18"/>
          </w:rPr>
          <w:t>IMOVINE</w:t>
        </w:r>
        <w:r>
          <w:rPr>
            <w:i/>
            <w:sz w:val="18"/>
          </w:rPr>
          <w:tab/>
        </w:r>
        <w:r>
          <w:t>20</w:t>
        </w:r>
      </w:hyperlink>
    </w:p>
    <w:p w14:paraId="2E675F54" w14:textId="77777777" w:rsidR="0063392B" w:rsidRDefault="0063392B">
      <w:pPr>
        <w:tabs>
          <w:tab w:val="left" w:leader="dot" w:pos="8935"/>
        </w:tabs>
        <w:spacing w:line="258" w:lineRule="exact"/>
        <w:ind w:left="118"/>
      </w:pPr>
      <w:hyperlink w:anchor="_bookmark27" w:history="1">
        <w:r>
          <w:rPr>
            <w:i/>
            <w:spacing w:val="-1"/>
          </w:rPr>
          <w:t>T</w:t>
        </w:r>
        <w:r>
          <w:rPr>
            <w:i/>
            <w:spacing w:val="-1"/>
            <w:sz w:val="18"/>
          </w:rPr>
          <w:t>ABLICA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pacing w:val="-1"/>
          </w:rPr>
          <w:t>10.</w:t>
        </w:r>
        <w:r>
          <w:rPr>
            <w:i/>
            <w:spacing w:val="-11"/>
          </w:rPr>
          <w:t xml:space="preserve"> </w:t>
        </w:r>
        <w:r>
          <w:rPr>
            <w:i/>
            <w:spacing w:val="-1"/>
          </w:rPr>
          <w:t>P</w:t>
        </w:r>
        <w:r>
          <w:rPr>
            <w:i/>
            <w:spacing w:val="-1"/>
            <w:sz w:val="18"/>
          </w:rPr>
          <w:t>REGLED POSEBNIH</w:t>
        </w:r>
        <w:r>
          <w:rPr>
            <w:i/>
            <w:spacing w:val="1"/>
            <w:sz w:val="18"/>
          </w:rPr>
          <w:t xml:space="preserve"> </w:t>
        </w:r>
        <w:r>
          <w:rPr>
            <w:i/>
            <w:sz w:val="18"/>
          </w:rPr>
          <w:t>CILJEVA I MJERA</w:t>
        </w:r>
        <w:r>
          <w:rPr>
            <w:i/>
            <w:sz w:val="18"/>
          </w:rPr>
          <w:tab/>
        </w:r>
        <w:r>
          <w:t>27</w:t>
        </w:r>
      </w:hyperlink>
    </w:p>
    <w:p w14:paraId="4EC0F59A" w14:textId="77777777" w:rsidR="0063392B" w:rsidRDefault="0063392B">
      <w:pPr>
        <w:pStyle w:val="Tijeloteksta"/>
        <w:spacing w:before="10"/>
        <w:ind w:left="0"/>
        <w:jc w:val="left"/>
        <w:rPr>
          <w:sz w:val="23"/>
        </w:rPr>
      </w:pPr>
    </w:p>
    <w:p w14:paraId="5B9AF7D9" w14:textId="77777777" w:rsidR="0063392B" w:rsidRDefault="00000000">
      <w:pPr>
        <w:ind w:left="644" w:right="642"/>
        <w:jc w:val="center"/>
        <w:rPr>
          <w:b/>
          <w:i/>
          <w:sz w:val="24"/>
        </w:rPr>
      </w:pPr>
      <w:r>
        <w:rPr>
          <w:b/>
          <w:i/>
          <w:sz w:val="24"/>
        </w:rPr>
        <w:t>POPIS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SLIKA</w:t>
      </w:r>
    </w:p>
    <w:p w14:paraId="6323370B" w14:textId="77777777" w:rsidR="0063392B" w:rsidRDefault="0063392B">
      <w:pPr>
        <w:tabs>
          <w:tab w:val="left" w:leader="dot" w:pos="8935"/>
        </w:tabs>
        <w:spacing w:before="242"/>
        <w:ind w:left="118"/>
      </w:pPr>
      <w:hyperlink w:anchor="_bookmark25" w:history="1">
        <w:r>
          <w:rPr>
            <w:spacing w:val="-1"/>
          </w:rPr>
          <w:t>S</w:t>
        </w:r>
        <w:r>
          <w:rPr>
            <w:spacing w:val="-1"/>
            <w:sz w:val="18"/>
          </w:rPr>
          <w:t>LIKA</w:t>
        </w:r>
        <w:r>
          <w:rPr>
            <w:sz w:val="18"/>
          </w:rPr>
          <w:t xml:space="preserve"> </w:t>
        </w:r>
        <w:r>
          <w:rPr>
            <w:spacing w:val="-1"/>
          </w:rPr>
          <w:t>1.</w:t>
        </w:r>
        <w:r>
          <w:rPr>
            <w:spacing w:val="-11"/>
          </w:rPr>
          <w:t xml:space="preserve"> </w:t>
        </w:r>
        <w:r>
          <w:rPr>
            <w:spacing w:val="-1"/>
          </w:rPr>
          <w:t>K</w:t>
        </w:r>
        <w:r>
          <w:rPr>
            <w:spacing w:val="-1"/>
            <w:sz w:val="18"/>
          </w:rPr>
          <w:t>ASKADIRANJE STRATEŠKOG</w:t>
        </w:r>
        <w:r>
          <w:rPr>
            <w:sz w:val="18"/>
          </w:rPr>
          <w:t xml:space="preserve"> CILJA UPRAVLJANJA IMOVINOM</w:t>
        </w:r>
        <w:r>
          <w:rPr>
            <w:spacing w:val="-1"/>
            <w:sz w:val="18"/>
          </w:rPr>
          <w:t xml:space="preserve"> </w:t>
        </w:r>
        <w:r>
          <w:t>O</w:t>
        </w:r>
        <w:r>
          <w:rPr>
            <w:sz w:val="18"/>
          </w:rPr>
          <w:t>PĆINE</w:t>
        </w:r>
        <w:r>
          <w:rPr>
            <w:spacing w:val="-1"/>
            <w:sz w:val="18"/>
          </w:rPr>
          <w:t xml:space="preserve"> </w:t>
        </w:r>
        <w:r>
          <w:t>P</w:t>
        </w:r>
        <w:r>
          <w:rPr>
            <w:sz w:val="18"/>
          </w:rPr>
          <w:t>ODRAVSKA</w:t>
        </w:r>
        <w:r>
          <w:rPr>
            <w:spacing w:val="1"/>
            <w:sz w:val="18"/>
          </w:rPr>
          <w:t xml:space="preserve"> </w:t>
        </w:r>
        <w:r>
          <w:t>M</w:t>
        </w:r>
        <w:r>
          <w:rPr>
            <w:sz w:val="18"/>
          </w:rPr>
          <w:t>OSLAVINA</w:t>
        </w:r>
        <w:r>
          <w:rPr>
            <w:sz w:val="18"/>
          </w:rPr>
          <w:tab/>
        </w:r>
        <w:r>
          <w:t>23</w:t>
        </w:r>
      </w:hyperlink>
    </w:p>
    <w:p w14:paraId="59037A76" w14:textId="77777777" w:rsidR="0063392B" w:rsidRDefault="0063392B">
      <w:pPr>
        <w:sectPr w:rsidR="0063392B">
          <w:pgSz w:w="11910" w:h="16840"/>
          <w:pgMar w:top="1580" w:right="1300" w:bottom="920" w:left="1300" w:header="0" w:footer="734" w:gutter="0"/>
          <w:cols w:space="720"/>
        </w:sectPr>
      </w:pPr>
    </w:p>
    <w:p w14:paraId="757DD60F" w14:textId="77777777" w:rsidR="0063392B" w:rsidRDefault="00000000">
      <w:pPr>
        <w:pStyle w:val="Naslov1"/>
        <w:numPr>
          <w:ilvl w:val="0"/>
          <w:numId w:val="19"/>
        </w:numPr>
        <w:tabs>
          <w:tab w:val="left" w:pos="686"/>
        </w:tabs>
        <w:spacing w:before="74"/>
      </w:pPr>
      <w:bookmarkStart w:id="0" w:name="_bookmark0"/>
      <w:bookmarkEnd w:id="0"/>
      <w:r>
        <w:lastRenderedPageBreak/>
        <w:t>UVOD</w:t>
      </w:r>
    </w:p>
    <w:p w14:paraId="7789EB71" w14:textId="12CD034A" w:rsidR="0063392B" w:rsidRDefault="00000000">
      <w:pPr>
        <w:pStyle w:val="Tijeloteksta"/>
        <w:spacing w:before="245" w:line="276" w:lineRule="auto"/>
        <w:ind w:left="118" w:right="115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izrađuje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 Podravska Moslavina za 20</w:t>
      </w:r>
      <w:r w:rsidR="00AE11F3">
        <w:t>25</w:t>
      </w:r>
      <w:r>
        <w:t>. godinu. Plan upravljanja imovinom donosi se za</w:t>
      </w:r>
      <w:r>
        <w:rPr>
          <w:spacing w:val="1"/>
        </w:rPr>
        <w:t xml:space="preserve"> </w:t>
      </w:r>
      <w:r>
        <w:t>razdoblje</w:t>
      </w:r>
      <w:r>
        <w:rPr>
          <w:spacing w:val="17"/>
        </w:rPr>
        <w:t xml:space="preserve"> </w:t>
      </w:r>
      <w:r>
        <w:t>od</w:t>
      </w:r>
      <w:r>
        <w:rPr>
          <w:spacing w:val="19"/>
        </w:rPr>
        <w:t xml:space="preserve"> </w:t>
      </w:r>
      <w:r>
        <w:t>godinu</w:t>
      </w:r>
      <w:r>
        <w:rPr>
          <w:spacing w:val="19"/>
        </w:rPr>
        <w:t xml:space="preserve"> </w:t>
      </w:r>
      <w:r>
        <w:t>dana.</w:t>
      </w:r>
      <w:r>
        <w:rPr>
          <w:spacing w:val="19"/>
        </w:rPr>
        <w:t xml:space="preserve"> </w:t>
      </w:r>
      <w:r>
        <w:t>Donošenje</w:t>
      </w:r>
      <w:r>
        <w:rPr>
          <w:spacing w:val="17"/>
        </w:rPr>
        <w:t xml:space="preserve"> </w:t>
      </w:r>
      <w:r>
        <w:t>godišnjeg</w:t>
      </w:r>
      <w:r>
        <w:rPr>
          <w:spacing w:val="19"/>
        </w:rPr>
        <w:t xml:space="preserve"> </w:t>
      </w:r>
      <w:r>
        <w:t>plana</w:t>
      </w:r>
      <w:r>
        <w:rPr>
          <w:spacing w:val="19"/>
        </w:rPr>
        <w:t xml:space="preserve"> </w:t>
      </w:r>
      <w:r>
        <w:t>upravljanja</w:t>
      </w:r>
      <w:r>
        <w:rPr>
          <w:spacing w:val="17"/>
        </w:rPr>
        <w:t xml:space="preserve"> </w:t>
      </w:r>
      <w:r>
        <w:t>utvrđeno</w:t>
      </w:r>
      <w:r>
        <w:rPr>
          <w:spacing w:val="18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člancima</w:t>
      </w:r>
    </w:p>
    <w:p w14:paraId="011A40C5" w14:textId="77777777" w:rsidR="0063392B" w:rsidRDefault="00000000">
      <w:pPr>
        <w:pStyle w:val="Odlomakpopisa"/>
        <w:numPr>
          <w:ilvl w:val="0"/>
          <w:numId w:val="18"/>
        </w:numPr>
        <w:tabs>
          <w:tab w:val="left" w:pos="486"/>
        </w:tabs>
        <w:spacing w:before="2"/>
        <w:ind w:hanging="368"/>
        <w:jc w:val="both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19.</w:t>
      </w:r>
      <w:r>
        <w:rPr>
          <w:spacing w:val="-2"/>
          <w:sz w:val="24"/>
        </w:rPr>
        <w:t xml:space="preserve"> </w:t>
      </w:r>
      <w:hyperlink r:id="rId9">
        <w:r w:rsidR="0063392B">
          <w:rPr>
            <w:sz w:val="24"/>
          </w:rPr>
          <w:t>Zakona</w:t>
        </w:r>
        <w:r w:rsidR="0063392B">
          <w:rPr>
            <w:spacing w:val="-2"/>
            <w:sz w:val="24"/>
          </w:rPr>
          <w:t xml:space="preserve"> </w:t>
        </w:r>
        <w:r w:rsidR="0063392B">
          <w:rPr>
            <w:sz w:val="24"/>
          </w:rPr>
          <w:t>o</w:t>
        </w:r>
        <w:r w:rsidR="0063392B">
          <w:rPr>
            <w:spacing w:val="-3"/>
            <w:sz w:val="24"/>
          </w:rPr>
          <w:t xml:space="preserve"> </w:t>
        </w:r>
        <w:r w:rsidR="0063392B">
          <w:rPr>
            <w:sz w:val="24"/>
          </w:rPr>
          <w:t>upravljanju</w:t>
        </w:r>
        <w:r w:rsidR="0063392B">
          <w:rPr>
            <w:spacing w:val="-3"/>
            <w:sz w:val="24"/>
          </w:rPr>
          <w:t xml:space="preserve"> </w:t>
        </w:r>
        <w:r w:rsidR="0063392B">
          <w:rPr>
            <w:sz w:val="24"/>
          </w:rPr>
          <w:t>državnom</w:t>
        </w:r>
        <w:r w:rsidR="0063392B">
          <w:rPr>
            <w:spacing w:val="-4"/>
            <w:sz w:val="24"/>
          </w:rPr>
          <w:t xml:space="preserve"> </w:t>
        </w:r>
        <w:r w:rsidR="0063392B">
          <w:rPr>
            <w:sz w:val="24"/>
          </w:rPr>
          <w:t>imovinom</w:t>
        </w:r>
        <w:r w:rsidR="0063392B">
          <w:rPr>
            <w:spacing w:val="-4"/>
            <w:sz w:val="24"/>
          </w:rPr>
          <w:t xml:space="preserve"> </w:t>
        </w:r>
        <w:r w:rsidR="0063392B">
          <w:rPr>
            <w:sz w:val="24"/>
          </w:rPr>
          <w:t>(»Narodne</w:t>
        </w:r>
        <w:r w:rsidR="0063392B">
          <w:rPr>
            <w:spacing w:val="-2"/>
            <w:sz w:val="24"/>
          </w:rPr>
          <w:t xml:space="preserve"> </w:t>
        </w:r>
        <w:r w:rsidR="0063392B">
          <w:rPr>
            <w:sz w:val="24"/>
          </w:rPr>
          <w:t>novine«,</w:t>
        </w:r>
        <w:r w:rsidR="0063392B">
          <w:rPr>
            <w:spacing w:val="-3"/>
            <w:sz w:val="24"/>
          </w:rPr>
          <w:t xml:space="preserve"> </w:t>
        </w:r>
        <w:r w:rsidR="0063392B">
          <w:rPr>
            <w:sz w:val="24"/>
          </w:rPr>
          <w:t>broj 52/18).</w:t>
        </w:r>
      </w:hyperlink>
    </w:p>
    <w:p w14:paraId="67337CA3" w14:textId="77777777" w:rsidR="0063392B" w:rsidRDefault="00000000">
      <w:pPr>
        <w:pStyle w:val="Tijeloteksta"/>
        <w:spacing w:before="241" w:line="276" w:lineRule="auto"/>
        <w:ind w:left="118" w:right="121" w:firstLine="566"/>
      </w:pPr>
      <w:r>
        <w:t>Navedenim godišnjim planovima obuhvatit će se i ciljevi, smjernice i provedbene</w:t>
      </w:r>
      <w:r>
        <w:rPr>
          <w:spacing w:val="1"/>
        </w:rPr>
        <w:t xml:space="preserve"> </w:t>
      </w:r>
      <w:r>
        <w:t>mjere upravljanja pojedinim oblikom imovine u vlasništvu Općine Podravska Moslavina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svrhu</w:t>
      </w:r>
      <w:r>
        <w:rPr>
          <w:spacing w:val="-1"/>
        </w:rPr>
        <w:t xml:space="preserve"> </w:t>
      </w:r>
      <w:r>
        <w:t>provođenja</w:t>
      </w:r>
      <w:r>
        <w:rPr>
          <w:spacing w:val="-1"/>
        </w:rPr>
        <w:t xml:space="preserve"> </w:t>
      </w:r>
      <w:r>
        <w:t>Strategije.</w:t>
      </w:r>
    </w:p>
    <w:p w14:paraId="3D416676" w14:textId="77777777" w:rsidR="0063392B" w:rsidRDefault="00000000">
      <w:pPr>
        <w:pStyle w:val="Tijeloteksta"/>
        <w:spacing w:before="198" w:line="278" w:lineRule="auto"/>
        <w:ind w:left="118" w:right="118" w:firstLine="566"/>
      </w:pPr>
      <w:r>
        <w:t>Smjernice</w:t>
      </w:r>
      <w:r>
        <w:rPr>
          <w:spacing w:val="1"/>
        </w:rPr>
        <w:t xml:space="preserve"> </w:t>
      </w:r>
      <w:r>
        <w:t>Strategije,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odrednica</w:t>
      </w:r>
      <w:r>
        <w:rPr>
          <w:spacing w:val="1"/>
        </w:rPr>
        <w:t xml:space="preserve"> </w:t>
      </w:r>
      <w:r>
        <w:t>godišnjih</w:t>
      </w:r>
      <w:r>
        <w:rPr>
          <w:spacing w:val="1"/>
        </w:rPr>
        <w:t xml:space="preserve"> </w:t>
      </w:r>
      <w:r>
        <w:t>planova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pronalaženje</w:t>
      </w:r>
      <w:r>
        <w:rPr>
          <w:spacing w:val="1"/>
        </w:rPr>
        <w:t xml:space="preserve"> </w:t>
      </w:r>
      <w:r>
        <w:t>optimalnih</w:t>
      </w:r>
      <w:r>
        <w:rPr>
          <w:spacing w:val="1"/>
        </w:rPr>
        <w:t xml:space="preserve"> </w:t>
      </w:r>
      <w:r>
        <w:t>rješenja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dugoročno</w:t>
      </w:r>
      <w:r>
        <w:rPr>
          <w:spacing w:val="1"/>
        </w:rPr>
        <w:t xml:space="preserve"> </w:t>
      </w:r>
      <w:r>
        <w:t>očuvati</w:t>
      </w:r>
      <w:r>
        <w:rPr>
          <w:spacing w:val="1"/>
        </w:rPr>
        <w:t xml:space="preserve"> </w:t>
      </w:r>
      <w:r>
        <w:t>imovinu,</w:t>
      </w:r>
      <w:r>
        <w:rPr>
          <w:spacing w:val="1"/>
        </w:rPr>
        <w:t xml:space="preserve"> </w:t>
      </w:r>
      <w:r>
        <w:t>čuvati</w:t>
      </w:r>
      <w:r>
        <w:rPr>
          <w:spacing w:val="1"/>
        </w:rPr>
        <w:t xml:space="preserve"> </w:t>
      </w:r>
      <w:r>
        <w:t>interese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 Moslavina i generirati gospodarski rast kako bi se osigurala kontrola, javni</w:t>
      </w:r>
      <w:r>
        <w:rPr>
          <w:spacing w:val="1"/>
        </w:rPr>
        <w:t xml:space="preserve"> </w:t>
      </w:r>
      <w:r>
        <w:t>interes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pravično</w:t>
      </w:r>
      <w:r>
        <w:rPr>
          <w:spacing w:val="-3"/>
        </w:rPr>
        <w:t xml:space="preserve"> </w:t>
      </w:r>
      <w:r>
        <w:t>raspolaganje</w:t>
      </w:r>
      <w:r>
        <w:rPr>
          <w:spacing w:val="-1"/>
        </w:rPr>
        <w:t xml:space="preserve"> </w:t>
      </w:r>
      <w:r>
        <w:t>imovinom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</w:t>
      </w:r>
      <w:r>
        <w:rPr>
          <w:spacing w:val="-2"/>
        </w:rPr>
        <w:t xml:space="preserve"> </w:t>
      </w:r>
      <w:r>
        <w:t>Općine</w:t>
      </w:r>
      <w:r>
        <w:rPr>
          <w:spacing w:val="3"/>
        </w:rPr>
        <w:t xml:space="preserve"> </w:t>
      </w:r>
      <w:r>
        <w:t>Podravska</w:t>
      </w:r>
      <w:r>
        <w:rPr>
          <w:spacing w:val="-3"/>
        </w:rPr>
        <w:t xml:space="preserve"> </w:t>
      </w:r>
      <w:r>
        <w:t>Moslavina.</w:t>
      </w:r>
    </w:p>
    <w:p w14:paraId="11049BBB" w14:textId="77777777" w:rsidR="0063392B" w:rsidRDefault="00000000">
      <w:pPr>
        <w:pStyle w:val="Tijeloteksta"/>
        <w:spacing w:before="191" w:line="276" w:lineRule="auto"/>
        <w:ind w:left="118" w:right="112" w:firstLine="566"/>
      </w:pPr>
      <w:r>
        <w:t>Strategija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razdoblje od 2022. do 2028. godine, Plan upravljanja imovinom u vlasništvu Općine</w:t>
      </w:r>
      <w:r>
        <w:rPr>
          <w:spacing w:val="1"/>
        </w:rPr>
        <w:t xml:space="preserve"> </w:t>
      </w:r>
      <w:r>
        <w:t>Podravska Moslavina i Izvješće o provedbi Plana upravljanja, tri su ključna i međusobno</w:t>
      </w:r>
      <w:r>
        <w:rPr>
          <w:spacing w:val="1"/>
        </w:rPr>
        <w:t xml:space="preserve"> </w:t>
      </w:r>
      <w:r>
        <w:t>povezana</w:t>
      </w:r>
      <w:r>
        <w:rPr>
          <w:spacing w:val="1"/>
        </w:rPr>
        <w:t xml:space="preserve"> </w:t>
      </w:r>
      <w:r>
        <w:t>dokumenta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imovinom.</w:t>
      </w:r>
      <w:r>
        <w:rPr>
          <w:spacing w:val="1"/>
        </w:rPr>
        <w:t xml:space="preserve"> </w:t>
      </w:r>
      <w:r>
        <w:t>Strategijom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 u vlasništvu Općine</w:t>
      </w:r>
      <w:r>
        <w:rPr>
          <w:spacing w:val="1"/>
        </w:rPr>
        <w:t xml:space="preserve"> </w:t>
      </w:r>
      <w:r>
        <w:t>Podravska Moslavina za razdoblje od 2022. do</w:t>
      </w:r>
      <w:r>
        <w:rPr>
          <w:spacing w:val="1"/>
        </w:rPr>
        <w:t xml:space="preserve"> </w:t>
      </w:r>
      <w:r>
        <w:t>2028.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(dalje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Strategija)</w:t>
      </w:r>
      <w:r>
        <w:rPr>
          <w:spacing w:val="1"/>
        </w:rPr>
        <w:t xml:space="preserve"> </w:t>
      </w:r>
      <w:r>
        <w:t>određeni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srednjoročni</w:t>
      </w:r>
      <w:r>
        <w:rPr>
          <w:spacing w:val="1"/>
        </w:rPr>
        <w:t xml:space="preserve"> </w:t>
      </w:r>
      <w:r>
        <w:t>ciljevi</w:t>
      </w:r>
      <w:r>
        <w:rPr>
          <w:spacing w:val="1"/>
        </w:rPr>
        <w:t xml:space="preserve"> </w:t>
      </w:r>
      <w:r>
        <w:t>i</w:t>
      </w:r>
      <w:r>
        <w:rPr>
          <w:spacing w:val="53"/>
        </w:rPr>
        <w:t xml:space="preserve"> </w:t>
      </w:r>
      <w:r>
        <w:t>smjernice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uvažavajući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tome</w:t>
      </w:r>
      <w:r>
        <w:rPr>
          <w:spacing w:val="1"/>
        </w:rPr>
        <w:t xml:space="preserve"> </w:t>
      </w:r>
      <w:r>
        <w:t>gospodarske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razvojne</w:t>
      </w:r>
      <w:r>
        <w:rPr>
          <w:spacing w:val="1"/>
        </w:rPr>
        <w:t xml:space="preserve"> </w:t>
      </w:r>
      <w:r>
        <w:t>interese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Moslavina.</w:t>
      </w:r>
      <w:r>
        <w:rPr>
          <w:spacing w:val="1"/>
        </w:rPr>
        <w:t xml:space="preserve"> </w:t>
      </w:r>
      <w:r>
        <w:t>Planovi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usklađeni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Strategijom,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sadrže</w:t>
      </w:r>
      <w:r>
        <w:rPr>
          <w:spacing w:val="1"/>
        </w:rPr>
        <w:t xml:space="preserve"> </w:t>
      </w:r>
      <w:r>
        <w:t>detaljnu</w:t>
      </w:r>
      <w:r>
        <w:rPr>
          <w:spacing w:val="1"/>
        </w:rPr>
        <w:t xml:space="preserve"> </w:t>
      </w:r>
      <w:r>
        <w:t>analizu</w:t>
      </w:r>
      <w:r>
        <w:rPr>
          <w:spacing w:val="1"/>
        </w:rPr>
        <w:t xml:space="preserve"> </w:t>
      </w:r>
      <w:r>
        <w:t>stanja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razrađene</w:t>
      </w:r>
      <w:r>
        <w:rPr>
          <w:spacing w:val="1"/>
        </w:rPr>
        <w:t xml:space="preserve"> </w:t>
      </w:r>
      <w:r>
        <w:t>planirane</w:t>
      </w:r>
      <w:r>
        <w:rPr>
          <w:spacing w:val="1"/>
        </w:rPr>
        <w:t xml:space="preserve"> </w:t>
      </w:r>
      <w:r>
        <w:t>aktivnosti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upravljanju</w:t>
      </w:r>
      <w:r>
        <w:rPr>
          <w:spacing w:val="1"/>
        </w:rPr>
        <w:t xml:space="preserve"> </w:t>
      </w:r>
      <w:r>
        <w:t>pojedinim</w:t>
      </w:r>
      <w:r>
        <w:rPr>
          <w:spacing w:val="1"/>
        </w:rPr>
        <w:t xml:space="preserve"> </w:t>
      </w:r>
      <w:r>
        <w:t>oblicima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Moslavina.</w:t>
      </w:r>
    </w:p>
    <w:p w14:paraId="78D706C2" w14:textId="77777777" w:rsidR="0063392B" w:rsidRDefault="00000000">
      <w:pPr>
        <w:pStyle w:val="Tijeloteksta"/>
        <w:spacing w:before="199" w:line="276" w:lineRule="auto"/>
        <w:ind w:left="118" w:right="112" w:firstLine="566"/>
      </w:pPr>
      <w:r>
        <w:t>Pobliži obvezni sadržaj Plana upravljanja, podatke koje mora sadržavati i druga</w:t>
      </w:r>
      <w:r>
        <w:rPr>
          <w:spacing w:val="1"/>
        </w:rPr>
        <w:t xml:space="preserve"> </w:t>
      </w:r>
      <w:r>
        <w:t>pitanja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vezi,</w:t>
      </w:r>
      <w:r>
        <w:rPr>
          <w:spacing w:val="1"/>
        </w:rPr>
        <w:t xml:space="preserve"> </w:t>
      </w:r>
      <w:r>
        <w:t>propisano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hyperlink r:id="rId10">
        <w:r w:rsidR="0063392B">
          <w:t>Uredbom</w:t>
        </w:r>
        <w:r w:rsidR="0063392B">
          <w:rPr>
            <w:spacing w:val="1"/>
          </w:rPr>
          <w:t xml:space="preserve"> </w:t>
        </w:r>
        <w:r w:rsidR="0063392B">
          <w:t>o</w:t>
        </w:r>
        <w:r w:rsidR="0063392B">
          <w:rPr>
            <w:spacing w:val="1"/>
          </w:rPr>
          <w:t xml:space="preserve"> </w:t>
        </w:r>
        <w:r w:rsidR="0063392B">
          <w:t>obveznom</w:t>
        </w:r>
        <w:r w:rsidR="0063392B">
          <w:rPr>
            <w:spacing w:val="1"/>
          </w:rPr>
          <w:t xml:space="preserve"> </w:t>
        </w:r>
        <w:r w:rsidR="0063392B">
          <w:t>sadržaju</w:t>
        </w:r>
        <w:r w:rsidR="0063392B">
          <w:rPr>
            <w:spacing w:val="1"/>
          </w:rPr>
          <w:t xml:space="preserve"> </w:t>
        </w:r>
        <w:r w:rsidR="0063392B">
          <w:t>plana</w:t>
        </w:r>
        <w:r w:rsidR="0063392B">
          <w:rPr>
            <w:spacing w:val="1"/>
          </w:rPr>
          <w:t xml:space="preserve"> </w:t>
        </w:r>
        <w:r w:rsidR="0063392B">
          <w:t>upravljanja</w:t>
        </w:r>
      </w:hyperlink>
      <w:r>
        <w:rPr>
          <w:spacing w:val="1"/>
        </w:rPr>
        <w:t xml:space="preserve"> </w:t>
      </w:r>
      <w:hyperlink r:id="rId11">
        <w:r w:rsidR="0063392B">
          <w:t xml:space="preserve">imovinom u vlasništvu Republike Hrvatske (»Narodne novine«, broj 24/14). </w:t>
        </w:r>
      </w:hyperlink>
      <w:r>
        <w:t>Izvješće o</w:t>
      </w:r>
      <w:r>
        <w:rPr>
          <w:spacing w:val="1"/>
        </w:rPr>
        <w:t xml:space="preserve"> </w:t>
      </w:r>
      <w:r>
        <w:t>provedbi Plana, kao treći ključni dokument upravljanja imovinom, dostavlja se do 30.</w:t>
      </w:r>
      <w:r>
        <w:rPr>
          <w:spacing w:val="1"/>
        </w:rPr>
        <w:t xml:space="preserve"> </w:t>
      </w:r>
      <w:r>
        <w:t>rujna</w:t>
      </w:r>
      <w:r>
        <w:rPr>
          <w:spacing w:val="1"/>
        </w:rPr>
        <w:t xml:space="preserve"> </w:t>
      </w:r>
      <w:r>
        <w:t>tekuće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prethodnu</w:t>
      </w:r>
      <w:r>
        <w:rPr>
          <w:spacing w:val="1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vijeću</w:t>
      </w:r>
      <w:r>
        <w:rPr>
          <w:spacing w:val="1"/>
        </w:rPr>
        <w:t xml:space="preserve"> </w:t>
      </w:r>
      <w:r>
        <w:t>Općine</w:t>
      </w:r>
      <w:r>
        <w:rPr>
          <w:spacing w:val="53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-1"/>
        </w:rPr>
        <w:t xml:space="preserve"> </w:t>
      </w:r>
      <w:r>
        <w:t>na usvajanje.</w:t>
      </w:r>
    </w:p>
    <w:p w14:paraId="6C2B38A9" w14:textId="77777777" w:rsidR="0063392B" w:rsidRDefault="00000000">
      <w:pPr>
        <w:pStyle w:val="Tijeloteksta"/>
        <w:spacing w:before="203" w:line="276" w:lineRule="auto"/>
        <w:ind w:left="118" w:right="118" w:firstLine="566"/>
      </w:pPr>
      <w:r>
        <w:t>Upravljanje imovinom kao ekonomski proces podrazumijeva evidenciju imovine,</w:t>
      </w:r>
      <w:r>
        <w:rPr>
          <w:spacing w:val="1"/>
        </w:rPr>
        <w:t xml:space="preserve"> </w:t>
      </w:r>
      <w:r>
        <w:t>odnosno uvid u njen opseg i strukturu, računovodstveno priznavanje i procjenu njene</w:t>
      </w:r>
      <w:r>
        <w:rPr>
          <w:spacing w:val="1"/>
        </w:rPr>
        <w:t xml:space="preserve"> </w:t>
      </w:r>
      <w:r>
        <w:t>vrijednosti, razmatranje varijantnih rješenja uporabe imovine, odlučivanje o uporabi, i</w:t>
      </w:r>
      <w:r>
        <w:rPr>
          <w:spacing w:val="1"/>
        </w:rPr>
        <w:t xml:space="preserve"> </w:t>
      </w:r>
      <w:r>
        <w:t>analizu</w:t>
      </w:r>
      <w:r>
        <w:rPr>
          <w:spacing w:val="1"/>
        </w:rPr>
        <w:t xml:space="preserve"> </w:t>
      </w:r>
      <w:r>
        <w:t>mogućnosti</w:t>
      </w:r>
      <w:r>
        <w:rPr>
          <w:spacing w:val="1"/>
        </w:rPr>
        <w:t xml:space="preserve"> </w:t>
      </w:r>
      <w:r>
        <w:t>njene</w:t>
      </w:r>
      <w:r>
        <w:rPr>
          <w:spacing w:val="1"/>
        </w:rPr>
        <w:t xml:space="preserve"> </w:t>
      </w:r>
      <w:r>
        <w:t>utrživosti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kratkom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dugom</w:t>
      </w:r>
      <w:r>
        <w:rPr>
          <w:spacing w:val="1"/>
        </w:rPr>
        <w:t xml:space="preserve"> </w:t>
      </w:r>
      <w:r>
        <w:t>roku,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upravljanje</w:t>
      </w:r>
      <w:r>
        <w:rPr>
          <w:spacing w:val="1"/>
        </w:rPr>
        <w:t xml:space="preserve"> </w:t>
      </w:r>
      <w:r>
        <w:t>učincima od njene uporabe. Upravljanje nekretninama odnosi se na provedbu postupaka</w:t>
      </w:r>
      <w:r>
        <w:rPr>
          <w:spacing w:val="-50"/>
        </w:rPr>
        <w:t xml:space="preserve"> </w:t>
      </w:r>
      <w:r>
        <w:t>potrebnih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upravljanje</w:t>
      </w:r>
      <w:r>
        <w:rPr>
          <w:spacing w:val="1"/>
        </w:rPr>
        <w:t xml:space="preserve"> </w:t>
      </w:r>
      <w:r>
        <w:t>nekretninama,</w:t>
      </w:r>
      <w:r>
        <w:rPr>
          <w:spacing w:val="1"/>
        </w:rPr>
        <w:t xml:space="preserve"> </w:t>
      </w:r>
      <w:r>
        <w:t>sudjelovanje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oblikovanju</w:t>
      </w:r>
      <w:r>
        <w:rPr>
          <w:spacing w:val="53"/>
        </w:rPr>
        <w:t xml:space="preserve"> </w:t>
      </w:r>
      <w:r>
        <w:t>prijedloga</w:t>
      </w:r>
      <w:r>
        <w:rPr>
          <w:spacing w:val="1"/>
        </w:rPr>
        <w:t xml:space="preserve"> </w:t>
      </w:r>
      <w:r>
        <w:t>prostornih</w:t>
      </w:r>
      <w:r>
        <w:rPr>
          <w:spacing w:val="1"/>
        </w:rPr>
        <w:t xml:space="preserve"> </w:t>
      </w:r>
      <w:r>
        <w:t>rješenja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nekretnine,</w:t>
      </w:r>
      <w:r>
        <w:rPr>
          <w:spacing w:val="1"/>
        </w:rPr>
        <w:t xml:space="preserve"> </w:t>
      </w:r>
      <w:r>
        <w:t>tekućeg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investicijskog</w:t>
      </w:r>
      <w:r>
        <w:rPr>
          <w:spacing w:val="1"/>
        </w:rPr>
        <w:t xml:space="preserve"> </w:t>
      </w:r>
      <w:r>
        <w:t>održavanja</w:t>
      </w:r>
      <w:r>
        <w:rPr>
          <w:spacing w:val="1"/>
        </w:rPr>
        <w:t xml:space="preserve"> </w:t>
      </w:r>
      <w:r>
        <w:t>nekretnina,</w:t>
      </w:r>
      <w:r>
        <w:rPr>
          <w:spacing w:val="1"/>
        </w:rPr>
        <w:t xml:space="preserve"> </w:t>
      </w:r>
      <w:r>
        <w:t>reguliranje</w:t>
      </w:r>
      <w:r>
        <w:rPr>
          <w:spacing w:val="1"/>
        </w:rPr>
        <w:t xml:space="preserve"> </w:t>
      </w:r>
      <w:r>
        <w:t>vlasničkopravnog</w:t>
      </w:r>
      <w:r>
        <w:rPr>
          <w:spacing w:val="1"/>
        </w:rPr>
        <w:t xml:space="preserve"> </w:t>
      </w:r>
      <w:r>
        <w:t>statusa</w:t>
      </w:r>
      <w:r>
        <w:rPr>
          <w:spacing w:val="1"/>
        </w:rPr>
        <w:t xml:space="preserve"> </w:t>
      </w:r>
      <w:r>
        <w:t>nekretnine,</w:t>
      </w:r>
      <w:r>
        <w:rPr>
          <w:spacing w:val="1"/>
        </w:rPr>
        <w:t xml:space="preserve"> </w:t>
      </w:r>
      <w:r>
        <w:t>ustupanje</w:t>
      </w:r>
      <w:r>
        <w:rPr>
          <w:spacing w:val="1"/>
        </w:rPr>
        <w:t xml:space="preserve"> </w:t>
      </w:r>
      <w:r>
        <w:t>nekretnina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korištenje</w:t>
      </w:r>
      <w:r>
        <w:rPr>
          <w:spacing w:val="-50"/>
        </w:rPr>
        <w:t xml:space="preserve"> </w:t>
      </w:r>
      <w:r>
        <w:t>ustanovama i pravnim osobama za obavljanje poslova od javnog interesa te obavljanje</w:t>
      </w:r>
      <w:r>
        <w:rPr>
          <w:spacing w:val="1"/>
        </w:rPr>
        <w:t xml:space="preserve"> </w:t>
      </w:r>
      <w:r>
        <w:t>drugih aktivnosti i poslova u skladu s propisima koji uređuju vlasništvo i druga stvarna</w:t>
      </w:r>
      <w:r>
        <w:rPr>
          <w:spacing w:val="1"/>
        </w:rPr>
        <w:t xml:space="preserve"> </w:t>
      </w:r>
      <w:r>
        <w:t>prava.</w:t>
      </w:r>
    </w:p>
    <w:p w14:paraId="512992B8" w14:textId="77777777" w:rsidR="0063392B" w:rsidRDefault="0063392B">
      <w:pPr>
        <w:spacing w:line="276" w:lineRule="auto"/>
        <w:sectPr w:rsidR="0063392B">
          <w:pgSz w:w="11910" w:h="16840"/>
          <w:pgMar w:top="1040" w:right="1300" w:bottom="920" w:left="1300" w:header="0" w:footer="734" w:gutter="0"/>
          <w:cols w:space="720"/>
        </w:sectPr>
      </w:pPr>
    </w:p>
    <w:p w14:paraId="42EE8944" w14:textId="77777777" w:rsidR="0063392B" w:rsidRDefault="00000000">
      <w:pPr>
        <w:pStyle w:val="Tijeloteksta"/>
        <w:spacing w:before="72" w:line="276" w:lineRule="auto"/>
        <w:ind w:left="118" w:right="114" w:firstLine="566"/>
      </w:pPr>
      <w:r>
        <w:lastRenderedPageBreak/>
        <w:t>Raspolaganje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podrazumijeva</w:t>
      </w:r>
      <w:r>
        <w:rPr>
          <w:spacing w:val="1"/>
        </w:rPr>
        <w:t xml:space="preserve"> </w:t>
      </w:r>
      <w:r>
        <w:t>sklapanje</w:t>
      </w:r>
      <w:r>
        <w:rPr>
          <w:spacing w:val="1"/>
        </w:rPr>
        <w:t xml:space="preserve"> </w:t>
      </w:r>
      <w:r>
        <w:t>pravnih</w:t>
      </w:r>
      <w:r>
        <w:rPr>
          <w:spacing w:val="1"/>
        </w:rPr>
        <w:t xml:space="preserve"> </w:t>
      </w:r>
      <w:r>
        <w:t>poslova</w:t>
      </w:r>
      <w:r>
        <w:rPr>
          <w:spacing w:val="53"/>
        </w:rPr>
        <w:t xml:space="preserve"> </w:t>
      </w:r>
      <w:r>
        <w:t>čija</w:t>
      </w:r>
      <w:r>
        <w:rPr>
          <w:spacing w:val="53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posljedica prijenos, otuđenje ili ograničenje prava vlasništva u korist druge pravne ili</w:t>
      </w:r>
      <w:r>
        <w:rPr>
          <w:spacing w:val="1"/>
        </w:rPr>
        <w:t xml:space="preserve"> </w:t>
      </w:r>
      <w:r>
        <w:t>fizičke osobe, kao što su prodaja, darovanje, osnivanje prava građenja, osnivanje prava</w:t>
      </w:r>
      <w:r>
        <w:rPr>
          <w:spacing w:val="1"/>
        </w:rPr>
        <w:t xml:space="preserve"> </w:t>
      </w:r>
      <w:r>
        <w:t>služnosti,</w:t>
      </w:r>
      <w:r>
        <w:rPr>
          <w:spacing w:val="1"/>
        </w:rPr>
        <w:t xml:space="preserve"> </w:t>
      </w:r>
      <w:r>
        <w:t>zakup,</w:t>
      </w:r>
      <w:r>
        <w:rPr>
          <w:spacing w:val="1"/>
        </w:rPr>
        <w:t xml:space="preserve"> </w:t>
      </w:r>
      <w:r>
        <w:t>najam,</w:t>
      </w:r>
      <w:r>
        <w:rPr>
          <w:spacing w:val="1"/>
        </w:rPr>
        <w:t xml:space="preserve"> </w:t>
      </w:r>
      <w:r>
        <w:t>razvrgnuće</w:t>
      </w:r>
      <w:r>
        <w:rPr>
          <w:spacing w:val="1"/>
        </w:rPr>
        <w:t xml:space="preserve"> </w:t>
      </w:r>
      <w:r>
        <w:t>suvlasničkih</w:t>
      </w:r>
      <w:r>
        <w:rPr>
          <w:spacing w:val="1"/>
        </w:rPr>
        <w:t xml:space="preserve"> </w:t>
      </w:r>
      <w:r>
        <w:t>zajednica,</w:t>
      </w:r>
      <w:r>
        <w:rPr>
          <w:spacing w:val="1"/>
        </w:rPr>
        <w:t xml:space="preserve"> </w:t>
      </w:r>
      <w:r>
        <w:t>zamjena,</w:t>
      </w:r>
      <w:r>
        <w:rPr>
          <w:spacing w:val="53"/>
        </w:rPr>
        <w:t xml:space="preserve"> </w:t>
      </w:r>
      <w:r>
        <w:t>koncesija,</w:t>
      </w:r>
      <w:r>
        <w:rPr>
          <w:spacing w:val="1"/>
        </w:rPr>
        <w:t xml:space="preserve"> </w:t>
      </w:r>
      <w:r>
        <w:t>osnivanje prava zaloga na imovini ili na drugi način te davanje imovine na uporabu.</w:t>
      </w:r>
      <w:r>
        <w:rPr>
          <w:spacing w:val="1"/>
        </w:rPr>
        <w:t xml:space="preserve"> </w:t>
      </w:r>
      <w:r>
        <w:t>Temeljni</w:t>
      </w:r>
      <w:r>
        <w:rPr>
          <w:spacing w:val="1"/>
        </w:rPr>
        <w:t xml:space="preserve"> </w:t>
      </w:r>
      <w:r>
        <w:t>cilj Strategije jest</w:t>
      </w:r>
      <w:r>
        <w:rPr>
          <w:spacing w:val="1"/>
        </w:rPr>
        <w:t xml:space="preserve"> </w:t>
      </w:r>
      <w:r>
        <w:t>učinkovito</w:t>
      </w:r>
      <w:r>
        <w:rPr>
          <w:spacing w:val="1"/>
        </w:rPr>
        <w:t xml:space="preserve"> </w:t>
      </w:r>
      <w:r>
        <w:t>upravljati</w:t>
      </w:r>
      <w:r>
        <w:rPr>
          <w:spacing w:val="1"/>
        </w:rPr>
        <w:t xml:space="preserve"> </w:t>
      </w:r>
      <w:r>
        <w:t>svim</w:t>
      </w:r>
      <w:r>
        <w:rPr>
          <w:spacing w:val="1"/>
        </w:rPr>
        <w:t xml:space="preserve"> </w:t>
      </w:r>
      <w:r>
        <w:t>oblicima imovine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 Podravska Moslavina prema načelu učinkovitosti dobroga gospodara. U tu svrhu</w:t>
      </w:r>
      <w:r>
        <w:rPr>
          <w:spacing w:val="1"/>
        </w:rPr>
        <w:t xml:space="preserve"> </w:t>
      </w:r>
      <w:r>
        <w:t>potrebno je aktivirati nekretnine u vlasništvu Općine Podravska Moslavina i staviti ih u</w:t>
      </w:r>
      <w:r>
        <w:rPr>
          <w:spacing w:val="1"/>
        </w:rPr>
        <w:t xml:space="preserve"> </w:t>
      </w:r>
      <w:r>
        <w:t>funkciju</w:t>
      </w:r>
      <w:r>
        <w:rPr>
          <w:spacing w:val="-2"/>
        </w:rPr>
        <w:t xml:space="preserve"> </w:t>
      </w:r>
      <w:r>
        <w:t>gospodarskoga</w:t>
      </w:r>
      <w:r>
        <w:rPr>
          <w:spacing w:val="2"/>
        </w:rPr>
        <w:t xml:space="preserve"> </w:t>
      </w:r>
      <w:r>
        <w:t>razvoja.</w:t>
      </w:r>
    </w:p>
    <w:p w14:paraId="5414C92C" w14:textId="4C826140" w:rsidR="0063392B" w:rsidRDefault="00000000">
      <w:pPr>
        <w:pStyle w:val="Tijeloteksta"/>
        <w:spacing w:before="201" w:line="276" w:lineRule="auto"/>
        <w:ind w:left="118" w:right="116" w:firstLine="566"/>
      </w:pPr>
      <w:r>
        <w:t xml:space="preserve">Godišnji plan upravljanja imovinom Općine Podravska Moslavina za </w:t>
      </w:r>
      <w:r w:rsidR="00E32D9E">
        <w:t>2025</w:t>
      </w:r>
      <w:r>
        <w:t>. godinu,</w:t>
      </w:r>
      <w:r>
        <w:rPr>
          <w:spacing w:val="1"/>
        </w:rPr>
        <w:t xml:space="preserve"> </w:t>
      </w:r>
      <w:r>
        <w:t>predstavlja dokument u kojem se putem mjera, projekata i aktivnosti razrađuju elementi</w:t>
      </w:r>
      <w:r>
        <w:rPr>
          <w:spacing w:val="-50"/>
        </w:rPr>
        <w:t xml:space="preserve"> </w:t>
      </w:r>
      <w:r>
        <w:t>strateškog planiranja postavljeni u Strategiji upravljanja imovinom Općine Podravska</w:t>
      </w:r>
      <w:r>
        <w:rPr>
          <w:spacing w:val="1"/>
        </w:rPr>
        <w:t xml:space="preserve"> </w:t>
      </w:r>
      <w:r>
        <w:t>Moslavina za razdoblje</w:t>
      </w:r>
      <w:r>
        <w:rPr>
          <w:spacing w:val="1"/>
        </w:rPr>
        <w:t xml:space="preserve"> </w:t>
      </w:r>
      <w:r>
        <w:t>2022-2028. Nadalje, za predložene aktivnosti u okviru Plana</w:t>
      </w:r>
      <w:r>
        <w:rPr>
          <w:spacing w:val="1"/>
        </w:rPr>
        <w:t xml:space="preserve"> </w:t>
      </w:r>
      <w:r>
        <w:t>definiraju se pokazatelji rezultata, mjerne jedinice za pokazatelje rezultata, kao i polazne</w:t>
      </w:r>
      <w:r>
        <w:rPr>
          <w:spacing w:val="-5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ciljane vrijednosti mjernih jedinica.</w:t>
      </w:r>
    </w:p>
    <w:p w14:paraId="3C768429" w14:textId="77777777" w:rsidR="0063392B" w:rsidRDefault="00000000">
      <w:pPr>
        <w:pStyle w:val="Tijeloteksta"/>
        <w:spacing w:before="202" w:line="276" w:lineRule="auto"/>
        <w:ind w:left="118" w:right="118" w:firstLine="566"/>
      </w:pPr>
      <w:r>
        <w:t>Plan upravljanja određuje kratkoročne ciljeve i smjernice upravljanja imovinom</w:t>
      </w:r>
      <w:r>
        <w:rPr>
          <w:spacing w:val="1"/>
        </w:rPr>
        <w:t xml:space="preserve"> </w:t>
      </w:r>
      <w:r>
        <w:t>Općine Podravska Moslavina, te provedbene mjere u svrhu provođenja Strategije, mora</w:t>
      </w:r>
      <w:r>
        <w:rPr>
          <w:spacing w:val="1"/>
        </w:rPr>
        <w:t xml:space="preserve"> </w:t>
      </w:r>
      <w:r>
        <w:t>sadržavati detaljnu analizu stanja upravljanja pojedinim oblicima imovine u vlasništvu</w:t>
      </w:r>
      <w:r>
        <w:rPr>
          <w:spacing w:val="1"/>
        </w:rPr>
        <w:t xml:space="preserve"> </w:t>
      </w:r>
      <w:r>
        <w:t>Općine Podravska Moslavina i godišnje planove upravljanja pojedinim oblicima imovine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to:</w:t>
      </w:r>
    </w:p>
    <w:p w14:paraId="29B8F74E" w14:textId="77777777" w:rsidR="0063392B" w:rsidRDefault="00000000">
      <w:pPr>
        <w:pStyle w:val="Naslov2"/>
        <w:numPr>
          <w:ilvl w:val="1"/>
          <w:numId w:val="19"/>
        </w:numPr>
        <w:tabs>
          <w:tab w:val="left" w:pos="1534"/>
          <w:tab w:val="left" w:pos="1535"/>
          <w:tab w:val="left" w:pos="2846"/>
          <w:tab w:val="left" w:pos="3729"/>
          <w:tab w:val="left" w:pos="5560"/>
          <w:tab w:val="left" w:pos="7377"/>
          <w:tab w:val="left" w:pos="9029"/>
        </w:tabs>
        <w:spacing w:before="199" w:line="276" w:lineRule="auto"/>
        <w:ind w:right="112" w:firstLine="0"/>
        <w:jc w:val="left"/>
      </w:pPr>
      <w:bookmarkStart w:id="1" w:name="_bookmark1"/>
      <w:bookmarkEnd w:id="1"/>
      <w:r>
        <w:t>GODIŠNJI</w:t>
      </w:r>
      <w:r>
        <w:tab/>
        <w:t>PLAN</w:t>
      </w:r>
      <w:r>
        <w:tab/>
        <w:t>UPRAVLJANJA</w:t>
      </w:r>
      <w:r>
        <w:tab/>
        <w:t>TRGOVAČKIM</w:t>
      </w:r>
      <w:r>
        <w:tab/>
        <w:t>DRUŠTVIMA</w:t>
      </w:r>
      <w:r>
        <w:tab/>
      </w:r>
      <w:r>
        <w:rPr>
          <w:spacing w:val="-2"/>
        </w:rPr>
        <w:t>U</w:t>
      </w:r>
      <w:r>
        <w:rPr>
          <w:spacing w:val="-50"/>
        </w:rPr>
        <w:t xml:space="preserve"> </w:t>
      </w:r>
      <w:r>
        <w:t>(SU)VLASNIŠTVU OPĆINE PODRAVSKA</w:t>
      </w:r>
      <w:r>
        <w:rPr>
          <w:spacing w:val="-1"/>
        </w:rPr>
        <w:t xml:space="preserve"> </w:t>
      </w:r>
      <w:r>
        <w:t>MOSLAVINA</w:t>
      </w:r>
    </w:p>
    <w:p w14:paraId="37F44015" w14:textId="77777777" w:rsidR="0063392B" w:rsidRDefault="00000000">
      <w:pPr>
        <w:pStyle w:val="Tijeloteksta"/>
        <w:spacing w:before="241" w:line="276" w:lineRule="auto"/>
        <w:ind w:left="118" w:right="112" w:firstLine="566"/>
      </w:pPr>
      <w:r>
        <w:t>Trgovačka društva kojima je osnivač i (su)vlasnik Općina Podravska Moslavina</w:t>
      </w:r>
      <w:r>
        <w:rPr>
          <w:spacing w:val="1"/>
        </w:rPr>
        <w:t xml:space="preserve"> </w:t>
      </w:r>
      <w:r>
        <w:t>važna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zapošljavanje,</w:t>
      </w:r>
      <w:r>
        <w:rPr>
          <w:spacing w:val="1"/>
        </w:rPr>
        <w:t xml:space="preserve"> </w:t>
      </w:r>
      <w:r>
        <w:t>znatno</w:t>
      </w:r>
      <w:r>
        <w:rPr>
          <w:spacing w:val="1"/>
        </w:rPr>
        <w:t xml:space="preserve"> </w:t>
      </w:r>
      <w:r>
        <w:t>pridonose</w:t>
      </w:r>
      <w:r>
        <w:rPr>
          <w:spacing w:val="1"/>
        </w:rPr>
        <w:t xml:space="preserve"> </w:t>
      </w:r>
      <w:r>
        <w:t>cjelokupnoj</w:t>
      </w:r>
      <w:r>
        <w:rPr>
          <w:spacing w:val="1"/>
        </w:rPr>
        <w:t xml:space="preserve"> </w:t>
      </w:r>
      <w:r>
        <w:t>gospodarskoj</w:t>
      </w:r>
      <w:r>
        <w:rPr>
          <w:spacing w:val="1"/>
        </w:rPr>
        <w:t xml:space="preserve"> </w:t>
      </w:r>
      <w:r>
        <w:t>aktivnosti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pružaju usluge od javnog interesa s osobinama javnog dobra. Unatoč svom specifičnom</w:t>
      </w:r>
      <w:r>
        <w:rPr>
          <w:spacing w:val="1"/>
        </w:rPr>
        <w:t xml:space="preserve"> </w:t>
      </w:r>
      <w:r>
        <w:t>karakteru,</w:t>
      </w:r>
      <w:r>
        <w:rPr>
          <w:spacing w:val="21"/>
        </w:rPr>
        <w:t xml:space="preserve"> </w:t>
      </w:r>
      <w:r>
        <w:t>ona</w:t>
      </w:r>
      <w:r>
        <w:rPr>
          <w:spacing w:val="21"/>
        </w:rPr>
        <w:t xml:space="preserve"> </w:t>
      </w:r>
      <w:r>
        <w:t>moraju</w:t>
      </w:r>
      <w:r>
        <w:rPr>
          <w:spacing w:val="20"/>
        </w:rPr>
        <w:t xml:space="preserve"> </w:t>
      </w:r>
      <w:r>
        <w:t>prilagoditi</w:t>
      </w:r>
      <w:r>
        <w:rPr>
          <w:spacing w:val="22"/>
        </w:rPr>
        <w:t xml:space="preserve"> </w:t>
      </w:r>
      <w:r>
        <w:t>svoju</w:t>
      </w:r>
      <w:r>
        <w:rPr>
          <w:spacing w:val="21"/>
        </w:rPr>
        <w:t xml:space="preserve"> </w:t>
      </w:r>
      <w:r>
        <w:t>organizaciju</w:t>
      </w:r>
      <w:r>
        <w:rPr>
          <w:spacing w:val="20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poslovanje</w:t>
      </w:r>
      <w:r>
        <w:rPr>
          <w:spacing w:val="22"/>
        </w:rPr>
        <w:t xml:space="preserve"> </w:t>
      </w:r>
      <w:r>
        <w:t>izazovu</w:t>
      </w:r>
      <w:r>
        <w:rPr>
          <w:spacing w:val="20"/>
        </w:rPr>
        <w:t xml:space="preserve"> </w:t>
      </w:r>
      <w:r>
        <w:t>konkurencije</w:t>
      </w:r>
      <w:r>
        <w:rPr>
          <w:spacing w:val="-50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učinkovito</w:t>
      </w:r>
      <w:r>
        <w:rPr>
          <w:spacing w:val="-1"/>
        </w:rPr>
        <w:t xml:space="preserve"> </w:t>
      </w:r>
      <w:r>
        <w:t>poslovati,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sve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skladu</w:t>
      </w:r>
      <w:r>
        <w:rPr>
          <w:spacing w:val="-2"/>
        </w:rPr>
        <w:t xml:space="preserve"> </w:t>
      </w:r>
      <w:r>
        <w:t>s principima</w:t>
      </w:r>
      <w:r>
        <w:rPr>
          <w:spacing w:val="-1"/>
        </w:rPr>
        <w:t xml:space="preserve"> </w:t>
      </w:r>
      <w:r>
        <w:t>tržišnog</w:t>
      </w:r>
      <w:r>
        <w:rPr>
          <w:spacing w:val="-3"/>
        </w:rPr>
        <w:t xml:space="preserve"> </w:t>
      </w:r>
      <w:r>
        <w:t>natjecanja.</w:t>
      </w:r>
    </w:p>
    <w:p w14:paraId="304B29D1" w14:textId="77777777" w:rsidR="0063392B" w:rsidRDefault="00000000">
      <w:pPr>
        <w:pStyle w:val="Tijeloteksta"/>
        <w:spacing w:before="199" w:line="276" w:lineRule="auto"/>
        <w:ind w:left="118" w:right="113" w:firstLine="566"/>
      </w:pPr>
      <w:r>
        <w:t>Bitna</w:t>
      </w:r>
      <w:r>
        <w:rPr>
          <w:spacing w:val="1"/>
        </w:rPr>
        <w:t xml:space="preserve"> </w:t>
      </w:r>
      <w:r>
        <w:t>smjernica</w:t>
      </w:r>
      <w:r>
        <w:rPr>
          <w:spacing w:val="1"/>
        </w:rPr>
        <w:t xml:space="preserve"> </w:t>
      </w:r>
      <w:r>
        <w:t>u Strategiji</w:t>
      </w:r>
      <w:r>
        <w:rPr>
          <w:spacing w:val="1"/>
        </w:rPr>
        <w:t xml:space="preserve"> </w:t>
      </w:r>
      <w:r>
        <w:t>upravljanja imovinom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se odnosi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trgovačka</w:t>
      </w:r>
      <w:r>
        <w:rPr>
          <w:spacing w:val="1"/>
        </w:rPr>
        <w:t xml:space="preserve"> </w:t>
      </w:r>
      <w:r>
        <w:t>društva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(su)vlasništvu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unapređenje</w:t>
      </w:r>
      <w:r>
        <w:rPr>
          <w:spacing w:val="1"/>
        </w:rPr>
        <w:t xml:space="preserve"> </w:t>
      </w:r>
      <w:r>
        <w:t>korporativnog</w:t>
      </w:r>
      <w:r>
        <w:rPr>
          <w:spacing w:val="-50"/>
        </w:rPr>
        <w:t xml:space="preserve"> </w:t>
      </w:r>
      <w:r>
        <w:t>upravljanja i vršenje kontrola Općine Podravska Moslavina kao (su)vlasnika trgovačkog</w:t>
      </w:r>
      <w:r>
        <w:rPr>
          <w:spacing w:val="1"/>
        </w:rPr>
        <w:t xml:space="preserve"> </w:t>
      </w:r>
      <w:r>
        <w:t>društva.</w:t>
      </w:r>
      <w:r>
        <w:rPr>
          <w:spacing w:val="1"/>
        </w:rPr>
        <w:t xml:space="preserve"> </w:t>
      </w:r>
      <w:r>
        <w:t>Odgovornost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rezultate</w:t>
      </w:r>
      <w:r>
        <w:rPr>
          <w:spacing w:val="1"/>
        </w:rPr>
        <w:t xml:space="preserve"> </w:t>
      </w:r>
      <w:r>
        <w:t>poslovanja</w:t>
      </w:r>
      <w:r>
        <w:rPr>
          <w:spacing w:val="1"/>
        </w:rPr>
        <w:t xml:space="preserve"> </w:t>
      </w:r>
      <w:r>
        <w:t>trgovačkih</w:t>
      </w:r>
      <w:r>
        <w:rPr>
          <w:spacing w:val="1"/>
        </w:rPr>
        <w:t xml:space="preserve"> </w:t>
      </w:r>
      <w:r>
        <w:t>društava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(su)vlasništvu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uključuje</w:t>
      </w:r>
      <w:r>
        <w:rPr>
          <w:spacing w:val="1"/>
        </w:rPr>
        <w:t xml:space="preserve"> </w:t>
      </w:r>
      <w:r>
        <w:t>složen</w:t>
      </w:r>
      <w:r>
        <w:rPr>
          <w:spacing w:val="1"/>
        </w:rPr>
        <w:t xml:space="preserve"> </w:t>
      </w:r>
      <w:r>
        <w:t>proces</w:t>
      </w:r>
      <w:r>
        <w:rPr>
          <w:spacing w:val="1"/>
        </w:rPr>
        <w:t xml:space="preserve"> </w:t>
      </w:r>
      <w:r>
        <w:t>aktivnosti</w:t>
      </w:r>
      <w:r>
        <w:rPr>
          <w:spacing w:val="1"/>
        </w:rPr>
        <w:t xml:space="preserve"> </w:t>
      </w:r>
      <w:r>
        <w:t>uprava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nadzornih</w:t>
      </w:r>
      <w:r>
        <w:rPr>
          <w:spacing w:val="1"/>
        </w:rPr>
        <w:t xml:space="preserve"> </w:t>
      </w:r>
      <w:r>
        <w:t>odbora, upravljačkih prava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odgovornosti.</w:t>
      </w:r>
    </w:p>
    <w:p w14:paraId="4E8FF5A4" w14:textId="77777777" w:rsidR="0063392B" w:rsidRDefault="00000000">
      <w:pPr>
        <w:pStyle w:val="Tijeloteksta"/>
        <w:spacing w:before="200" w:line="276" w:lineRule="auto"/>
        <w:ind w:left="118" w:right="120" w:firstLine="566"/>
      </w:pPr>
      <w:r>
        <w:t>Općina Podravska Moslavina u okviru upravljanja vlasničkim udjelom trgovačkih</w:t>
      </w:r>
      <w:r>
        <w:rPr>
          <w:spacing w:val="1"/>
        </w:rPr>
        <w:t xml:space="preserve"> </w:t>
      </w:r>
      <w:r>
        <w:t>društava</w:t>
      </w:r>
      <w:r>
        <w:rPr>
          <w:spacing w:val="-2"/>
        </w:rPr>
        <w:t xml:space="preserve"> </w:t>
      </w:r>
      <w:r>
        <w:t>obavlja</w:t>
      </w:r>
      <w:r>
        <w:rPr>
          <w:spacing w:val="-1"/>
        </w:rPr>
        <w:t xml:space="preserve"> </w:t>
      </w:r>
      <w:r>
        <w:t>sljedeće poslove:</w:t>
      </w:r>
    </w:p>
    <w:p w14:paraId="03CF6FB2" w14:textId="77777777" w:rsidR="0063392B" w:rsidRDefault="00000000">
      <w:pPr>
        <w:pStyle w:val="Odlomakpopisa"/>
        <w:numPr>
          <w:ilvl w:val="1"/>
          <w:numId w:val="18"/>
        </w:numPr>
        <w:tabs>
          <w:tab w:val="left" w:pos="686"/>
        </w:tabs>
        <w:spacing w:before="2" w:line="273" w:lineRule="auto"/>
        <w:ind w:right="123"/>
        <w:jc w:val="both"/>
        <w:rPr>
          <w:sz w:val="24"/>
        </w:rPr>
      </w:pPr>
      <w:r>
        <w:rPr>
          <w:sz w:val="24"/>
        </w:rPr>
        <w:t>kontinuirano prikuplja i analizira izvješća o poslovanju dostavljena od trgovačkih</w:t>
      </w:r>
      <w:r>
        <w:rPr>
          <w:spacing w:val="1"/>
          <w:sz w:val="24"/>
        </w:rPr>
        <w:t xml:space="preserve"> </w:t>
      </w:r>
      <w:r>
        <w:rPr>
          <w:sz w:val="24"/>
        </w:rPr>
        <w:t>društava,</w:t>
      </w:r>
    </w:p>
    <w:p w14:paraId="47FCAE58" w14:textId="77777777" w:rsidR="0063392B" w:rsidRDefault="00000000">
      <w:pPr>
        <w:pStyle w:val="Odlomakpopisa"/>
        <w:numPr>
          <w:ilvl w:val="1"/>
          <w:numId w:val="18"/>
        </w:numPr>
        <w:tabs>
          <w:tab w:val="left" w:pos="686"/>
        </w:tabs>
        <w:spacing w:before="4" w:line="276" w:lineRule="auto"/>
        <w:ind w:right="118"/>
        <w:jc w:val="both"/>
        <w:rPr>
          <w:sz w:val="24"/>
        </w:rPr>
      </w:pPr>
      <w:r>
        <w:rPr>
          <w:sz w:val="24"/>
        </w:rPr>
        <w:t>sukladno</w:t>
      </w:r>
      <w:r>
        <w:rPr>
          <w:spacing w:val="11"/>
          <w:sz w:val="24"/>
        </w:rPr>
        <w:t xml:space="preserve"> </w:t>
      </w:r>
      <w:r>
        <w:rPr>
          <w:sz w:val="24"/>
        </w:rPr>
        <w:t>Uredbi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sastavljanju</w:t>
      </w:r>
      <w:r>
        <w:rPr>
          <w:spacing w:val="9"/>
          <w:sz w:val="24"/>
        </w:rPr>
        <w:t xml:space="preserve"> </w:t>
      </w:r>
      <w:r>
        <w:rPr>
          <w:sz w:val="24"/>
        </w:rPr>
        <w:t>i</w:t>
      </w:r>
      <w:r>
        <w:rPr>
          <w:spacing w:val="9"/>
          <w:sz w:val="24"/>
        </w:rPr>
        <w:t xml:space="preserve"> </w:t>
      </w:r>
      <w:r>
        <w:rPr>
          <w:sz w:val="24"/>
        </w:rPr>
        <w:t>predaji</w:t>
      </w:r>
      <w:r>
        <w:rPr>
          <w:spacing w:val="9"/>
          <w:sz w:val="24"/>
        </w:rPr>
        <w:t xml:space="preserve"> </w:t>
      </w:r>
      <w:r>
        <w:rPr>
          <w:sz w:val="24"/>
        </w:rPr>
        <w:t>izjave</w:t>
      </w:r>
      <w:r>
        <w:rPr>
          <w:spacing w:val="8"/>
          <w:sz w:val="24"/>
        </w:rPr>
        <w:t xml:space="preserve"> </w:t>
      </w:r>
      <w:r>
        <w:rPr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sz w:val="24"/>
        </w:rPr>
        <w:t>fiskalnoj</w:t>
      </w:r>
      <w:r>
        <w:rPr>
          <w:spacing w:val="9"/>
          <w:sz w:val="24"/>
        </w:rPr>
        <w:t xml:space="preserve"> </w:t>
      </w:r>
      <w:r>
        <w:rPr>
          <w:sz w:val="24"/>
        </w:rPr>
        <w:t>odgovornosti</w:t>
      </w:r>
      <w:r>
        <w:rPr>
          <w:spacing w:val="9"/>
          <w:sz w:val="24"/>
        </w:rPr>
        <w:t xml:space="preserve"> </w:t>
      </w:r>
      <w:r>
        <w:rPr>
          <w:sz w:val="24"/>
        </w:rPr>
        <w:t>i</w:t>
      </w:r>
      <w:r>
        <w:rPr>
          <w:spacing w:val="10"/>
          <w:sz w:val="24"/>
        </w:rPr>
        <w:t xml:space="preserve"> </w:t>
      </w:r>
      <w:r>
        <w:rPr>
          <w:sz w:val="24"/>
        </w:rPr>
        <w:t>izvještaja</w:t>
      </w:r>
      <w:r>
        <w:rPr>
          <w:spacing w:val="-5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primjeni</w:t>
      </w:r>
      <w:r>
        <w:rPr>
          <w:spacing w:val="1"/>
          <w:sz w:val="24"/>
        </w:rPr>
        <w:t xml:space="preserve"> </w:t>
      </w:r>
      <w:r>
        <w:rPr>
          <w:sz w:val="24"/>
        </w:rPr>
        <w:t>fiskalnih</w:t>
      </w:r>
      <w:r>
        <w:rPr>
          <w:spacing w:val="1"/>
          <w:sz w:val="24"/>
        </w:rPr>
        <w:t xml:space="preserve"> </w:t>
      </w:r>
      <w:r>
        <w:rPr>
          <w:sz w:val="24"/>
        </w:rPr>
        <w:t>pravila,</w:t>
      </w:r>
      <w:r>
        <w:rPr>
          <w:spacing w:val="1"/>
          <w:sz w:val="24"/>
        </w:rPr>
        <w:t xml:space="preserve"> </w:t>
      </w:r>
      <w:r>
        <w:rPr>
          <w:sz w:val="24"/>
        </w:rPr>
        <w:t>predsjednici</w:t>
      </w:r>
      <w:r>
        <w:rPr>
          <w:spacing w:val="1"/>
          <w:sz w:val="24"/>
        </w:rPr>
        <w:t xml:space="preserve"> </w:t>
      </w:r>
      <w:r>
        <w:rPr>
          <w:sz w:val="24"/>
        </w:rPr>
        <w:t>Uprava</w:t>
      </w:r>
      <w:r>
        <w:rPr>
          <w:spacing w:val="1"/>
          <w:sz w:val="24"/>
        </w:rPr>
        <w:t xml:space="preserve"> </w:t>
      </w:r>
      <w:r>
        <w:rPr>
          <w:sz w:val="24"/>
        </w:rPr>
        <w:t>trgovačkih</w:t>
      </w:r>
      <w:r>
        <w:rPr>
          <w:spacing w:val="1"/>
          <w:sz w:val="24"/>
        </w:rPr>
        <w:t xml:space="preserve"> </w:t>
      </w:r>
      <w:r>
        <w:rPr>
          <w:sz w:val="24"/>
        </w:rPr>
        <w:t>društava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(su)vlasništvu</w:t>
      </w:r>
      <w:r>
        <w:rPr>
          <w:spacing w:val="1"/>
          <w:sz w:val="24"/>
        </w:rPr>
        <w:t xml:space="preserve"> </w:t>
      </w:r>
      <w:r>
        <w:rPr>
          <w:sz w:val="24"/>
        </w:rPr>
        <w:t>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1"/>
          <w:sz w:val="24"/>
        </w:rPr>
        <w:t xml:space="preserve"> </w:t>
      </w:r>
      <w:r>
        <w:rPr>
          <w:sz w:val="24"/>
        </w:rPr>
        <w:t>Moslavina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31.</w:t>
      </w:r>
      <w:r>
        <w:rPr>
          <w:spacing w:val="1"/>
          <w:sz w:val="24"/>
        </w:rPr>
        <w:t xml:space="preserve"> </w:t>
      </w:r>
      <w:r>
        <w:rPr>
          <w:sz w:val="24"/>
        </w:rPr>
        <w:t>ožujka</w:t>
      </w:r>
      <w:r>
        <w:rPr>
          <w:spacing w:val="1"/>
          <w:sz w:val="24"/>
        </w:rPr>
        <w:t xml:space="preserve"> </w:t>
      </w:r>
      <w:r>
        <w:rPr>
          <w:sz w:val="24"/>
        </w:rPr>
        <w:t>tekuće</w:t>
      </w:r>
      <w:r>
        <w:rPr>
          <w:spacing w:val="1"/>
          <w:sz w:val="24"/>
        </w:rPr>
        <w:t xml:space="preserve"> </w:t>
      </w:r>
      <w:r>
        <w:rPr>
          <w:sz w:val="24"/>
        </w:rPr>
        <w:t>godine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prethodnu</w:t>
      </w:r>
      <w:r>
        <w:rPr>
          <w:spacing w:val="-2"/>
          <w:sz w:val="24"/>
        </w:rPr>
        <w:t xml:space="preserve"> </w:t>
      </w:r>
      <w:r>
        <w:rPr>
          <w:sz w:val="24"/>
        </w:rPr>
        <w:t>godinu dostavljaju</w:t>
      </w:r>
      <w:r>
        <w:rPr>
          <w:spacing w:val="-2"/>
          <w:sz w:val="24"/>
        </w:rPr>
        <w:t xml:space="preserve"> </w:t>
      </w:r>
      <w:r>
        <w:rPr>
          <w:sz w:val="24"/>
        </w:rPr>
        <w:t>načelniku</w:t>
      </w:r>
      <w:r>
        <w:rPr>
          <w:spacing w:val="-2"/>
          <w:sz w:val="24"/>
        </w:rPr>
        <w:t xml:space="preserve"> </w:t>
      </w:r>
      <w:r>
        <w:rPr>
          <w:sz w:val="24"/>
        </w:rPr>
        <w:t>Izjavu, popunjeni</w:t>
      </w:r>
      <w:r>
        <w:rPr>
          <w:spacing w:val="-2"/>
          <w:sz w:val="24"/>
        </w:rPr>
        <w:t xml:space="preserve"> </w:t>
      </w:r>
      <w:r>
        <w:rPr>
          <w:sz w:val="24"/>
        </w:rPr>
        <w:t>Upitnik, Plan</w:t>
      </w:r>
      <w:r>
        <w:rPr>
          <w:spacing w:val="-1"/>
          <w:sz w:val="24"/>
        </w:rPr>
        <w:t xml:space="preserve"> </w:t>
      </w:r>
      <w:r>
        <w:rPr>
          <w:sz w:val="24"/>
        </w:rPr>
        <w:t>otklanjanja</w:t>
      </w:r>
    </w:p>
    <w:p w14:paraId="43B94607" w14:textId="77777777" w:rsidR="0063392B" w:rsidRDefault="0063392B">
      <w:pPr>
        <w:spacing w:line="276" w:lineRule="auto"/>
        <w:jc w:val="both"/>
        <w:rPr>
          <w:sz w:val="24"/>
        </w:rPr>
        <w:sectPr w:rsidR="0063392B">
          <w:pgSz w:w="11910" w:h="16840"/>
          <w:pgMar w:top="1040" w:right="1300" w:bottom="920" w:left="1300" w:header="0" w:footer="734" w:gutter="0"/>
          <w:cols w:space="720"/>
        </w:sectPr>
      </w:pPr>
    </w:p>
    <w:p w14:paraId="35C04F23" w14:textId="77777777" w:rsidR="0063392B" w:rsidRDefault="00000000">
      <w:pPr>
        <w:pStyle w:val="Tijeloteksta"/>
        <w:spacing w:before="72" w:line="276" w:lineRule="auto"/>
        <w:ind w:left="685" w:right="111"/>
      </w:pPr>
      <w:r>
        <w:lastRenderedPageBreak/>
        <w:t>slabosti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nepravilnosti,</w:t>
      </w:r>
      <w:r>
        <w:rPr>
          <w:spacing w:val="1"/>
        </w:rPr>
        <w:t xml:space="preserve"> </w:t>
      </w:r>
      <w:r>
        <w:t>Izvješće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otklonjenim</w:t>
      </w:r>
      <w:r>
        <w:rPr>
          <w:spacing w:val="1"/>
        </w:rPr>
        <w:t xml:space="preserve"> </w:t>
      </w:r>
      <w:r>
        <w:t>slabostima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nepravilnostima</w:t>
      </w:r>
      <w:r>
        <w:rPr>
          <w:spacing w:val="1"/>
        </w:rPr>
        <w:t xml:space="preserve"> </w:t>
      </w:r>
      <w:r>
        <w:t>utvrđenima</w:t>
      </w:r>
      <w:r>
        <w:rPr>
          <w:spacing w:val="1"/>
        </w:rPr>
        <w:t xml:space="preserve"> </w:t>
      </w:r>
      <w:r>
        <w:t>prethodne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Mišljenje</w:t>
      </w:r>
      <w:r>
        <w:rPr>
          <w:spacing w:val="1"/>
        </w:rPr>
        <w:t xml:space="preserve"> </w:t>
      </w:r>
      <w:r>
        <w:t>unutarnjih</w:t>
      </w:r>
      <w:r>
        <w:rPr>
          <w:spacing w:val="1"/>
        </w:rPr>
        <w:t xml:space="preserve"> </w:t>
      </w:r>
      <w:r>
        <w:t>revizora</w:t>
      </w:r>
      <w:r>
        <w:rPr>
          <w:spacing w:val="1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sustavu</w:t>
      </w:r>
      <w:r>
        <w:rPr>
          <w:spacing w:val="1"/>
        </w:rPr>
        <w:t xml:space="preserve"> </w:t>
      </w:r>
      <w:r>
        <w:t>financijskog</w:t>
      </w:r>
      <w:r>
        <w:rPr>
          <w:spacing w:val="-3"/>
        </w:rPr>
        <w:t xml:space="preserve"> </w:t>
      </w:r>
      <w:r>
        <w:t>upravljanja</w:t>
      </w:r>
      <w:r>
        <w:rPr>
          <w:spacing w:val="-4"/>
        </w:rPr>
        <w:t xml:space="preserve"> </w:t>
      </w:r>
      <w:r>
        <w:t>i kontrola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područja</w:t>
      </w:r>
      <w:r>
        <w:rPr>
          <w:spacing w:val="-1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bila revidirana.</w:t>
      </w:r>
    </w:p>
    <w:p w14:paraId="2DA8CE54" w14:textId="77777777" w:rsidR="0063392B" w:rsidRDefault="0063392B">
      <w:pPr>
        <w:spacing w:line="276" w:lineRule="auto"/>
        <w:sectPr w:rsidR="0063392B">
          <w:pgSz w:w="11910" w:h="16840"/>
          <w:pgMar w:top="1040" w:right="1300" w:bottom="920" w:left="1300" w:header="0" w:footer="734" w:gutter="0"/>
          <w:cols w:space="720"/>
        </w:sectPr>
      </w:pPr>
    </w:p>
    <w:p w14:paraId="40003379" w14:textId="77777777" w:rsidR="0063392B" w:rsidRDefault="0063392B">
      <w:pPr>
        <w:pStyle w:val="Tijeloteksta"/>
        <w:spacing w:before="1"/>
        <w:ind w:left="0"/>
        <w:jc w:val="left"/>
        <w:rPr>
          <w:sz w:val="18"/>
        </w:rPr>
      </w:pPr>
    </w:p>
    <w:p w14:paraId="62C38352" w14:textId="77777777" w:rsidR="0063392B" w:rsidRDefault="00000000">
      <w:pPr>
        <w:spacing w:before="100"/>
        <w:ind w:left="4398" w:right="4398"/>
        <w:jc w:val="center"/>
        <w:rPr>
          <w:i/>
          <w:sz w:val="24"/>
        </w:rPr>
      </w:pPr>
      <w:bookmarkStart w:id="2" w:name="_bookmark2"/>
      <w:bookmarkEnd w:id="2"/>
      <w:r>
        <w:rPr>
          <w:i/>
          <w:sz w:val="24"/>
        </w:rPr>
        <w:t>Tablica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Trgovačka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društva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(su)vlasništvu Općine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Podravska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Moslavina</w:t>
      </w:r>
    </w:p>
    <w:tbl>
      <w:tblPr>
        <w:tblW w:w="0" w:type="auto"/>
        <w:tblInd w:w="126" w:type="dxa"/>
        <w:tblBorders>
          <w:top w:val="single" w:sz="4" w:space="0" w:color="DBE4F0"/>
          <w:left w:val="single" w:sz="4" w:space="0" w:color="DBE4F0"/>
          <w:bottom w:val="single" w:sz="4" w:space="0" w:color="DBE4F0"/>
          <w:right w:val="single" w:sz="4" w:space="0" w:color="DBE4F0"/>
          <w:insideH w:val="single" w:sz="4" w:space="0" w:color="DBE4F0"/>
          <w:insideV w:val="single" w:sz="4" w:space="0" w:color="DBE4F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9"/>
        <w:gridCol w:w="1560"/>
        <w:gridCol w:w="1557"/>
        <w:gridCol w:w="1574"/>
        <w:gridCol w:w="1429"/>
        <w:gridCol w:w="1386"/>
        <w:gridCol w:w="1561"/>
        <w:gridCol w:w="1559"/>
        <w:gridCol w:w="1558"/>
        <w:gridCol w:w="1417"/>
        <w:gridCol w:w="1261"/>
      </w:tblGrid>
      <w:tr w:rsidR="0063392B" w14:paraId="7466301A" w14:textId="77777777">
        <w:trPr>
          <w:trHeight w:val="710"/>
        </w:trPr>
        <w:tc>
          <w:tcPr>
            <w:tcW w:w="1159" w:type="dxa"/>
            <w:shd w:val="clear" w:color="auto" w:fill="B8CCE3"/>
          </w:tcPr>
          <w:p w14:paraId="0191BCE1" w14:textId="77777777" w:rsidR="0063392B" w:rsidRDefault="00000000">
            <w:pPr>
              <w:pStyle w:val="TableParagraph"/>
              <w:spacing w:before="121"/>
              <w:ind w:left="143" w:right="118" w:firstLine="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Trgovačk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o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društvo</w:t>
            </w:r>
          </w:p>
        </w:tc>
        <w:tc>
          <w:tcPr>
            <w:tcW w:w="1560" w:type="dxa"/>
            <w:shd w:val="clear" w:color="auto" w:fill="B8CCE3"/>
          </w:tcPr>
          <w:p w14:paraId="4F07C048" w14:textId="77777777" w:rsidR="0063392B" w:rsidRDefault="00000000">
            <w:pPr>
              <w:pStyle w:val="TableParagraph"/>
              <w:spacing w:before="121"/>
              <w:ind w:left="425" w:right="395" w:hanging="5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Sjedište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društva</w:t>
            </w:r>
          </w:p>
        </w:tc>
        <w:tc>
          <w:tcPr>
            <w:tcW w:w="1557" w:type="dxa"/>
            <w:shd w:val="clear" w:color="auto" w:fill="B8CCE3"/>
          </w:tcPr>
          <w:p w14:paraId="77685B01" w14:textId="77777777" w:rsidR="0063392B" w:rsidRDefault="0063392B">
            <w:pPr>
              <w:pStyle w:val="TableParagraph"/>
              <w:spacing w:before="4"/>
              <w:rPr>
                <w:i/>
                <w:sz w:val="20"/>
              </w:rPr>
            </w:pPr>
          </w:p>
          <w:p w14:paraId="79781A4A" w14:textId="77777777" w:rsidR="0063392B" w:rsidRDefault="00000000">
            <w:pPr>
              <w:pStyle w:val="TableParagraph"/>
              <w:spacing w:before="1"/>
              <w:ind w:left="149" w:right="13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OIB</w:t>
            </w:r>
          </w:p>
        </w:tc>
        <w:tc>
          <w:tcPr>
            <w:tcW w:w="1574" w:type="dxa"/>
            <w:shd w:val="clear" w:color="auto" w:fill="B8CCE3"/>
          </w:tcPr>
          <w:p w14:paraId="0F957C80" w14:textId="77777777" w:rsidR="0063392B" w:rsidRDefault="00000000">
            <w:pPr>
              <w:pStyle w:val="TableParagraph"/>
              <w:spacing w:before="4"/>
              <w:ind w:left="464" w:hanging="8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Temeljni</w:t>
            </w:r>
          </w:p>
          <w:p w14:paraId="74D5F876" w14:textId="77777777" w:rsidR="0063392B" w:rsidRDefault="00000000">
            <w:pPr>
              <w:pStyle w:val="TableParagraph"/>
              <w:spacing w:line="232" w:lineRule="exact"/>
              <w:ind w:left="584" w:right="437" w:hanging="120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kapital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HRK</w:t>
            </w:r>
          </w:p>
        </w:tc>
        <w:tc>
          <w:tcPr>
            <w:tcW w:w="1429" w:type="dxa"/>
            <w:shd w:val="clear" w:color="auto" w:fill="B8CCE3"/>
          </w:tcPr>
          <w:p w14:paraId="4FA9CF63" w14:textId="77777777" w:rsidR="0063392B" w:rsidRDefault="00000000">
            <w:pPr>
              <w:pStyle w:val="TableParagraph"/>
              <w:spacing w:before="121"/>
              <w:ind w:left="177" w:right="161" w:firstLine="12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Temeljni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kapital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EUR</w:t>
            </w:r>
          </w:p>
        </w:tc>
        <w:tc>
          <w:tcPr>
            <w:tcW w:w="1386" w:type="dxa"/>
            <w:shd w:val="clear" w:color="auto" w:fill="B8CCE3"/>
          </w:tcPr>
          <w:p w14:paraId="4085E102" w14:textId="77777777" w:rsidR="0063392B" w:rsidRDefault="00000000">
            <w:pPr>
              <w:pStyle w:val="TableParagraph"/>
              <w:spacing w:before="4"/>
              <w:ind w:left="351" w:firstLine="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Ukupni</w:t>
            </w:r>
          </w:p>
          <w:p w14:paraId="6B15CD9C" w14:textId="77777777" w:rsidR="0063392B" w:rsidRDefault="00000000">
            <w:pPr>
              <w:pStyle w:val="TableParagraph"/>
              <w:spacing w:line="232" w:lineRule="exact"/>
              <w:ind w:left="207" w:right="189" w:firstLine="14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prihodi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2021.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HRK</w:t>
            </w:r>
          </w:p>
        </w:tc>
        <w:tc>
          <w:tcPr>
            <w:tcW w:w="1561" w:type="dxa"/>
            <w:shd w:val="clear" w:color="auto" w:fill="B8CCE3"/>
          </w:tcPr>
          <w:p w14:paraId="3E7DC93E" w14:textId="77777777" w:rsidR="0063392B" w:rsidRDefault="00000000">
            <w:pPr>
              <w:pStyle w:val="TableParagraph"/>
              <w:spacing w:before="4"/>
              <w:ind w:left="441" w:firstLine="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Ukupni</w:t>
            </w:r>
          </w:p>
          <w:p w14:paraId="7A9E14D4" w14:textId="77777777" w:rsidR="0063392B" w:rsidRDefault="00000000">
            <w:pPr>
              <w:pStyle w:val="TableParagraph"/>
              <w:spacing w:line="232" w:lineRule="exact"/>
              <w:ind w:left="312" w:right="288" w:firstLine="12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prihodi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2021.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EUR</w:t>
            </w:r>
          </w:p>
        </w:tc>
        <w:tc>
          <w:tcPr>
            <w:tcW w:w="1559" w:type="dxa"/>
            <w:shd w:val="clear" w:color="auto" w:fill="B8CCE3"/>
          </w:tcPr>
          <w:p w14:paraId="1D9209E5" w14:textId="77777777" w:rsidR="0063392B" w:rsidRDefault="00000000">
            <w:pPr>
              <w:pStyle w:val="TableParagraph"/>
              <w:spacing w:before="121"/>
              <w:ind w:left="296" w:right="100" w:hanging="168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Dobit/gubitak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2021.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HRK</w:t>
            </w:r>
          </w:p>
        </w:tc>
        <w:tc>
          <w:tcPr>
            <w:tcW w:w="1558" w:type="dxa"/>
            <w:shd w:val="clear" w:color="auto" w:fill="B8CCE3"/>
          </w:tcPr>
          <w:p w14:paraId="069259DB" w14:textId="77777777" w:rsidR="0063392B" w:rsidRDefault="00000000">
            <w:pPr>
              <w:pStyle w:val="TableParagraph"/>
              <w:spacing w:before="121"/>
              <w:ind w:left="312" w:right="98" w:hanging="183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Dobit/gubitak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2021.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EUR</w:t>
            </w:r>
          </w:p>
        </w:tc>
        <w:tc>
          <w:tcPr>
            <w:tcW w:w="1417" w:type="dxa"/>
            <w:shd w:val="clear" w:color="auto" w:fill="B8CCE3"/>
          </w:tcPr>
          <w:p w14:paraId="378DDADC" w14:textId="77777777" w:rsidR="0063392B" w:rsidRDefault="00000000">
            <w:pPr>
              <w:pStyle w:val="TableParagraph"/>
              <w:spacing w:before="4"/>
              <w:ind w:left="218" w:right="18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Broj</w:t>
            </w:r>
          </w:p>
          <w:p w14:paraId="5811FB85" w14:textId="77777777" w:rsidR="0063392B" w:rsidRDefault="00000000">
            <w:pPr>
              <w:pStyle w:val="TableParagraph"/>
              <w:spacing w:line="232" w:lineRule="exact"/>
              <w:ind w:left="221" w:right="18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zaposlenih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2021.</w:t>
            </w:r>
          </w:p>
        </w:tc>
        <w:tc>
          <w:tcPr>
            <w:tcW w:w="1261" w:type="dxa"/>
            <w:shd w:val="clear" w:color="auto" w:fill="B8CCE3"/>
          </w:tcPr>
          <w:p w14:paraId="44EAEFBD" w14:textId="77777777" w:rsidR="0063392B" w:rsidRDefault="00000000">
            <w:pPr>
              <w:pStyle w:val="TableParagraph"/>
              <w:spacing w:before="121" w:line="234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99"/>
                <w:sz w:val="20"/>
              </w:rPr>
              <w:t>%</w:t>
            </w:r>
          </w:p>
          <w:p w14:paraId="03FBF803" w14:textId="77777777" w:rsidR="0063392B" w:rsidRDefault="00000000">
            <w:pPr>
              <w:pStyle w:val="TableParagraph"/>
              <w:spacing w:line="234" w:lineRule="exact"/>
              <w:ind w:left="156" w:right="12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vlasništva</w:t>
            </w:r>
          </w:p>
        </w:tc>
      </w:tr>
      <w:tr w:rsidR="0063392B" w14:paraId="06468F40" w14:textId="77777777">
        <w:trPr>
          <w:trHeight w:val="482"/>
        </w:trPr>
        <w:tc>
          <w:tcPr>
            <w:tcW w:w="1159" w:type="dxa"/>
          </w:tcPr>
          <w:p w14:paraId="0F504B50" w14:textId="77777777" w:rsidR="0063392B" w:rsidRDefault="00000000">
            <w:pPr>
              <w:pStyle w:val="TableParagraph"/>
              <w:spacing w:line="240" w:lineRule="atLeast"/>
              <w:ind w:left="323" w:right="153" w:hanging="142"/>
              <w:rPr>
                <w:sz w:val="20"/>
              </w:rPr>
            </w:pPr>
            <w:r>
              <w:rPr>
                <w:spacing w:val="-1"/>
                <w:sz w:val="20"/>
              </w:rPr>
              <w:t>KOMRAD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D.O.O.</w:t>
            </w:r>
          </w:p>
        </w:tc>
        <w:tc>
          <w:tcPr>
            <w:tcW w:w="1560" w:type="dxa"/>
          </w:tcPr>
          <w:p w14:paraId="1665E4E7" w14:textId="77777777" w:rsidR="0063392B" w:rsidRDefault="00000000">
            <w:pPr>
              <w:pStyle w:val="TableParagraph"/>
              <w:spacing w:before="9"/>
              <w:ind w:left="142"/>
              <w:rPr>
                <w:sz w:val="20"/>
              </w:rPr>
            </w:pPr>
            <w:r>
              <w:rPr>
                <w:sz w:val="20"/>
              </w:rPr>
              <w:t>Kolodvorska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</w:p>
          <w:p w14:paraId="5E0B252B" w14:textId="77777777" w:rsidR="0063392B" w:rsidRDefault="00000000">
            <w:pPr>
              <w:pStyle w:val="TableParagraph"/>
              <w:spacing w:before="5" w:line="213" w:lineRule="exact"/>
              <w:ind w:left="190"/>
              <w:rPr>
                <w:sz w:val="20"/>
              </w:rPr>
            </w:pPr>
            <w:r>
              <w:rPr>
                <w:sz w:val="20"/>
              </w:rPr>
              <w:t>33520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Slatina</w:t>
            </w:r>
          </w:p>
        </w:tc>
        <w:tc>
          <w:tcPr>
            <w:tcW w:w="1557" w:type="dxa"/>
          </w:tcPr>
          <w:p w14:paraId="6C9DC5C0" w14:textId="77777777" w:rsidR="0063392B" w:rsidRDefault="00000000">
            <w:pPr>
              <w:pStyle w:val="TableParagraph"/>
              <w:spacing w:before="129"/>
              <w:ind w:left="149" w:right="138"/>
              <w:jc w:val="center"/>
              <w:rPr>
                <w:sz w:val="20"/>
              </w:rPr>
            </w:pPr>
            <w:r>
              <w:rPr>
                <w:sz w:val="20"/>
              </w:rPr>
              <w:t>96537643037</w:t>
            </w:r>
          </w:p>
        </w:tc>
        <w:tc>
          <w:tcPr>
            <w:tcW w:w="1574" w:type="dxa"/>
          </w:tcPr>
          <w:p w14:paraId="7BB83C80" w14:textId="77777777" w:rsidR="0063392B" w:rsidRDefault="00000000">
            <w:pPr>
              <w:pStyle w:val="TableParagraph"/>
              <w:spacing w:before="129"/>
              <w:ind w:left="306"/>
              <w:rPr>
                <w:sz w:val="20"/>
              </w:rPr>
            </w:pPr>
            <w:r>
              <w:rPr>
                <w:sz w:val="20"/>
              </w:rPr>
              <w:t>47.275.600</w:t>
            </w:r>
          </w:p>
        </w:tc>
        <w:tc>
          <w:tcPr>
            <w:tcW w:w="1429" w:type="dxa"/>
          </w:tcPr>
          <w:p w14:paraId="65F5EE1D" w14:textId="77777777" w:rsidR="0063392B" w:rsidRDefault="00000000">
            <w:pPr>
              <w:pStyle w:val="TableParagraph"/>
              <w:spacing w:before="129"/>
              <w:ind w:left="155"/>
              <w:rPr>
                <w:sz w:val="20"/>
              </w:rPr>
            </w:pPr>
            <w:r>
              <w:rPr>
                <w:sz w:val="20"/>
              </w:rPr>
              <w:t>6.274.550.40</w:t>
            </w:r>
          </w:p>
        </w:tc>
        <w:tc>
          <w:tcPr>
            <w:tcW w:w="1386" w:type="dxa"/>
          </w:tcPr>
          <w:p w14:paraId="26BCB2DE" w14:textId="77777777" w:rsidR="0063392B" w:rsidRDefault="00000000">
            <w:pPr>
              <w:pStyle w:val="TableParagraph"/>
              <w:spacing w:before="129"/>
              <w:ind w:left="135"/>
              <w:rPr>
                <w:sz w:val="20"/>
              </w:rPr>
            </w:pPr>
            <w:r>
              <w:rPr>
                <w:sz w:val="20"/>
              </w:rPr>
              <w:t>9.807.585,00</w:t>
            </w:r>
          </w:p>
        </w:tc>
        <w:tc>
          <w:tcPr>
            <w:tcW w:w="1561" w:type="dxa"/>
          </w:tcPr>
          <w:p w14:paraId="3026AA71" w14:textId="77777777" w:rsidR="0063392B" w:rsidRDefault="00000000">
            <w:pPr>
              <w:pStyle w:val="TableParagraph"/>
              <w:spacing w:before="129"/>
              <w:ind w:left="225"/>
              <w:rPr>
                <w:sz w:val="20"/>
              </w:rPr>
            </w:pPr>
            <w:r>
              <w:rPr>
                <w:sz w:val="20"/>
              </w:rPr>
              <w:t>1.301.690,22</w:t>
            </w:r>
          </w:p>
        </w:tc>
        <w:tc>
          <w:tcPr>
            <w:tcW w:w="1559" w:type="dxa"/>
          </w:tcPr>
          <w:p w14:paraId="566588F1" w14:textId="77777777" w:rsidR="0063392B" w:rsidRDefault="00000000">
            <w:pPr>
              <w:pStyle w:val="TableParagraph"/>
              <w:spacing w:before="129"/>
              <w:ind w:left="356"/>
              <w:rPr>
                <w:sz w:val="20"/>
              </w:rPr>
            </w:pPr>
            <w:r>
              <w:rPr>
                <w:sz w:val="20"/>
              </w:rPr>
              <w:t>28.770,00</w:t>
            </w:r>
          </w:p>
        </w:tc>
        <w:tc>
          <w:tcPr>
            <w:tcW w:w="1558" w:type="dxa"/>
          </w:tcPr>
          <w:p w14:paraId="104361DE" w14:textId="77777777" w:rsidR="0063392B" w:rsidRDefault="00000000">
            <w:pPr>
              <w:pStyle w:val="TableParagraph"/>
              <w:spacing w:before="129"/>
              <w:ind w:left="413"/>
              <w:rPr>
                <w:sz w:val="20"/>
              </w:rPr>
            </w:pPr>
            <w:r>
              <w:rPr>
                <w:sz w:val="20"/>
              </w:rPr>
              <w:t>3.818,43</w:t>
            </w:r>
          </w:p>
        </w:tc>
        <w:tc>
          <w:tcPr>
            <w:tcW w:w="1417" w:type="dxa"/>
          </w:tcPr>
          <w:p w14:paraId="040E2CBC" w14:textId="77777777" w:rsidR="0063392B" w:rsidRDefault="00000000">
            <w:pPr>
              <w:pStyle w:val="TableParagraph"/>
              <w:spacing w:before="129"/>
              <w:ind w:left="221" w:right="188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61" w:type="dxa"/>
          </w:tcPr>
          <w:p w14:paraId="2ED6ECC8" w14:textId="77777777" w:rsidR="0063392B" w:rsidRDefault="00000000">
            <w:pPr>
              <w:pStyle w:val="TableParagraph"/>
              <w:spacing w:before="129"/>
              <w:ind w:left="400"/>
              <w:rPr>
                <w:sz w:val="20"/>
              </w:rPr>
            </w:pPr>
            <w:r>
              <w:rPr>
                <w:sz w:val="20"/>
              </w:rPr>
              <w:t>0,011</w:t>
            </w:r>
          </w:p>
        </w:tc>
      </w:tr>
    </w:tbl>
    <w:p w14:paraId="5BF22E84" w14:textId="77777777" w:rsidR="0063392B" w:rsidRDefault="00000000">
      <w:pPr>
        <w:ind w:left="4398" w:right="4398"/>
        <w:jc w:val="center"/>
      </w:pPr>
      <w:r>
        <w:t>(Fiksni</w:t>
      </w:r>
      <w:r>
        <w:rPr>
          <w:spacing w:val="-2"/>
        </w:rPr>
        <w:t xml:space="preserve"> </w:t>
      </w:r>
      <w:r>
        <w:t>tečaj</w:t>
      </w:r>
      <w:r>
        <w:rPr>
          <w:spacing w:val="-2"/>
        </w:rPr>
        <w:t xml:space="preserve"> </w:t>
      </w:r>
      <w:r>
        <w:t>konverzije</w:t>
      </w:r>
      <w:r>
        <w:rPr>
          <w:spacing w:val="-2"/>
        </w:rPr>
        <w:t xml:space="preserve"> </w:t>
      </w:r>
      <w:r>
        <w:t>iznosi:</w:t>
      </w:r>
      <w:r>
        <w:rPr>
          <w:spacing w:val="-2"/>
        </w:rPr>
        <w:t xml:space="preserve"> </w:t>
      </w:r>
      <w:r>
        <w:t>7,53450</w:t>
      </w:r>
      <w:r>
        <w:rPr>
          <w:spacing w:val="-2"/>
        </w:rPr>
        <w:t xml:space="preserve"> </w:t>
      </w:r>
      <w:r>
        <w:t>kn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€)</w:t>
      </w:r>
    </w:p>
    <w:p w14:paraId="74EF547E" w14:textId="77777777" w:rsidR="0063392B" w:rsidRDefault="0063392B">
      <w:pPr>
        <w:jc w:val="center"/>
        <w:sectPr w:rsidR="0063392B">
          <w:footerReference w:type="default" r:id="rId12"/>
          <w:pgSz w:w="16840" w:h="11910" w:orient="landscape"/>
          <w:pgMar w:top="1100" w:right="280" w:bottom="920" w:left="280" w:header="0" w:footer="734" w:gutter="0"/>
          <w:cols w:space="720"/>
        </w:sectPr>
      </w:pPr>
    </w:p>
    <w:p w14:paraId="1C895E1C" w14:textId="77777777" w:rsidR="0063392B" w:rsidRDefault="00000000">
      <w:pPr>
        <w:pStyle w:val="Naslov2"/>
        <w:numPr>
          <w:ilvl w:val="1"/>
          <w:numId w:val="19"/>
        </w:numPr>
        <w:tabs>
          <w:tab w:val="left" w:pos="1674"/>
          <w:tab w:val="left" w:pos="1675"/>
          <w:tab w:val="left" w:pos="5445"/>
          <w:tab w:val="left" w:pos="7687"/>
        </w:tabs>
        <w:spacing w:line="276" w:lineRule="auto"/>
        <w:ind w:left="825" w:right="535" w:firstLine="0"/>
        <w:jc w:val="left"/>
      </w:pPr>
      <w:bookmarkStart w:id="3" w:name="_bookmark3"/>
      <w:bookmarkEnd w:id="3"/>
      <w:r>
        <w:lastRenderedPageBreak/>
        <w:t xml:space="preserve">GODIŠNJI  </w:t>
      </w:r>
      <w:r>
        <w:rPr>
          <w:spacing w:val="35"/>
        </w:rPr>
        <w:t xml:space="preserve"> </w:t>
      </w:r>
      <w:r>
        <w:t xml:space="preserve">PLAN  </w:t>
      </w:r>
      <w:r>
        <w:rPr>
          <w:spacing w:val="35"/>
        </w:rPr>
        <w:t xml:space="preserve"> </w:t>
      </w:r>
      <w:r>
        <w:t>UPRAVLJANJA</w:t>
      </w:r>
      <w:r>
        <w:tab/>
        <w:t xml:space="preserve">I  </w:t>
      </w:r>
      <w:r>
        <w:rPr>
          <w:spacing w:val="40"/>
        </w:rPr>
        <w:t xml:space="preserve"> </w:t>
      </w:r>
      <w:r>
        <w:t>RASPOLAGANJA</w:t>
      </w:r>
      <w:r>
        <w:tab/>
        <w:t>STANOVIMA</w:t>
      </w:r>
      <w:r>
        <w:rPr>
          <w:spacing w:val="26"/>
        </w:rPr>
        <w:t xml:space="preserve"> </w:t>
      </w:r>
      <w:r>
        <w:t>I</w:t>
      </w:r>
      <w:r>
        <w:rPr>
          <w:spacing w:val="-50"/>
        </w:rPr>
        <w:t xml:space="preserve"> </w:t>
      </w:r>
      <w:r>
        <w:t>POSLOVNIM</w:t>
      </w:r>
      <w:r>
        <w:rPr>
          <w:spacing w:val="-3"/>
        </w:rPr>
        <w:t xml:space="preserve"> </w:t>
      </w:r>
      <w:r>
        <w:t>PROSTORIMA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</w:t>
      </w:r>
    </w:p>
    <w:p w14:paraId="5CEC2738" w14:textId="77777777" w:rsidR="0063392B" w:rsidRDefault="00000000">
      <w:pPr>
        <w:pStyle w:val="Tijeloteksta"/>
        <w:spacing w:before="241" w:line="276" w:lineRule="auto"/>
        <w:ind w:right="537" w:firstLine="566"/>
      </w:pPr>
      <w:r>
        <w:t xml:space="preserve">Poslovni prostori su, prema odredbama </w:t>
      </w:r>
      <w:hyperlink r:id="rId13">
        <w:r w:rsidR="0063392B">
          <w:t>Zakona o zakupu i kupoprodaji poslovnog</w:t>
        </w:r>
      </w:hyperlink>
      <w:r>
        <w:rPr>
          <w:spacing w:val="1"/>
        </w:rPr>
        <w:t xml:space="preserve"> </w:t>
      </w:r>
      <w:hyperlink r:id="rId14">
        <w:r w:rsidR="0063392B">
          <w:t>prostora (»Narodne novine«, broj 125/11, 64/15, 112/18,</w:t>
        </w:r>
      </w:hyperlink>
      <w:r>
        <w:t xml:space="preserve"> </w:t>
      </w:r>
      <w:hyperlink r:id="rId15">
        <w:r w:rsidR="0063392B">
          <w:t>122/19</w:t>
        </w:r>
      </w:hyperlink>
      <w:r>
        <w:t>), poslovne zgrade,</w:t>
      </w:r>
      <w:r>
        <w:rPr>
          <w:spacing w:val="1"/>
        </w:rPr>
        <w:t xml:space="preserve"> </w:t>
      </w:r>
      <w:r>
        <w:t>poslovne prostorije, garaže i garažna mjesta. Pod pojmom stanovi, podrazumijevaju se</w:t>
      </w:r>
      <w:r>
        <w:rPr>
          <w:spacing w:val="1"/>
        </w:rPr>
        <w:t xml:space="preserve"> </w:t>
      </w:r>
      <w:r>
        <w:t>stanovi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>lokalnih jedinica.</w:t>
      </w:r>
    </w:p>
    <w:p w14:paraId="6AA98162" w14:textId="77777777" w:rsidR="0063392B" w:rsidRDefault="00000000">
      <w:pPr>
        <w:pStyle w:val="Tijeloteksta"/>
        <w:spacing w:before="201" w:line="278" w:lineRule="auto"/>
        <w:ind w:right="537" w:firstLine="566"/>
      </w:pPr>
      <w:r>
        <w:t>Ciljevi upravljanja i raspolaganja stanovima i poslovnim prostorima u vlasništvu</w:t>
      </w:r>
      <w:r>
        <w:rPr>
          <w:spacing w:val="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jesu sljedeći:</w:t>
      </w:r>
    </w:p>
    <w:p w14:paraId="03D577FA" w14:textId="77777777" w:rsidR="0063392B" w:rsidRDefault="00000000">
      <w:pPr>
        <w:pStyle w:val="Odlomakpopisa"/>
        <w:numPr>
          <w:ilvl w:val="0"/>
          <w:numId w:val="17"/>
        </w:numPr>
        <w:tabs>
          <w:tab w:val="left" w:pos="826"/>
        </w:tabs>
        <w:spacing w:before="194" w:line="276" w:lineRule="auto"/>
        <w:ind w:right="535"/>
        <w:jc w:val="both"/>
        <w:rPr>
          <w:sz w:val="24"/>
        </w:rPr>
      </w:pPr>
      <w:r>
        <w:rPr>
          <w:sz w:val="24"/>
        </w:rPr>
        <w:t>Općina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1"/>
          <w:sz w:val="24"/>
        </w:rPr>
        <w:t xml:space="preserve"> </w:t>
      </w:r>
      <w:r>
        <w:rPr>
          <w:sz w:val="24"/>
        </w:rPr>
        <w:t>Moslavina</w:t>
      </w:r>
      <w:r>
        <w:rPr>
          <w:spacing w:val="1"/>
          <w:sz w:val="24"/>
        </w:rPr>
        <w:t xml:space="preserve"> </w:t>
      </w:r>
      <w:r>
        <w:rPr>
          <w:sz w:val="24"/>
        </w:rPr>
        <w:t>mora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racionalan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učinkovit</w:t>
      </w:r>
      <w:r>
        <w:rPr>
          <w:spacing w:val="1"/>
          <w:sz w:val="24"/>
        </w:rPr>
        <w:t xml:space="preserve"> </w:t>
      </w:r>
      <w:r>
        <w:rPr>
          <w:sz w:val="24"/>
        </w:rPr>
        <w:t>način</w:t>
      </w:r>
      <w:r>
        <w:rPr>
          <w:spacing w:val="1"/>
          <w:sz w:val="24"/>
        </w:rPr>
        <w:t xml:space="preserve"> </w:t>
      </w:r>
      <w:r>
        <w:rPr>
          <w:sz w:val="24"/>
        </w:rPr>
        <w:t>upravljati</w:t>
      </w:r>
      <w:r>
        <w:rPr>
          <w:spacing w:val="1"/>
          <w:sz w:val="24"/>
        </w:rPr>
        <w:t xml:space="preserve"> </w:t>
      </w:r>
      <w:r>
        <w:rPr>
          <w:sz w:val="24"/>
        </w:rPr>
        <w:t>poslovnim prostorima i stanovima na način da oni poslovni prostori i stanovi koji</w:t>
      </w:r>
      <w:r>
        <w:rPr>
          <w:spacing w:val="1"/>
          <w:sz w:val="24"/>
        </w:rPr>
        <w:t xml:space="preserve"> </w:t>
      </w:r>
      <w:r>
        <w:rPr>
          <w:sz w:val="24"/>
        </w:rPr>
        <w:t>su potrebni Općini Podravska Moslavina budu stavljeni u funkciju koja će služiti</w:t>
      </w:r>
      <w:r>
        <w:rPr>
          <w:spacing w:val="1"/>
          <w:sz w:val="24"/>
        </w:rPr>
        <w:t xml:space="preserve"> </w:t>
      </w:r>
      <w:r>
        <w:rPr>
          <w:sz w:val="24"/>
        </w:rPr>
        <w:t>njegovom racionalnijem i učinkovitijem funkcioniranju. Svi drugi stanovi i poslovni</w:t>
      </w:r>
      <w:r>
        <w:rPr>
          <w:spacing w:val="-50"/>
          <w:sz w:val="24"/>
        </w:rPr>
        <w:t xml:space="preserve"> </w:t>
      </w:r>
      <w:r>
        <w:rPr>
          <w:sz w:val="24"/>
        </w:rPr>
        <w:t>prostori moraju biti ponuđeni na tržištu bilo u formi najma, odnosno zakupa, bilo u</w:t>
      </w:r>
      <w:r>
        <w:rPr>
          <w:spacing w:val="-50"/>
          <w:sz w:val="24"/>
        </w:rPr>
        <w:t xml:space="preserve"> </w:t>
      </w:r>
      <w:r>
        <w:rPr>
          <w:sz w:val="24"/>
        </w:rPr>
        <w:t>formi</w:t>
      </w:r>
      <w:r>
        <w:rPr>
          <w:spacing w:val="-2"/>
          <w:sz w:val="24"/>
        </w:rPr>
        <w:t xml:space="preserve"> </w:t>
      </w:r>
      <w:r>
        <w:rPr>
          <w:sz w:val="24"/>
        </w:rPr>
        <w:t>njihove prodaje javnim</w:t>
      </w:r>
      <w:r>
        <w:rPr>
          <w:spacing w:val="-1"/>
          <w:sz w:val="24"/>
        </w:rPr>
        <w:t xml:space="preserve"> </w:t>
      </w:r>
      <w:r>
        <w:rPr>
          <w:sz w:val="24"/>
        </w:rPr>
        <w:t>natječajem;</w:t>
      </w:r>
    </w:p>
    <w:p w14:paraId="2F687076" w14:textId="77777777" w:rsidR="0063392B" w:rsidRDefault="00000000">
      <w:pPr>
        <w:pStyle w:val="Odlomakpopisa"/>
        <w:numPr>
          <w:ilvl w:val="0"/>
          <w:numId w:val="17"/>
        </w:numPr>
        <w:tabs>
          <w:tab w:val="left" w:pos="826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Ujednačiti</w:t>
      </w:r>
      <w:r>
        <w:rPr>
          <w:spacing w:val="-4"/>
          <w:sz w:val="24"/>
        </w:rPr>
        <w:t xml:space="preserve"> </w:t>
      </w:r>
      <w:r>
        <w:rPr>
          <w:sz w:val="24"/>
        </w:rPr>
        <w:t>standarde</w:t>
      </w:r>
      <w:r>
        <w:rPr>
          <w:spacing w:val="-4"/>
          <w:sz w:val="24"/>
        </w:rPr>
        <w:t xml:space="preserve"> </w:t>
      </w:r>
      <w:r>
        <w:rPr>
          <w:sz w:val="24"/>
        </w:rPr>
        <w:t>korištenja</w:t>
      </w:r>
      <w:r>
        <w:rPr>
          <w:spacing w:val="-5"/>
          <w:sz w:val="24"/>
        </w:rPr>
        <w:t xml:space="preserve"> </w:t>
      </w:r>
      <w:r>
        <w:rPr>
          <w:sz w:val="24"/>
        </w:rPr>
        <w:t>poslovnih</w:t>
      </w:r>
      <w:r>
        <w:rPr>
          <w:spacing w:val="-4"/>
          <w:sz w:val="24"/>
        </w:rPr>
        <w:t xml:space="preserve"> </w:t>
      </w:r>
      <w:r>
        <w:rPr>
          <w:sz w:val="24"/>
        </w:rPr>
        <w:t>prostora.</w:t>
      </w:r>
    </w:p>
    <w:p w14:paraId="54AF3303" w14:textId="77777777" w:rsidR="0063392B" w:rsidRDefault="00000000">
      <w:pPr>
        <w:spacing w:before="242"/>
        <w:ind w:left="998"/>
        <w:rPr>
          <w:i/>
        </w:rPr>
      </w:pPr>
      <w:bookmarkStart w:id="4" w:name="_bookmark4"/>
      <w:bookmarkEnd w:id="4"/>
      <w:r>
        <w:rPr>
          <w:i/>
        </w:rPr>
        <w:t>Tablica</w:t>
      </w:r>
      <w:r>
        <w:rPr>
          <w:i/>
          <w:spacing w:val="-5"/>
        </w:rPr>
        <w:t xml:space="preserve"> </w:t>
      </w:r>
      <w:r>
        <w:rPr>
          <w:i/>
        </w:rPr>
        <w:t>2.</w:t>
      </w:r>
      <w:r>
        <w:rPr>
          <w:i/>
          <w:spacing w:val="-3"/>
        </w:rPr>
        <w:t xml:space="preserve"> </w:t>
      </w:r>
      <w:r>
        <w:rPr>
          <w:i/>
        </w:rPr>
        <w:t>Podaci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poslovnim</w:t>
      </w:r>
      <w:r>
        <w:rPr>
          <w:i/>
          <w:spacing w:val="-4"/>
        </w:rPr>
        <w:t xml:space="preserve"> </w:t>
      </w:r>
      <w:r>
        <w:rPr>
          <w:i/>
        </w:rPr>
        <w:t>prostorima</w:t>
      </w:r>
      <w:r>
        <w:rPr>
          <w:i/>
          <w:spacing w:val="-3"/>
        </w:rPr>
        <w:t xml:space="preserve"> </w:t>
      </w:r>
      <w:r>
        <w:rPr>
          <w:i/>
        </w:rPr>
        <w:t>u</w:t>
      </w:r>
      <w:r>
        <w:rPr>
          <w:i/>
          <w:spacing w:val="-2"/>
        </w:rPr>
        <w:t xml:space="preserve"> </w:t>
      </w:r>
      <w:r>
        <w:rPr>
          <w:i/>
        </w:rPr>
        <w:t>vlasništvu</w:t>
      </w:r>
      <w:r>
        <w:rPr>
          <w:i/>
          <w:spacing w:val="-3"/>
        </w:rPr>
        <w:t xml:space="preserve"> </w:t>
      </w:r>
      <w:r>
        <w:rPr>
          <w:i/>
        </w:rPr>
        <w:t>Općine</w:t>
      </w:r>
      <w:r>
        <w:rPr>
          <w:i/>
          <w:spacing w:val="-1"/>
        </w:rPr>
        <w:t xml:space="preserve"> </w:t>
      </w:r>
      <w:r>
        <w:rPr>
          <w:i/>
        </w:rPr>
        <w:t>Podravska</w:t>
      </w:r>
      <w:r>
        <w:rPr>
          <w:i/>
          <w:spacing w:val="-3"/>
        </w:rPr>
        <w:t xml:space="preserve"> </w:t>
      </w:r>
      <w:r>
        <w:rPr>
          <w:i/>
        </w:rPr>
        <w:t>Moslavina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1419"/>
        <w:gridCol w:w="2941"/>
      </w:tblGrid>
      <w:tr w:rsidR="0063392B" w14:paraId="4B69444C" w14:textId="77777777">
        <w:trPr>
          <w:trHeight w:val="316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6044D341" w14:textId="77777777" w:rsidR="0063392B" w:rsidRDefault="00000000">
            <w:pPr>
              <w:pStyle w:val="TableParagraph"/>
              <w:spacing w:before="42"/>
              <w:ind w:left="3068" w:right="306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Poslovni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prostor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Općinske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uprave</w:t>
            </w:r>
          </w:p>
        </w:tc>
      </w:tr>
      <w:tr w:rsidR="0063392B" w14:paraId="76E2962E" w14:textId="77777777">
        <w:trPr>
          <w:trHeight w:val="294"/>
        </w:trPr>
        <w:tc>
          <w:tcPr>
            <w:tcW w:w="4928" w:type="dxa"/>
            <w:shd w:val="clear" w:color="auto" w:fill="DBE4F0"/>
          </w:tcPr>
          <w:p w14:paraId="206DEFBA" w14:textId="77777777" w:rsidR="0063392B" w:rsidRDefault="00000000">
            <w:pPr>
              <w:pStyle w:val="TableParagraph"/>
              <w:spacing w:before="25"/>
              <w:ind w:left="675" w:right="675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Korisnik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poslovnog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prostora/namjena</w:t>
            </w:r>
          </w:p>
        </w:tc>
        <w:tc>
          <w:tcPr>
            <w:tcW w:w="1419" w:type="dxa"/>
            <w:shd w:val="clear" w:color="auto" w:fill="DBE4F0"/>
          </w:tcPr>
          <w:p w14:paraId="34927D6D" w14:textId="77777777" w:rsidR="0063392B" w:rsidRDefault="00000000">
            <w:pPr>
              <w:pStyle w:val="TableParagraph"/>
              <w:spacing w:before="25"/>
              <w:ind w:left="389" w:right="383"/>
              <w:jc w:val="center"/>
              <w:rPr>
                <w:b/>
                <w:sz w:val="13"/>
              </w:rPr>
            </w:pPr>
            <w:r>
              <w:rPr>
                <w:b/>
                <w:color w:val="001F5F"/>
                <w:position w:val="-4"/>
                <w:sz w:val="20"/>
              </w:rPr>
              <w:t>m</w:t>
            </w:r>
            <w:r>
              <w:rPr>
                <w:b/>
                <w:color w:val="001F5F"/>
                <w:sz w:val="13"/>
              </w:rPr>
              <w:t>2</w:t>
            </w:r>
          </w:p>
        </w:tc>
        <w:tc>
          <w:tcPr>
            <w:tcW w:w="2941" w:type="dxa"/>
            <w:shd w:val="clear" w:color="auto" w:fill="DBE4F0"/>
          </w:tcPr>
          <w:p w14:paraId="72E283AE" w14:textId="77777777" w:rsidR="0063392B" w:rsidRDefault="00000000">
            <w:pPr>
              <w:pStyle w:val="TableParagraph"/>
              <w:spacing w:before="25"/>
              <w:ind w:left="228" w:right="22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k.č./k.o.</w:t>
            </w:r>
          </w:p>
        </w:tc>
      </w:tr>
      <w:tr w:rsidR="0063392B" w14:paraId="482489A6" w14:textId="77777777">
        <w:trPr>
          <w:trHeight w:val="445"/>
        </w:trPr>
        <w:tc>
          <w:tcPr>
            <w:tcW w:w="4928" w:type="dxa"/>
            <w:tcBorders>
              <w:bottom w:val="single" w:sz="18" w:space="0" w:color="B8CCE3"/>
            </w:tcBorders>
          </w:tcPr>
          <w:p w14:paraId="6DA8592C" w14:textId="77777777" w:rsidR="0063392B" w:rsidRDefault="00000000">
            <w:pPr>
              <w:pStyle w:val="TableParagraph"/>
              <w:spacing w:line="236" w:lineRule="exact"/>
              <w:ind w:left="2025" w:right="450" w:hanging="1548"/>
              <w:rPr>
                <w:sz w:val="20"/>
              </w:rPr>
            </w:pPr>
            <w:r>
              <w:rPr>
                <w:sz w:val="20"/>
              </w:rPr>
              <w:t>Poslovni prostor koji koristi Općina Podravska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419" w:type="dxa"/>
            <w:tcBorders>
              <w:bottom w:val="single" w:sz="18" w:space="0" w:color="B8CCE3"/>
            </w:tcBorders>
          </w:tcPr>
          <w:p w14:paraId="6E71CD90" w14:textId="77777777" w:rsidR="0063392B" w:rsidRDefault="00000000">
            <w:pPr>
              <w:pStyle w:val="TableParagraph"/>
              <w:spacing w:before="117"/>
              <w:ind w:left="389" w:right="385"/>
              <w:jc w:val="center"/>
              <w:rPr>
                <w:sz w:val="20"/>
              </w:rPr>
            </w:pPr>
            <w:r>
              <w:rPr>
                <w:sz w:val="20"/>
              </w:rPr>
              <w:t>431,89</w:t>
            </w:r>
          </w:p>
        </w:tc>
        <w:tc>
          <w:tcPr>
            <w:tcW w:w="2941" w:type="dxa"/>
            <w:tcBorders>
              <w:bottom w:val="single" w:sz="18" w:space="0" w:color="B8CCE3"/>
            </w:tcBorders>
          </w:tcPr>
          <w:p w14:paraId="1EE812C3" w14:textId="77777777" w:rsidR="0063392B" w:rsidRDefault="00000000">
            <w:pPr>
              <w:pStyle w:val="TableParagraph"/>
              <w:spacing w:before="117"/>
              <w:ind w:left="228" w:right="224"/>
              <w:jc w:val="center"/>
              <w:rPr>
                <w:sz w:val="20"/>
              </w:rPr>
            </w:pP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</w:tr>
      <w:tr w:rsidR="0063392B" w14:paraId="6434F743" w14:textId="77777777">
        <w:trPr>
          <w:trHeight w:val="268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3CC171BB" w14:textId="77777777" w:rsidR="0063392B" w:rsidRDefault="00000000">
            <w:pPr>
              <w:pStyle w:val="TableParagraph"/>
              <w:spacing w:line="228" w:lineRule="exact"/>
              <w:ind w:left="3068" w:right="306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Prostori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zakupu</w:t>
            </w:r>
          </w:p>
        </w:tc>
      </w:tr>
      <w:tr w:rsidR="0063392B" w14:paraId="66830E01" w14:textId="77777777">
        <w:trPr>
          <w:trHeight w:val="369"/>
        </w:trPr>
        <w:tc>
          <w:tcPr>
            <w:tcW w:w="4928" w:type="dxa"/>
            <w:shd w:val="clear" w:color="auto" w:fill="DBE4F0"/>
          </w:tcPr>
          <w:p w14:paraId="5EFEA77F" w14:textId="77777777" w:rsidR="0063392B" w:rsidRDefault="00000000">
            <w:pPr>
              <w:pStyle w:val="TableParagraph"/>
              <w:spacing w:before="64"/>
              <w:ind w:left="675" w:right="675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Korisnik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poslovnog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prostora/namjena</w:t>
            </w:r>
          </w:p>
        </w:tc>
        <w:tc>
          <w:tcPr>
            <w:tcW w:w="1419" w:type="dxa"/>
            <w:shd w:val="clear" w:color="auto" w:fill="DBE4F0"/>
          </w:tcPr>
          <w:p w14:paraId="6A6C8B06" w14:textId="77777777" w:rsidR="0063392B" w:rsidRDefault="00000000">
            <w:pPr>
              <w:pStyle w:val="TableParagraph"/>
              <w:spacing w:before="63"/>
              <w:ind w:left="389" w:right="383"/>
              <w:jc w:val="center"/>
              <w:rPr>
                <w:b/>
                <w:sz w:val="13"/>
              </w:rPr>
            </w:pPr>
            <w:r>
              <w:rPr>
                <w:b/>
                <w:color w:val="001F5F"/>
                <w:position w:val="-4"/>
                <w:sz w:val="20"/>
              </w:rPr>
              <w:t>m</w:t>
            </w:r>
            <w:r>
              <w:rPr>
                <w:b/>
                <w:color w:val="001F5F"/>
                <w:sz w:val="13"/>
              </w:rPr>
              <w:t>2</w:t>
            </w:r>
          </w:p>
        </w:tc>
        <w:tc>
          <w:tcPr>
            <w:tcW w:w="2941" w:type="dxa"/>
            <w:shd w:val="clear" w:color="auto" w:fill="DBE4F0"/>
          </w:tcPr>
          <w:p w14:paraId="611E67DA" w14:textId="77777777" w:rsidR="0063392B" w:rsidRDefault="00000000">
            <w:pPr>
              <w:pStyle w:val="TableParagraph"/>
              <w:spacing w:before="64"/>
              <w:ind w:left="228" w:right="22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k.č./k.o.</w:t>
            </w:r>
          </w:p>
        </w:tc>
      </w:tr>
      <w:tr w:rsidR="0063392B" w14:paraId="38BE68A5" w14:textId="77777777">
        <w:trPr>
          <w:trHeight w:val="299"/>
        </w:trPr>
        <w:tc>
          <w:tcPr>
            <w:tcW w:w="4928" w:type="dxa"/>
          </w:tcPr>
          <w:p w14:paraId="4CBD2736" w14:textId="77777777" w:rsidR="0063392B" w:rsidRDefault="00000000">
            <w:pPr>
              <w:pStyle w:val="TableParagraph"/>
              <w:spacing w:before="13"/>
              <w:ind w:left="677" w:right="673"/>
              <w:jc w:val="center"/>
              <w:rPr>
                <w:sz w:val="20"/>
              </w:rPr>
            </w:pPr>
            <w:r>
              <w:rPr>
                <w:sz w:val="20"/>
              </w:rPr>
              <w:t>Pekara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Tuna</w:t>
            </w:r>
          </w:p>
        </w:tc>
        <w:tc>
          <w:tcPr>
            <w:tcW w:w="1419" w:type="dxa"/>
          </w:tcPr>
          <w:p w14:paraId="0F961D35" w14:textId="77777777" w:rsidR="0063392B" w:rsidRDefault="00000000">
            <w:pPr>
              <w:pStyle w:val="TableParagraph"/>
              <w:spacing w:before="13"/>
              <w:ind w:left="389" w:right="385"/>
              <w:jc w:val="center"/>
              <w:rPr>
                <w:sz w:val="20"/>
              </w:rPr>
            </w:pPr>
            <w:r>
              <w:rPr>
                <w:sz w:val="20"/>
              </w:rPr>
              <w:t>28,00</w:t>
            </w:r>
          </w:p>
        </w:tc>
        <w:tc>
          <w:tcPr>
            <w:tcW w:w="2941" w:type="dxa"/>
          </w:tcPr>
          <w:p w14:paraId="0CEB44E3" w14:textId="77777777" w:rsidR="0063392B" w:rsidRDefault="00000000">
            <w:pPr>
              <w:pStyle w:val="TableParagraph"/>
              <w:spacing w:line="234" w:lineRule="exact"/>
              <w:ind w:left="228" w:right="224"/>
              <w:jc w:val="center"/>
              <w:rPr>
                <w:sz w:val="20"/>
              </w:rPr>
            </w:pP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</w:tr>
      <w:tr w:rsidR="0063392B" w14:paraId="7C364115" w14:textId="77777777">
        <w:trPr>
          <w:trHeight w:val="299"/>
        </w:trPr>
        <w:tc>
          <w:tcPr>
            <w:tcW w:w="4928" w:type="dxa"/>
          </w:tcPr>
          <w:p w14:paraId="7BC153E9" w14:textId="77777777" w:rsidR="0063392B" w:rsidRDefault="00000000">
            <w:pPr>
              <w:pStyle w:val="TableParagraph"/>
              <w:spacing w:before="13"/>
              <w:ind w:left="677" w:right="672"/>
              <w:jc w:val="center"/>
              <w:rPr>
                <w:sz w:val="20"/>
              </w:rPr>
            </w:pPr>
            <w:r>
              <w:rPr>
                <w:sz w:val="20"/>
              </w:rPr>
              <w:t>Trgovina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d.o.o.</w:t>
            </w:r>
          </w:p>
        </w:tc>
        <w:tc>
          <w:tcPr>
            <w:tcW w:w="1419" w:type="dxa"/>
          </w:tcPr>
          <w:p w14:paraId="42BD06E8" w14:textId="77777777" w:rsidR="0063392B" w:rsidRDefault="00000000">
            <w:pPr>
              <w:pStyle w:val="TableParagraph"/>
              <w:spacing w:before="13"/>
              <w:ind w:left="389" w:right="385"/>
              <w:jc w:val="center"/>
              <w:rPr>
                <w:sz w:val="20"/>
              </w:rPr>
            </w:pPr>
            <w:r>
              <w:rPr>
                <w:sz w:val="20"/>
              </w:rPr>
              <w:t>90,00</w:t>
            </w:r>
          </w:p>
        </w:tc>
        <w:tc>
          <w:tcPr>
            <w:tcW w:w="2941" w:type="dxa"/>
          </w:tcPr>
          <w:p w14:paraId="68BED675" w14:textId="77777777" w:rsidR="0063392B" w:rsidRDefault="00000000">
            <w:pPr>
              <w:pStyle w:val="TableParagraph"/>
              <w:spacing w:line="234" w:lineRule="exact"/>
              <w:ind w:left="228" w:right="224"/>
              <w:jc w:val="center"/>
              <w:rPr>
                <w:sz w:val="20"/>
              </w:rPr>
            </w:pP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</w:tr>
      <w:tr w:rsidR="0063392B" w14:paraId="055E2CB0" w14:textId="77777777">
        <w:trPr>
          <w:trHeight w:val="277"/>
        </w:trPr>
        <w:tc>
          <w:tcPr>
            <w:tcW w:w="4928" w:type="dxa"/>
            <w:tcBorders>
              <w:bottom w:val="single" w:sz="18" w:space="0" w:color="B8CCE3"/>
            </w:tcBorders>
          </w:tcPr>
          <w:p w14:paraId="486BC920" w14:textId="77777777" w:rsidR="0063392B" w:rsidRDefault="00000000">
            <w:pPr>
              <w:pStyle w:val="TableParagraph"/>
              <w:spacing w:before="16"/>
              <w:ind w:left="677" w:right="672"/>
              <w:jc w:val="center"/>
              <w:rPr>
                <w:sz w:val="20"/>
              </w:rPr>
            </w:pPr>
            <w:r>
              <w:rPr>
                <w:sz w:val="20"/>
              </w:rPr>
              <w:t>Nije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iznajmljen</w:t>
            </w:r>
          </w:p>
        </w:tc>
        <w:tc>
          <w:tcPr>
            <w:tcW w:w="1419" w:type="dxa"/>
            <w:tcBorders>
              <w:bottom w:val="single" w:sz="18" w:space="0" w:color="B8CCE3"/>
            </w:tcBorders>
          </w:tcPr>
          <w:p w14:paraId="6A0FAC43" w14:textId="77777777" w:rsidR="0063392B" w:rsidRDefault="00000000">
            <w:pPr>
              <w:pStyle w:val="TableParagraph"/>
              <w:spacing w:before="16"/>
              <w:ind w:left="389" w:right="385"/>
              <w:jc w:val="center"/>
              <w:rPr>
                <w:sz w:val="20"/>
              </w:rPr>
            </w:pPr>
            <w:r>
              <w:rPr>
                <w:sz w:val="20"/>
              </w:rPr>
              <w:t>28,00</w:t>
            </w:r>
          </w:p>
        </w:tc>
        <w:tc>
          <w:tcPr>
            <w:tcW w:w="2941" w:type="dxa"/>
            <w:tcBorders>
              <w:bottom w:val="single" w:sz="18" w:space="0" w:color="B8CCE3"/>
            </w:tcBorders>
          </w:tcPr>
          <w:p w14:paraId="765065CC" w14:textId="77777777" w:rsidR="0063392B" w:rsidRDefault="00000000">
            <w:pPr>
              <w:pStyle w:val="TableParagraph"/>
              <w:spacing w:line="234" w:lineRule="exact"/>
              <w:ind w:left="228" w:right="224"/>
              <w:jc w:val="center"/>
              <w:rPr>
                <w:sz w:val="20"/>
              </w:rPr>
            </w:pPr>
            <w:r>
              <w:rPr>
                <w:sz w:val="20"/>
              </w:rPr>
              <w:t>414,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</w:tr>
      <w:tr w:rsidR="0063392B" w14:paraId="562B6B93" w14:textId="77777777">
        <w:trPr>
          <w:trHeight w:val="294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08E50CDF" w14:textId="77777777" w:rsidR="0063392B" w:rsidRDefault="00000000">
            <w:pPr>
              <w:pStyle w:val="TableParagraph"/>
              <w:spacing w:before="20"/>
              <w:ind w:left="3068" w:right="306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Prostori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dani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korištenje</w:t>
            </w:r>
          </w:p>
        </w:tc>
      </w:tr>
      <w:tr w:rsidR="0063392B" w14:paraId="17342F52" w14:textId="77777777">
        <w:trPr>
          <w:trHeight w:val="294"/>
        </w:trPr>
        <w:tc>
          <w:tcPr>
            <w:tcW w:w="4928" w:type="dxa"/>
            <w:shd w:val="clear" w:color="auto" w:fill="DBE4F0"/>
          </w:tcPr>
          <w:p w14:paraId="5ACAD8D1" w14:textId="77777777" w:rsidR="0063392B" w:rsidRDefault="00000000">
            <w:pPr>
              <w:pStyle w:val="TableParagraph"/>
              <w:spacing w:before="25"/>
              <w:ind w:left="677" w:right="67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Korisnik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poslovnog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prostora/namjena</w:t>
            </w:r>
          </w:p>
        </w:tc>
        <w:tc>
          <w:tcPr>
            <w:tcW w:w="1419" w:type="dxa"/>
            <w:shd w:val="clear" w:color="auto" w:fill="DBE4F0"/>
          </w:tcPr>
          <w:p w14:paraId="32ECB1C7" w14:textId="77777777" w:rsidR="0063392B" w:rsidRDefault="00000000">
            <w:pPr>
              <w:pStyle w:val="TableParagraph"/>
              <w:spacing w:before="25"/>
              <w:ind w:left="389" w:right="383"/>
              <w:jc w:val="center"/>
              <w:rPr>
                <w:b/>
                <w:sz w:val="13"/>
              </w:rPr>
            </w:pPr>
            <w:r>
              <w:rPr>
                <w:b/>
                <w:color w:val="001F5F"/>
                <w:position w:val="-4"/>
                <w:sz w:val="20"/>
              </w:rPr>
              <w:t>m</w:t>
            </w:r>
            <w:r>
              <w:rPr>
                <w:b/>
                <w:color w:val="001F5F"/>
                <w:sz w:val="13"/>
              </w:rPr>
              <w:t>2</w:t>
            </w:r>
          </w:p>
        </w:tc>
        <w:tc>
          <w:tcPr>
            <w:tcW w:w="2941" w:type="dxa"/>
            <w:shd w:val="clear" w:color="auto" w:fill="DBE4F0"/>
          </w:tcPr>
          <w:p w14:paraId="3D6CEFB1" w14:textId="77777777" w:rsidR="0063392B" w:rsidRDefault="00000000">
            <w:pPr>
              <w:pStyle w:val="TableParagraph"/>
              <w:spacing w:before="25"/>
              <w:ind w:left="228" w:right="22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k.č./k.o.</w:t>
            </w:r>
          </w:p>
        </w:tc>
      </w:tr>
      <w:tr w:rsidR="0063392B" w14:paraId="16FAA359" w14:textId="77777777">
        <w:trPr>
          <w:trHeight w:val="299"/>
        </w:trPr>
        <w:tc>
          <w:tcPr>
            <w:tcW w:w="4928" w:type="dxa"/>
          </w:tcPr>
          <w:p w14:paraId="48082458" w14:textId="77777777" w:rsidR="0063392B" w:rsidRDefault="00000000">
            <w:pPr>
              <w:pStyle w:val="TableParagraph"/>
              <w:spacing w:before="30"/>
              <w:ind w:left="677" w:right="673"/>
              <w:jc w:val="center"/>
              <w:rPr>
                <w:sz w:val="20"/>
              </w:rPr>
            </w:pPr>
            <w:r>
              <w:rPr>
                <w:sz w:val="20"/>
              </w:rPr>
              <w:t>KUD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Slavonac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419" w:type="dxa"/>
          </w:tcPr>
          <w:p w14:paraId="7B672FB6" w14:textId="77777777" w:rsidR="0063392B" w:rsidRDefault="00000000">
            <w:pPr>
              <w:pStyle w:val="TableParagraph"/>
              <w:spacing w:before="13"/>
              <w:ind w:left="389" w:right="385"/>
              <w:jc w:val="center"/>
              <w:rPr>
                <w:sz w:val="20"/>
              </w:rPr>
            </w:pPr>
            <w:r>
              <w:rPr>
                <w:sz w:val="20"/>
              </w:rPr>
              <w:t>220,00</w:t>
            </w:r>
          </w:p>
        </w:tc>
        <w:tc>
          <w:tcPr>
            <w:tcW w:w="2941" w:type="dxa"/>
          </w:tcPr>
          <w:p w14:paraId="409E60F6" w14:textId="77777777" w:rsidR="0063392B" w:rsidRDefault="00000000">
            <w:pPr>
              <w:pStyle w:val="TableParagraph"/>
              <w:spacing w:before="30"/>
              <w:ind w:left="228" w:right="226"/>
              <w:jc w:val="center"/>
              <w:rPr>
                <w:sz w:val="20"/>
              </w:rPr>
            </w:pPr>
            <w:r>
              <w:rPr>
                <w:sz w:val="20"/>
              </w:rPr>
              <w:t>215/3,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</w:tr>
    </w:tbl>
    <w:p w14:paraId="285948FA" w14:textId="77777777" w:rsidR="0063392B" w:rsidRDefault="0063392B">
      <w:pPr>
        <w:jc w:val="center"/>
        <w:rPr>
          <w:sz w:val="20"/>
        </w:rPr>
        <w:sectPr w:rsidR="0063392B">
          <w:footerReference w:type="default" r:id="rId16"/>
          <w:pgSz w:w="11910" w:h="16840"/>
          <w:pgMar w:top="1040" w:right="880" w:bottom="840" w:left="1160" w:header="0" w:footer="654" w:gutter="0"/>
          <w:pgNumType w:start="7"/>
          <w:cols w:space="720"/>
        </w:sectPr>
      </w:pPr>
    </w:p>
    <w:p w14:paraId="045168C7" w14:textId="77777777" w:rsidR="0063392B" w:rsidRDefault="00000000">
      <w:pPr>
        <w:pStyle w:val="Naslov2"/>
        <w:numPr>
          <w:ilvl w:val="1"/>
          <w:numId w:val="19"/>
        </w:numPr>
        <w:tabs>
          <w:tab w:val="left" w:pos="826"/>
        </w:tabs>
        <w:spacing w:line="276" w:lineRule="auto"/>
        <w:ind w:left="825" w:right="538" w:hanging="425"/>
        <w:jc w:val="left"/>
      </w:pPr>
      <w:bookmarkStart w:id="5" w:name="_bookmark5"/>
      <w:bookmarkEnd w:id="5"/>
      <w:r>
        <w:lastRenderedPageBreak/>
        <w:t>GODIŠNJI PLAN</w:t>
      </w:r>
      <w:r>
        <w:rPr>
          <w:spacing w:val="1"/>
        </w:rPr>
        <w:t xml:space="preserve"> </w:t>
      </w:r>
      <w:r>
        <w:t>UPRAVLJANJA I</w:t>
      </w:r>
      <w:r>
        <w:rPr>
          <w:spacing w:val="1"/>
        </w:rPr>
        <w:t xml:space="preserve"> </w:t>
      </w:r>
      <w:r>
        <w:t>RASPOLAGANJA GRAĐEVINSKIM</w:t>
      </w:r>
      <w:r>
        <w:rPr>
          <w:spacing w:val="2"/>
        </w:rPr>
        <w:t xml:space="preserve"> </w:t>
      </w:r>
      <w:r>
        <w:t>ZEMLJIŠTEM</w:t>
      </w:r>
      <w:r>
        <w:rPr>
          <w:spacing w:val="-50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VLASNIŠTVU OPĆINE</w:t>
      </w:r>
      <w:r>
        <w:rPr>
          <w:spacing w:val="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</w:t>
      </w:r>
    </w:p>
    <w:p w14:paraId="422D587C" w14:textId="77777777" w:rsidR="0063392B" w:rsidRDefault="00000000">
      <w:pPr>
        <w:pStyle w:val="Tijeloteksta"/>
        <w:spacing w:before="241" w:line="276" w:lineRule="auto"/>
        <w:ind w:right="534" w:firstLine="566"/>
      </w:pPr>
      <w:r>
        <w:t>Građevinsko</w:t>
      </w:r>
      <w:r>
        <w:rPr>
          <w:spacing w:val="1"/>
        </w:rPr>
        <w:t xml:space="preserve"> </w:t>
      </w:r>
      <w:r>
        <w:t>zemljište</w:t>
      </w:r>
      <w:r>
        <w:rPr>
          <w:spacing w:val="1"/>
        </w:rPr>
        <w:t xml:space="preserve"> </w:t>
      </w:r>
      <w:r>
        <w:t>je,</w:t>
      </w:r>
      <w:r>
        <w:rPr>
          <w:spacing w:val="1"/>
        </w:rPr>
        <w:t xml:space="preserve"> </w:t>
      </w:r>
      <w:r>
        <w:t>prema</w:t>
      </w:r>
      <w:r>
        <w:rPr>
          <w:spacing w:val="1"/>
        </w:rPr>
        <w:t xml:space="preserve"> </w:t>
      </w:r>
      <w:r>
        <w:t>odredbama</w:t>
      </w:r>
      <w:r>
        <w:rPr>
          <w:spacing w:val="1"/>
        </w:rPr>
        <w:t xml:space="preserve"> </w:t>
      </w:r>
      <w:hyperlink r:id="rId17">
        <w:r w:rsidR="0063392B">
          <w:t>Zakona</w:t>
        </w:r>
        <w:r w:rsidR="0063392B">
          <w:rPr>
            <w:spacing w:val="1"/>
          </w:rPr>
          <w:t xml:space="preserve"> </w:t>
        </w:r>
        <w:r w:rsidR="0063392B">
          <w:t>o</w:t>
        </w:r>
        <w:r w:rsidR="0063392B">
          <w:rPr>
            <w:spacing w:val="1"/>
          </w:rPr>
          <w:t xml:space="preserve"> </w:t>
        </w:r>
        <w:r w:rsidR="0063392B">
          <w:t>prostornom</w:t>
        </w:r>
        <w:r w:rsidR="0063392B">
          <w:rPr>
            <w:spacing w:val="1"/>
          </w:rPr>
          <w:t xml:space="preserve"> </w:t>
        </w:r>
        <w:r w:rsidR="0063392B">
          <w:t>uređenju</w:t>
        </w:r>
      </w:hyperlink>
      <w:r>
        <w:rPr>
          <w:spacing w:val="1"/>
        </w:rPr>
        <w:t xml:space="preserve"> </w:t>
      </w:r>
      <w:hyperlink r:id="rId18">
        <w:r w:rsidR="0063392B">
          <w:t>(»Narodne</w:t>
        </w:r>
        <w:r w:rsidR="0063392B">
          <w:rPr>
            <w:spacing w:val="1"/>
          </w:rPr>
          <w:t xml:space="preserve"> </w:t>
        </w:r>
        <w:r w:rsidR="0063392B">
          <w:t>novine«,</w:t>
        </w:r>
        <w:r w:rsidR="0063392B">
          <w:rPr>
            <w:spacing w:val="1"/>
          </w:rPr>
          <w:t xml:space="preserve"> </w:t>
        </w:r>
        <w:r w:rsidR="0063392B">
          <w:t>broj</w:t>
        </w:r>
        <w:r w:rsidR="0063392B">
          <w:rPr>
            <w:spacing w:val="1"/>
          </w:rPr>
          <w:t xml:space="preserve"> </w:t>
        </w:r>
        <w:r w:rsidR="0063392B">
          <w:t>153/13,</w:t>
        </w:r>
        <w:r w:rsidR="0063392B">
          <w:rPr>
            <w:spacing w:val="1"/>
          </w:rPr>
          <w:t xml:space="preserve"> </w:t>
        </w:r>
        <w:r w:rsidR="0063392B">
          <w:t>65/17,</w:t>
        </w:r>
        <w:r w:rsidR="0063392B">
          <w:rPr>
            <w:spacing w:val="1"/>
          </w:rPr>
          <w:t xml:space="preserve"> </w:t>
        </w:r>
        <w:r w:rsidR="0063392B">
          <w:t>114/18,</w:t>
        </w:r>
        <w:r w:rsidR="0063392B">
          <w:rPr>
            <w:spacing w:val="1"/>
          </w:rPr>
          <w:t xml:space="preserve"> </w:t>
        </w:r>
        <w:r w:rsidR="0063392B">
          <w:t>39/19,</w:t>
        </w:r>
        <w:r w:rsidR="0063392B">
          <w:rPr>
            <w:spacing w:val="1"/>
          </w:rPr>
          <w:t xml:space="preserve"> </w:t>
        </w:r>
        <w:r w:rsidR="0063392B">
          <w:t>98/19),</w:t>
        </w:r>
      </w:hyperlink>
      <w:r>
        <w:rPr>
          <w:spacing w:val="1"/>
        </w:rPr>
        <w:t xml:space="preserve"> </w:t>
      </w:r>
      <w:r>
        <w:t>zemljište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izgrađeno,</w:t>
      </w:r>
      <w:r>
        <w:rPr>
          <w:spacing w:val="1"/>
        </w:rPr>
        <w:t xml:space="preserve"> </w:t>
      </w:r>
      <w:r>
        <w:t>uređeno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prostornim</w:t>
      </w:r>
      <w:r>
        <w:rPr>
          <w:spacing w:val="1"/>
        </w:rPr>
        <w:t xml:space="preserve"> </w:t>
      </w:r>
      <w:r>
        <w:t>planom</w:t>
      </w:r>
      <w:r>
        <w:rPr>
          <w:spacing w:val="1"/>
        </w:rPr>
        <w:t xml:space="preserve"> </w:t>
      </w:r>
      <w:r>
        <w:t>namijenjeno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građenje</w:t>
      </w:r>
      <w:r>
        <w:rPr>
          <w:spacing w:val="1"/>
        </w:rPr>
        <w:t xml:space="preserve"> </w:t>
      </w:r>
      <w:r>
        <w:t>građevina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uređenje</w:t>
      </w:r>
      <w:r>
        <w:rPr>
          <w:spacing w:val="-1"/>
        </w:rPr>
        <w:t xml:space="preserve"> </w:t>
      </w:r>
      <w:r>
        <w:t>površina</w:t>
      </w:r>
      <w:r>
        <w:rPr>
          <w:spacing w:val="-1"/>
        </w:rPr>
        <w:t xml:space="preserve"> </w:t>
      </w:r>
      <w:r>
        <w:t>javne namjene.</w:t>
      </w:r>
    </w:p>
    <w:p w14:paraId="60A85DBE" w14:textId="77777777" w:rsidR="0063392B" w:rsidRDefault="00000000">
      <w:pPr>
        <w:pStyle w:val="Tijeloteksta"/>
        <w:spacing w:before="201" w:line="276" w:lineRule="auto"/>
        <w:ind w:right="535" w:firstLine="566"/>
      </w:pPr>
      <w:r>
        <w:t>Građevinsko zemljište čini važan udio nekretnina u vlasništvu Općine 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predstavlja</w:t>
      </w:r>
      <w:r>
        <w:rPr>
          <w:spacing w:val="1"/>
        </w:rPr>
        <w:t xml:space="preserve"> </w:t>
      </w:r>
      <w:r>
        <w:t>veliki</w:t>
      </w:r>
      <w:r>
        <w:rPr>
          <w:spacing w:val="1"/>
        </w:rPr>
        <w:t xml:space="preserve"> </w:t>
      </w:r>
      <w:r>
        <w:t>potencijal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investicije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ostvarivanje</w:t>
      </w:r>
      <w:r>
        <w:rPr>
          <w:spacing w:val="1"/>
        </w:rPr>
        <w:t xml:space="preserve"> </w:t>
      </w:r>
      <w:r>
        <w:t>ekonomskog</w:t>
      </w:r>
      <w:r>
        <w:rPr>
          <w:spacing w:val="1"/>
        </w:rPr>
        <w:t xml:space="preserve"> </w:t>
      </w:r>
      <w:r>
        <w:t>rasta.</w:t>
      </w:r>
      <w:r>
        <w:rPr>
          <w:spacing w:val="1"/>
        </w:rPr>
        <w:t xml:space="preserve"> </w:t>
      </w:r>
      <w:r>
        <w:t>Aktivnosti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upravljanju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raspolaganju</w:t>
      </w:r>
      <w:r>
        <w:rPr>
          <w:spacing w:val="1"/>
        </w:rPr>
        <w:t xml:space="preserve"> </w:t>
      </w:r>
      <w:r>
        <w:t>građevinskim</w:t>
      </w:r>
      <w:r>
        <w:rPr>
          <w:spacing w:val="1"/>
        </w:rPr>
        <w:t xml:space="preserve"> </w:t>
      </w:r>
      <w:r>
        <w:t>zemljištem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podrazumijevaju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provođenje</w:t>
      </w:r>
      <w:r>
        <w:rPr>
          <w:spacing w:val="1"/>
        </w:rPr>
        <w:t xml:space="preserve"> </w:t>
      </w:r>
      <w:r>
        <w:t>postupaka</w:t>
      </w:r>
      <w:r>
        <w:rPr>
          <w:spacing w:val="1"/>
        </w:rPr>
        <w:t xml:space="preserve"> </w:t>
      </w:r>
      <w:r>
        <w:t>stavljanja</w:t>
      </w:r>
      <w:r>
        <w:rPr>
          <w:spacing w:val="1"/>
        </w:rPr>
        <w:t xml:space="preserve"> </w:t>
      </w:r>
      <w:r>
        <w:t>tog</w:t>
      </w:r>
      <w:r>
        <w:rPr>
          <w:spacing w:val="-50"/>
        </w:rPr>
        <w:t xml:space="preserve"> </w:t>
      </w:r>
      <w:r>
        <w:t>zemljišta u funkciju: prodajom, osnivanjem prava građenja i prava služnosti, rješavanje</w:t>
      </w:r>
      <w:r>
        <w:rPr>
          <w:spacing w:val="1"/>
        </w:rPr>
        <w:t xml:space="preserve"> </w:t>
      </w:r>
      <w:r>
        <w:t>imovinskopravnih odnosa, davanjem u zakup zemljišta te kupnjom nekretnina za korist</w:t>
      </w:r>
      <w:r>
        <w:rPr>
          <w:spacing w:val="1"/>
        </w:rPr>
        <w:t xml:space="preserve"> </w:t>
      </w:r>
      <w:r>
        <w:t>Općine Podravska Moslavina, kao i drugim poslovima u vezi sa zemljištem u vlasništvu</w:t>
      </w:r>
      <w:r>
        <w:rPr>
          <w:spacing w:val="1"/>
        </w:rPr>
        <w:t xml:space="preserve"> </w:t>
      </w:r>
      <w:r>
        <w:t>Općine Podravska Moslavina ako upravljanje i raspolaganje njima nije u nadležnosti</w:t>
      </w:r>
      <w:r>
        <w:rPr>
          <w:spacing w:val="1"/>
        </w:rPr>
        <w:t xml:space="preserve"> </w:t>
      </w:r>
      <w:r>
        <w:t>drugog</w:t>
      </w:r>
      <w:r>
        <w:rPr>
          <w:spacing w:val="-3"/>
        </w:rPr>
        <w:t xml:space="preserve"> </w:t>
      </w:r>
      <w:r>
        <w:t>tijela.</w:t>
      </w:r>
    </w:p>
    <w:p w14:paraId="362133EA" w14:textId="780CF024" w:rsidR="0063392B" w:rsidRDefault="00000000">
      <w:pPr>
        <w:pStyle w:val="Tijeloteksta"/>
        <w:spacing w:before="201" w:line="276" w:lineRule="auto"/>
        <w:ind w:right="535" w:firstLine="566"/>
      </w:pPr>
      <w:r>
        <w:t>Sukladno</w:t>
      </w:r>
      <w:r>
        <w:rPr>
          <w:spacing w:val="7"/>
        </w:rPr>
        <w:t xml:space="preserve"> </w:t>
      </w:r>
      <w:r>
        <w:t>Zakonu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poljoprivrednom</w:t>
      </w:r>
      <w:r>
        <w:rPr>
          <w:spacing w:val="9"/>
        </w:rPr>
        <w:t xml:space="preserve"> </w:t>
      </w:r>
      <w:r>
        <w:t>zemljištu</w:t>
      </w:r>
      <w:r>
        <w:rPr>
          <w:spacing w:val="8"/>
        </w:rPr>
        <w:t xml:space="preserve"> </w:t>
      </w:r>
      <w:r>
        <w:t>(»Narodne</w:t>
      </w:r>
      <w:r>
        <w:rPr>
          <w:spacing w:val="8"/>
        </w:rPr>
        <w:t xml:space="preserve"> </w:t>
      </w:r>
      <w:r>
        <w:t>novine«,</w:t>
      </w:r>
      <w:r>
        <w:rPr>
          <w:spacing w:val="10"/>
        </w:rPr>
        <w:t xml:space="preserve"> </w:t>
      </w:r>
      <w:r>
        <w:t>20/18,</w:t>
      </w:r>
      <w:r>
        <w:rPr>
          <w:spacing w:val="8"/>
        </w:rPr>
        <w:t xml:space="preserve"> </w:t>
      </w:r>
      <w:r>
        <w:t>115/18</w:t>
      </w:r>
      <w:r>
        <w:rPr>
          <w:spacing w:val="-50"/>
        </w:rPr>
        <w:t xml:space="preserve"> </w:t>
      </w:r>
      <w:r>
        <w:t>i 98/19, 57/22) poljoprivredno zemljište je dobro od interesa za Republiku Hrvatsku i</w:t>
      </w:r>
      <w:r>
        <w:rPr>
          <w:spacing w:val="1"/>
        </w:rPr>
        <w:t xml:space="preserve"> </w:t>
      </w:r>
      <w:r>
        <w:t>ima njezinu osobitu zaštitu. Poljoprivrednim zemljištem u smislu Zakona smatraju se</w:t>
      </w:r>
      <w:r>
        <w:rPr>
          <w:spacing w:val="1"/>
        </w:rPr>
        <w:t xml:space="preserve"> </w:t>
      </w:r>
      <w:r>
        <w:t>poljoprivredne površine koje su po načinu uporabe u katastru opisane kao: oranice,</w:t>
      </w:r>
      <w:r>
        <w:rPr>
          <w:spacing w:val="1"/>
        </w:rPr>
        <w:t xml:space="preserve"> </w:t>
      </w:r>
      <w:r>
        <w:t>vrtovi, livade, pašnjaci, voćnjaci, maslinici, vinogradi, ribnjaci, trstici i močvare kao i</w:t>
      </w:r>
      <w:r>
        <w:rPr>
          <w:spacing w:val="1"/>
        </w:rPr>
        <w:t xml:space="preserve"> </w:t>
      </w:r>
      <w:r>
        <w:t>drugo zemljište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privesti</w:t>
      </w:r>
      <w:r>
        <w:rPr>
          <w:spacing w:val="1"/>
        </w:rPr>
        <w:t xml:space="preserve"> </w:t>
      </w:r>
      <w:r>
        <w:t>poljoprivrednoj</w:t>
      </w:r>
      <w:r>
        <w:rPr>
          <w:spacing w:val="1"/>
        </w:rPr>
        <w:t xml:space="preserve"> </w:t>
      </w:r>
      <w:r>
        <w:t>proizvodnji.</w:t>
      </w:r>
      <w:r>
        <w:rPr>
          <w:spacing w:val="1"/>
        </w:rPr>
        <w:t xml:space="preserve"> </w:t>
      </w:r>
      <w:r>
        <w:t>Općini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dano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raspolaganje</w:t>
      </w:r>
      <w:r>
        <w:rPr>
          <w:spacing w:val="1"/>
        </w:rPr>
        <w:t xml:space="preserve"> </w:t>
      </w:r>
      <w:r>
        <w:t>poljoprivredna</w:t>
      </w:r>
      <w:r>
        <w:rPr>
          <w:spacing w:val="1"/>
        </w:rPr>
        <w:t xml:space="preserve"> </w:t>
      </w:r>
      <w:r>
        <w:t>zemljišta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nalazi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Općine.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zakup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namijenjena</w:t>
      </w:r>
      <w:r>
        <w:rPr>
          <w:spacing w:val="1"/>
        </w:rPr>
        <w:t xml:space="preserve"> </w:t>
      </w:r>
      <w:r>
        <w:t>površina</w:t>
      </w:r>
      <w:r>
        <w:rPr>
          <w:spacing w:val="52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ukupno</w:t>
      </w:r>
      <w:r>
        <w:rPr>
          <w:spacing w:val="1"/>
        </w:rPr>
        <w:t xml:space="preserve"> </w:t>
      </w:r>
      <w:r>
        <w:rPr>
          <w:rFonts w:ascii="Times New Roman" w:hAnsi="Times New Roman"/>
        </w:rPr>
        <w:t>4.641.924 m²</w:t>
      </w:r>
      <w:r>
        <w:t>.</w:t>
      </w:r>
      <w:r>
        <w:rPr>
          <w:spacing w:val="1"/>
        </w:rPr>
        <w:t xml:space="preserve"> </w:t>
      </w:r>
      <w:r>
        <w:t>Ovakav</w:t>
      </w:r>
      <w:r>
        <w:rPr>
          <w:spacing w:val="1"/>
        </w:rPr>
        <w:t xml:space="preserve"> </w:t>
      </w:r>
      <w:r>
        <w:t>oblik</w:t>
      </w:r>
      <w:r>
        <w:rPr>
          <w:spacing w:val="1"/>
        </w:rPr>
        <w:t xml:space="preserve"> </w:t>
      </w:r>
      <w:r>
        <w:t>budućeg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najvećoj</w:t>
      </w:r>
      <w:r>
        <w:rPr>
          <w:spacing w:val="1"/>
        </w:rPr>
        <w:t xml:space="preserve"> </w:t>
      </w:r>
      <w:r>
        <w:t>mjeri</w:t>
      </w:r>
      <w:r>
        <w:rPr>
          <w:spacing w:val="1"/>
        </w:rPr>
        <w:t xml:space="preserve"> </w:t>
      </w:r>
      <w:r>
        <w:t>odgovara</w:t>
      </w:r>
      <w:r>
        <w:rPr>
          <w:spacing w:val="1"/>
        </w:rPr>
        <w:t xml:space="preserve"> </w:t>
      </w:r>
      <w:r>
        <w:t>interesima</w:t>
      </w:r>
      <w:r>
        <w:rPr>
          <w:spacing w:val="1"/>
        </w:rPr>
        <w:t xml:space="preserve"> </w:t>
      </w:r>
      <w:r>
        <w:t>općine,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potrebama</w:t>
      </w:r>
      <w:r>
        <w:rPr>
          <w:spacing w:val="1"/>
        </w:rPr>
        <w:t xml:space="preserve"> </w:t>
      </w:r>
      <w:r>
        <w:t>lokalnih</w:t>
      </w:r>
      <w:r>
        <w:rPr>
          <w:spacing w:val="1"/>
        </w:rPr>
        <w:t xml:space="preserve"> </w:t>
      </w:r>
      <w:r>
        <w:t>poljoprivrednika.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planira</w:t>
      </w:r>
      <w:r>
        <w:rPr>
          <w:spacing w:val="1"/>
        </w:rPr>
        <w:t xml:space="preserve"> </w:t>
      </w:r>
      <w:r>
        <w:t>tijekom</w:t>
      </w:r>
      <w:r>
        <w:rPr>
          <w:spacing w:val="1"/>
        </w:rPr>
        <w:t xml:space="preserve"> </w:t>
      </w:r>
      <w:r w:rsidR="00E32D9E">
        <w:t>2025</w:t>
      </w:r>
      <w:r>
        <w:t>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objaviti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davanje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zakup</w:t>
      </w:r>
      <w:r>
        <w:rPr>
          <w:spacing w:val="1"/>
        </w:rPr>
        <w:t xml:space="preserve"> </w:t>
      </w:r>
      <w:r>
        <w:t>poljoprivrednog</w:t>
      </w:r>
      <w:r>
        <w:rPr>
          <w:spacing w:val="-2"/>
        </w:rPr>
        <w:t xml:space="preserve"> </w:t>
      </w:r>
      <w:r>
        <w:t>zemljištu</w:t>
      </w:r>
      <w:r>
        <w:rPr>
          <w:spacing w:val="-1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>Republike</w:t>
      </w:r>
      <w:r>
        <w:rPr>
          <w:spacing w:val="-2"/>
        </w:rPr>
        <w:t xml:space="preserve"> </w:t>
      </w:r>
      <w:r>
        <w:t>Hrvatske.</w:t>
      </w:r>
    </w:p>
    <w:p w14:paraId="32D17572" w14:textId="77777777" w:rsidR="0063392B" w:rsidRDefault="00000000">
      <w:pPr>
        <w:pStyle w:val="Naslov2"/>
        <w:numPr>
          <w:ilvl w:val="2"/>
          <w:numId w:val="19"/>
        </w:numPr>
        <w:tabs>
          <w:tab w:val="left" w:pos="1674"/>
          <w:tab w:val="left" w:pos="1675"/>
        </w:tabs>
        <w:spacing w:before="200"/>
      </w:pPr>
      <w:bookmarkStart w:id="6" w:name="_bookmark6"/>
      <w:bookmarkEnd w:id="6"/>
      <w:r>
        <w:t>Poduzetnička</w:t>
      </w:r>
      <w:r>
        <w:rPr>
          <w:spacing w:val="-6"/>
        </w:rPr>
        <w:t xml:space="preserve"> </w:t>
      </w:r>
      <w:r>
        <w:t>zona</w:t>
      </w:r>
    </w:p>
    <w:p w14:paraId="28935D4C" w14:textId="77777777" w:rsidR="0063392B" w:rsidRDefault="0063392B">
      <w:pPr>
        <w:pStyle w:val="Tijeloteksta"/>
        <w:spacing w:before="2"/>
        <w:ind w:left="0"/>
        <w:jc w:val="left"/>
        <w:rPr>
          <w:b/>
        </w:rPr>
      </w:pPr>
    </w:p>
    <w:p w14:paraId="386F0001" w14:textId="77777777" w:rsidR="0063392B" w:rsidRDefault="00000000">
      <w:pPr>
        <w:pStyle w:val="Tijeloteksta"/>
        <w:spacing w:line="276" w:lineRule="auto"/>
        <w:ind w:right="532" w:firstLine="556"/>
      </w:pPr>
      <w:r>
        <w:t>Od</w:t>
      </w:r>
      <w:r>
        <w:rPr>
          <w:spacing w:val="1"/>
        </w:rPr>
        <w:t xml:space="preserve"> </w:t>
      </w:r>
      <w:r>
        <w:t>2001.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nadležnih</w:t>
      </w:r>
      <w:r>
        <w:rPr>
          <w:spacing w:val="1"/>
        </w:rPr>
        <w:t xml:space="preserve"> </w:t>
      </w:r>
      <w:r>
        <w:t>ministarstava,</w:t>
      </w:r>
      <w:r>
        <w:rPr>
          <w:spacing w:val="1"/>
        </w:rPr>
        <w:t xml:space="preserve"> </w:t>
      </w:r>
      <w:r>
        <w:t>provode</w:t>
      </w:r>
      <w:r>
        <w:rPr>
          <w:spacing w:val="1"/>
        </w:rPr>
        <w:t xml:space="preserve"> </w:t>
      </w:r>
      <w:r>
        <w:t>programi</w:t>
      </w:r>
      <w:r>
        <w:rPr>
          <w:spacing w:val="1"/>
        </w:rPr>
        <w:t xml:space="preserve"> </w:t>
      </w:r>
      <w:r>
        <w:t>Vlade</w:t>
      </w:r>
      <w:r>
        <w:rPr>
          <w:spacing w:val="1"/>
        </w:rPr>
        <w:t xml:space="preserve"> </w:t>
      </w:r>
      <w:r>
        <w:t>Republike Hrvatske za poticanje malog gospodarstva: Program razvoja poduzetničkih</w:t>
      </w:r>
      <w:r>
        <w:rPr>
          <w:spacing w:val="1"/>
        </w:rPr>
        <w:t xml:space="preserve"> </w:t>
      </w:r>
      <w:r>
        <w:t>zona 2004. - 2007. i Program poticanja malog i srednjeg poduzetništva 2008. - 2012. U</w:t>
      </w:r>
      <w:r>
        <w:rPr>
          <w:spacing w:val="1"/>
        </w:rPr>
        <w:t xml:space="preserve"> </w:t>
      </w:r>
      <w:r>
        <w:t>srpnju</w:t>
      </w:r>
      <w:r>
        <w:rPr>
          <w:spacing w:val="1"/>
        </w:rPr>
        <w:t xml:space="preserve"> </w:t>
      </w:r>
      <w:r>
        <w:t>2013.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donesen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hyperlink r:id="rId19">
        <w:r w:rsidR="0063392B">
          <w:t>Zakon</w:t>
        </w:r>
        <w:r w:rsidR="0063392B">
          <w:rPr>
            <w:spacing w:val="1"/>
          </w:rPr>
          <w:t xml:space="preserve"> </w:t>
        </w:r>
        <w:r w:rsidR="0063392B">
          <w:t>o</w:t>
        </w:r>
        <w:r w:rsidR="0063392B">
          <w:rPr>
            <w:spacing w:val="1"/>
          </w:rPr>
          <w:t xml:space="preserve"> </w:t>
        </w:r>
        <w:r w:rsidR="0063392B">
          <w:t>unapređenju</w:t>
        </w:r>
        <w:r w:rsidR="0063392B">
          <w:rPr>
            <w:spacing w:val="1"/>
          </w:rPr>
          <w:t xml:space="preserve"> </w:t>
        </w:r>
        <w:r w:rsidR="0063392B">
          <w:t>poduzetničke</w:t>
        </w:r>
        <w:r w:rsidR="0063392B">
          <w:rPr>
            <w:spacing w:val="1"/>
          </w:rPr>
          <w:t xml:space="preserve"> </w:t>
        </w:r>
        <w:r w:rsidR="0063392B">
          <w:t>infrastrukture</w:t>
        </w:r>
      </w:hyperlink>
      <w:r>
        <w:rPr>
          <w:spacing w:val="1"/>
        </w:rPr>
        <w:t xml:space="preserve"> </w:t>
      </w:r>
      <w:hyperlink r:id="rId20">
        <w:r w:rsidR="0063392B">
          <w:t>(»Narodne novine«, broj 93/13, 114/13, 41/14, 57/18, 138/21).</w:t>
        </w:r>
      </w:hyperlink>
      <w:r>
        <w:t xml:space="preserve"> U Programu razvoja</w:t>
      </w:r>
      <w:r>
        <w:rPr>
          <w:spacing w:val="1"/>
        </w:rPr>
        <w:t xml:space="preserve"> </w:t>
      </w:r>
      <w:r>
        <w:t>poduzetničkih zona 2004. - 2007. postavljeni su opći ciljevi: razvoj poduzetničkih zona u</w:t>
      </w:r>
      <w:r>
        <w:rPr>
          <w:spacing w:val="1"/>
        </w:rPr>
        <w:t xml:space="preserve"> </w:t>
      </w:r>
      <w:r>
        <w:t>blizini</w:t>
      </w:r>
      <w:r>
        <w:rPr>
          <w:spacing w:val="1"/>
        </w:rPr>
        <w:t xml:space="preserve"> </w:t>
      </w:r>
      <w:r>
        <w:t>svakog</w:t>
      </w:r>
      <w:r>
        <w:rPr>
          <w:spacing w:val="1"/>
        </w:rPr>
        <w:t xml:space="preserve"> </w:t>
      </w:r>
      <w:r>
        <w:t>većeg</w:t>
      </w:r>
      <w:r>
        <w:rPr>
          <w:spacing w:val="1"/>
        </w:rPr>
        <w:t xml:space="preserve"> </w:t>
      </w:r>
      <w:r>
        <w:t>naselja,</w:t>
      </w:r>
      <w:r>
        <w:rPr>
          <w:spacing w:val="1"/>
        </w:rPr>
        <w:t xml:space="preserve"> </w:t>
      </w:r>
      <w:r>
        <w:t>namjena</w:t>
      </w:r>
      <w:r>
        <w:rPr>
          <w:spacing w:val="1"/>
        </w:rPr>
        <w:t xml:space="preserve"> </w:t>
      </w:r>
      <w:r>
        <w:t>poduzetničke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treba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proizvodnja.</w:t>
      </w:r>
      <w:r>
        <w:rPr>
          <w:spacing w:val="-50"/>
        </w:rPr>
        <w:t xml:space="preserve"> </w:t>
      </w:r>
      <w:r>
        <w:t>Poduzetnička zona treba osigurati osnivanje i gradnju proizvodnog objekta u najkraćem</w:t>
      </w:r>
      <w:r>
        <w:rPr>
          <w:spacing w:val="1"/>
        </w:rPr>
        <w:t xml:space="preserve"> </w:t>
      </w:r>
      <w:r>
        <w:t>roku,</w:t>
      </w:r>
      <w:r>
        <w:rPr>
          <w:spacing w:val="1"/>
        </w:rPr>
        <w:t xml:space="preserve"> </w:t>
      </w:r>
      <w:r>
        <w:t>sastavni</w:t>
      </w:r>
      <w:r>
        <w:rPr>
          <w:spacing w:val="1"/>
        </w:rPr>
        <w:t xml:space="preserve"> </w:t>
      </w:r>
      <w:r>
        <w:t>dio</w:t>
      </w:r>
      <w:r>
        <w:rPr>
          <w:spacing w:val="1"/>
        </w:rPr>
        <w:t xml:space="preserve"> </w:t>
      </w:r>
      <w:r>
        <w:t>poduzetničke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centar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edukaciju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pružanje</w:t>
      </w:r>
      <w:r>
        <w:rPr>
          <w:spacing w:val="1"/>
        </w:rPr>
        <w:t xml:space="preserve"> </w:t>
      </w:r>
      <w:r>
        <w:t>savjeta</w:t>
      </w:r>
      <w:r>
        <w:rPr>
          <w:spacing w:val="1"/>
        </w:rPr>
        <w:t xml:space="preserve"> </w:t>
      </w:r>
      <w:r>
        <w:t>poduzetniku o financiranju, proizvodnji i načinu poslovanja te ravnomjerno osnivanje</w:t>
      </w:r>
      <w:r>
        <w:rPr>
          <w:spacing w:val="1"/>
        </w:rPr>
        <w:t xml:space="preserve"> </w:t>
      </w:r>
      <w:r>
        <w:t>poduzetničkih</w:t>
      </w:r>
      <w:r>
        <w:rPr>
          <w:spacing w:val="1"/>
        </w:rPr>
        <w:t xml:space="preserve"> </w:t>
      </w:r>
      <w:r>
        <w:t>zona</w:t>
      </w:r>
      <w:r>
        <w:rPr>
          <w:spacing w:val="1"/>
        </w:rPr>
        <w:t xml:space="preserve"> </w:t>
      </w:r>
      <w:r>
        <w:t>kako</w:t>
      </w:r>
      <w:r>
        <w:rPr>
          <w:spacing w:val="1"/>
        </w:rPr>
        <w:t xml:space="preserve"> </w:t>
      </w:r>
      <w:r>
        <w:t>bi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izjednačile</w:t>
      </w:r>
      <w:r>
        <w:rPr>
          <w:spacing w:val="1"/>
        </w:rPr>
        <w:t xml:space="preserve"> </w:t>
      </w:r>
      <w:r>
        <w:t>razlike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standardu</w:t>
      </w:r>
      <w:r>
        <w:rPr>
          <w:spacing w:val="1"/>
        </w:rPr>
        <w:t xml:space="preserve"> </w:t>
      </w:r>
      <w:r>
        <w:t>između</w:t>
      </w:r>
      <w:r>
        <w:rPr>
          <w:spacing w:val="52"/>
        </w:rPr>
        <w:t xml:space="preserve"> </w:t>
      </w:r>
      <w:r>
        <w:t>pojedinih</w:t>
      </w:r>
      <w:r>
        <w:rPr>
          <w:spacing w:val="1"/>
        </w:rPr>
        <w:t xml:space="preserve"> </w:t>
      </w:r>
      <w:r>
        <w:t>županija.</w:t>
      </w:r>
    </w:p>
    <w:p w14:paraId="15600693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1FE8F192" w14:textId="77777777" w:rsidR="0063392B" w:rsidRDefault="00000000">
      <w:pPr>
        <w:pStyle w:val="Tijeloteksta"/>
        <w:spacing w:before="72" w:line="276" w:lineRule="auto"/>
        <w:ind w:right="533" w:firstLine="556"/>
      </w:pPr>
      <w:r>
        <w:lastRenderedPageBreak/>
        <w:t>Namjera osnivanja Poduzetničkih zona jest poticanje razvoja poduzetništva kao</w:t>
      </w:r>
      <w:r>
        <w:rPr>
          <w:spacing w:val="1"/>
        </w:rPr>
        <w:t xml:space="preserve"> </w:t>
      </w:r>
      <w:r>
        <w:t>pokretačke</w:t>
      </w:r>
      <w:r>
        <w:rPr>
          <w:spacing w:val="1"/>
        </w:rPr>
        <w:t xml:space="preserve"> </w:t>
      </w:r>
      <w:r>
        <w:t>snage</w:t>
      </w:r>
      <w:r>
        <w:rPr>
          <w:spacing w:val="1"/>
        </w:rPr>
        <w:t xml:space="preserve"> </w:t>
      </w:r>
      <w:r>
        <w:t>lokalnog</w:t>
      </w:r>
      <w:r>
        <w:rPr>
          <w:spacing w:val="1"/>
        </w:rPr>
        <w:t xml:space="preserve"> </w:t>
      </w:r>
      <w:r>
        <w:t>održivog</w:t>
      </w:r>
      <w:r>
        <w:rPr>
          <w:spacing w:val="1"/>
        </w:rPr>
        <w:t xml:space="preserve"> </w:t>
      </w:r>
      <w:r>
        <w:t>gospodarskog</w:t>
      </w:r>
      <w:r>
        <w:rPr>
          <w:spacing w:val="1"/>
        </w:rPr>
        <w:t xml:space="preserve"> </w:t>
      </w:r>
      <w:r>
        <w:t>razvoja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ciljem</w:t>
      </w:r>
      <w:r>
        <w:rPr>
          <w:spacing w:val="1"/>
        </w:rPr>
        <w:t xml:space="preserve"> </w:t>
      </w:r>
      <w:r>
        <w:t>povećanja</w:t>
      </w:r>
      <w:r>
        <w:rPr>
          <w:spacing w:val="1"/>
        </w:rPr>
        <w:t xml:space="preserve"> </w:t>
      </w:r>
      <w:r>
        <w:t>broja</w:t>
      </w:r>
      <w:r>
        <w:rPr>
          <w:spacing w:val="1"/>
        </w:rPr>
        <w:t xml:space="preserve"> </w:t>
      </w:r>
      <w:r>
        <w:t>gospodarskih subjekata na području Općine Podravska Moslavina i poboljšanja njihovih</w:t>
      </w:r>
      <w:r>
        <w:rPr>
          <w:spacing w:val="1"/>
        </w:rPr>
        <w:t xml:space="preserve"> </w:t>
      </w:r>
      <w:r>
        <w:t>poslovnih</w:t>
      </w:r>
      <w:r>
        <w:rPr>
          <w:spacing w:val="1"/>
        </w:rPr>
        <w:t xml:space="preserve"> </w:t>
      </w:r>
      <w:r>
        <w:t>rezultata,</w:t>
      </w:r>
      <w:r>
        <w:rPr>
          <w:spacing w:val="1"/>
        </w:rPr>
        <w:t xml:space="preserve"> </w:t>
      </w:r>
      <w:r>
        <w:t>povećanje</w:t>
      </w:r>
      <w:r>
        <w:rPr>
          <w:spacing w:val="1"/>
        </w:rPr>
        <w:t xml:space="preserve"> </w:t>
      </w:r>
      <w:r>
        <w:t>konkurentnosti</w:t>
      </w:r>
      <w:r>
        <w:rPr>
          <w:spacing w:val="1"/>
        </w:rPr>
        <w:t xml:space="preserve"> </w:t>
      </w:r>
      <w:r>
        <w:t>poduzetnika,</w:t>
      </w:r>
      <w:r>
        <w:rPr>
          <w:spacing w:val="1"/>
        </w:rPr>
        <w:t xml:space="preserve"> </w:t>
      </w:r>
      <w:r>
        <w:t>porast</w:t>
      </w:r>
      <w:r>
        <w:rPr>
          <w:spacing w:val="1"/>
        </w:rPr>
        <w:t xml:space="preserve"> </w:t>
      </w:r>
      <w:r>
        <w:t>zaposlenosti,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povećanje</w:t>
      </w:r>
      <w:r>
        <w:rPr>
          <w:spacing w:val="-3"/>
        </w:rPr>
        <w:t xml:space="preserve"> </w:t>
      </w:r>
      <w:r>
        <w:t>udjela</w:t>
      </w:r>
      <w:r>
        <w:rPr>
          <w:spacing w:val="-2"/>
        </w:rPr>
        <w:t xml:space="preserve"> </w:t>
      </w:r>
      <w:r>
        <w:t>proizvodnje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ukupnom</w:t>
      </w:r>
      <w:r>
        <w:rPr>
          <w:spacing w:val="-3"/>
        </w:rPr>
        <w:t xml:space="preserve"> </w:t>
      </w:r>
      <w:r>
        <w:t>gospodarstvu</w:t>
      </w:r>
      <w:r>
        <w:rPr>
          <w:spacing w:val="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Podravska</w:t>
      </w:r>
      <w:r>
        <w:rPr>
          <w:spacing w:val="-3"/>
        </w:rPr>
        <w:t xml:space="preserve"> </w:t>
      </w:r>
      <w:r>
        <w:t>Moslavina.</w:t>
      </w:r>
    </w:p>
    <w:p w14:paraId="46884269" w14:textId="076B0788" w:rsidR="0063392B" w:rsidRDefault="00000000">
      <w:pPr>
        <w:pStyle w:val="Tijeloteksta"/>
        <w:spacing w:before="201" w:line="276" w:lineRule="auto"/>
        <w:ind w:right="534" w:firstLine="556"/>
      </w:pP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rujna</w:t>
      </w:r>
      <w:r>
        <w:rPr>
          <w:spacing w:val="1"/>
        </w:rPr>
        <w:t xml:space="preserve"> </w:t>
      </w:r>
      <w:r>
        <w:t>2018.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donijelo</w:t>
      </w:r>
      <w:r>
        <w:rPr>
          <w:spacing w:val="1"/>
        </w:rPr>
        <w:t xml:space="preserve"> </w:t>
      </w:r>
      <w:r>
        <w:t>Odluku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osnivanju</w:t>
      </w:r>
      <w:r>
        <w:rPr>
          <w:spacing w:val="1"/>
        </w:rPr>
        <w:t xml:space="preserve"> </w:t>
      </w:r>
      <w:r>
        <w:t>Gospodarske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Krčenik</w:t>
      </w:r>
      <w:r>
        <w:rPr>
          <w:spacing w:val="1"/>
        </w:rPr>
        <w:t xml:space="preserve"> </w:t>
      </w:r>
      <w:r>
        <w:t>(»Službeni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 Moslavina«, broj 7/18) kojom se osniva Gospodarska zona Krčenik, k.č. 1591,</w:t>
      </w:r>
      <w:r>
        <w:rPr>
          <w:spacing w:val="1"/>
        </w:rPr>
        <w:t xml:space="preserve"> </w:t>
      </w:r>
      <w:r>
        <w:t>katastarska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Podravska,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Zk uloška</w:t>
      </w:r>
      <w:r>
        <w:rPr>
          <w:spacing w:val="1"/>
        </w:rPr>
        <w:t xml:space="preserve"> </w:t>
      </w:r>
      <w:r>
        <w:t>1324,</w:t>
      </w:r>
      <w:r>
        <w:rPr>
          <w:spacing w:val="1"/>
        </w:rPr>
        <w:t xml:space="preserve"> </w:t>
      </w:r>
      <w:r>
        <w:t>površine</w:t>
      </w:r>
      <w:r>
        <w:rPr>
          <w:spacing w:val="1"/>
        </w:rPr>
        <w:t xml:space="preserve"> </w:t>
      </w:r>
      <w:r>
        <w:t>379962 m</w:t>
      </w:r>
      <w:r>
        <w:rPr>
          <w:position w:val="6"/>
          <w:sz w:val="16"/>
        </w:rPr>
        <w:t>2</w:t>
      </w:r>
      <w:r>
        <w:t>.</w:t>
      </w:r>
      <w:r>
        <w:rPr>
          <w:spacing w:val="1"/>
        </w:rPr>
        <w:t xml:space="preserve"> </w:t>
      </w:r>
      <w:r>
        <w:t>Unutar Gospodarske zone Krčenik planirana je gradnja građevina proizvodno-poslovne</w:t>
      </w:r>
      <w:r>
        <w:rPr>
          <w:spacing w:val="1"/>
        </w:rPr>
        <w:t xml:space="preserve"> </w:t>
      </w:r>
      <w:r>
        <w:t>namjene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važećoj</w:t>
      </w:r>
      <w:r>
        <w:rPr>
          <w:spacing w:val="1"/>
        </w:rPr>
        <w:t xml:space="preserve"> </w:t>
      </w:r>
      <w:r>
        <w:t>prostorno</w:t>
      </w:r>
      <w:r>
        <w:rPr>
          <w:spacing w:val="1"/>
        </w:rPr>
        <w:t xml:space="preserve"> </w:t>
      </w:r>
      <w:r>
        <w:t>planskoj</w:t>
      </w:r>
      <w:r>
        <w:rPr>
          <w:spacing w:val="1"/>
        </w:rPr>
        <w:t xml:space="preserve"> </w:t>
      </w:r>
      <w:r>
        <w:t>dokumentaciji.</w:t>
      </w:r>
      <w:r>
        <w:rPr>
          <w:spacing w:val="1"/>
        </w:rPr>
        <w:t xml:space="preserve"> </w:t>
      </w:r>
      <w:r>
        <w:t>Tijekom</w:t>
      </w:r>
      <w:r>
        <w:rPr>
          <w:spacing w:val="1"/>
        </w:rPr>
        <w:t xml:space="preserve"> </w:t>
      </w:r>
      <w:r w:rsidR="00E32D9E">
        <w:t>2025</w:t>
      </w:r>
      <w:r>
        <w:t>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planira se Izrada projektne dokumentacije za izgradnju Gospodarske zone i Izgradnju</w:t>
      </w:r>
      <w:r>
        <w:rPr>
          <w:spacing w:val="1"/>
        </w:rPr>
        <w:t xml:space="preserve"> </w:t>
      </w:r>
      <w:r>
        <w:t>projektne</w:t>
      </w:r>
      <w:r>
        <w:rPr>
          <w:spacing w:val="-1"/>
        </w:rPr>
        <w:t xml:space="preserve"> </w:t>
      </w:r>
      <w:r>
        <w:t>dokumentacije.</w:t>
      </w:r>
    </w:p>
    <w:p w14:paraId="74687DD9" w14:textId="77777777" w:rsidR="0063392B" w:rsidRDefault="00000000">
      <w:pPr>
        <w:pStyle w:val="Naslov2"/>
        <w:numPr>
          <w:ilvl w:val="2"/>
          <w:numId w:val="19"/>
        </w:numPr>
        <w:tabs>
          <w:tab w:val="left" w:pos="1674"/>
          <w:tab w:val="left" w:pos="1675"/>
        </w:tabs>
        <w:spacing w:before="201"/>
        <w:ind w:hanging="860"/>
      </w:pPr>
      <w:bookmarkStart w:id="7" w:name="_bookmark7"/>
      <w:bookmarkEnd w:id="7"/>
      <w:r>
        <w:t>Nerazvrstane</w:t>
      </w:r>
      <w:r>
        <w:rPr>
          <w:spacing w:val="-3"/>
        </w:rPr>
        <w:t xml:space="preserve"> </w:t>
      </w:r>
      <w:r>
        <w:t>ceste</w:t>
      </w:r>
    </w:p>
    <w:p w14:paraId="67B0E783" w14:textId="77777777" w:rsidR="0063392B" w:rsidRDefault="0063392B">
      <w:pPr>
        <w:pStyle w:val="Tijeloteksta"/>
        <w:spacing w:before="1"/>
        <w:ind w:left="0"/>
        <w:jc w:val="left"/>
        <w:rPr>
          <w:b/>
        </w:rPr>
      </w:pPr>
    </w:p>
    <w:p w14:paraId="08AE8C32" w14:textId="77777777" w:rsidR="0063392B" w:rsidRDefault="00000000">
      <w:pPr>
        <w:pStyle w:val="Tijeloteksta"/>
        <w:spacing w:line="276" w:lineRule="auto"/>
        <w:ind w:right="537" w:firstLine="566"/>
      </w:pPr>
      <w:r>
        <w:t xml:space="preserve">Prema </w:t>
      </w:r>
      <w:hyperlink r:id="rId21">
        <w:r w:rsidR="0063392B">
          <w:t>Zakonu o cestama (»Narodne novine«, broj 84/11, 22/13, 54/13, 148/13,</w:t>
        </w:r>
      </w:hyperlink>
      <w:r>
        <w:rPr>
          <w:spacing w:val="1"/>
        </w:rPr>
        <w:t xml:space="preserve"> </w:t>
      </w:r>
      <w:hyperlink r:id="rId22">
        <w:r w:rsidR="0063392B">
          <w:t xml:space="preserve">92/14, 110/19, 144/21), </w:t>
        </w:r>
      </w:hyperlink>
      <w:r>
        <w:t>nerazvrstane ceste su ceste koje se koriste za promet vozilima,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svatko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slobodno</w:t>
      </w:r>
      <w:r>
        <w:rPr>
          <w:spacing w:val="1"/>
        </w:rPr>
        <w:t xml:space="preserve"> </w:t>
      </w:r>
      <w:r>
        <w:t>koristiti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određenim</w:t>
      </w:r>
      <w:r>
        <w:rPr>
          <w:spacing w:val="1"/>
        </w:rPr>
        <w:t xml:space="preserve"> </w:t>
      </w:r>
      <w:r>
        <w:t>navedenim</w:t>
      </w:r>
      <w:r>
        <w:rPr>
          <w:spacing w:val="-50"/>
        </w:rPr>
        <w:t xml:space="preserve"> </w:t>
      </w:r>
      <w:r>
        <w:t>Zakonom i drugim propisima, a koje nisu razvrstane kao javne ceste u smislu navedenog</w:t>
      </w:r>
      <w:r>
        <w:rPr>
          <w:spacing w:val="1"/>
        </w:rPr>
        <w:t xml:space="preserve"> </w:t>
      </w:r>
      <w:r>
        <w:t>Zakona. Nerazvrstane ceste su javno dobro u općoj uporabi u vlasništvu jedinice lokalne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čijem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nalaze.</w:t>
      </w:r>
      <w:r>
        <w:rPr>
          <w:spacing w:val="1"/>
        </w:rPr>
        <w:t xml:space="preserve"> </w:t>
      </w:r>
      <w:r>
        <w:t>Nerazvrstane</w:t>
      </w:r>
      <w:r>
        <w:rPr>
          <w:spacing w:val="1"/>
        </w:rPr>
        <w:t xml:space="preserve"> </w:t>
      </w:r>
      <w:r>
        <w:t>ceste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mogu</w:t>
      </w:r>
      <w:r>
        <w:rPr>
          <w:spacing w:val="1"/>
        </w:rPr>
        <w:t xml:space="preserve"> </w:t>
      </w:r>
      <w:r>
        <w:t>otuđiti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vlasništva jedinice lokalne samouprave niti se na njoj mogu stjecati stvarna prava, osim</w:t>
      </w:r>
      <w:r>
        <w:rPr>
          <w:spacing w:val="1"/>
        </w:rPr>
        <w:t xml:space="preserve"> </w:t>
      </w:r>
      <w:r>
        <w:t>prava služnosti i prava građenja radi građenja građevina sukladno odluci izvršnog tijela</w:t>
      </w:r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samouprave,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ometaju</w:t>
      </w:r>
      <w:r>
        <w:rPr>
          <w:spacing w:val="1"/>
        </w:rPr>
        <w:t xml:space="preserve"> </w:t>
      </w:r>
      <w:r>
        <w:t>odvijanje</w:t>
      </w:r>
      <w:r>
        <w:rPr>
          <w:spacing w:val="1"/>
        </w:rPr>
        <w:t xml:space="preserve"> </w:t>
      </w:r>
      <w:r>
        <w:t>prometa</w:t>
      </w:r>
      <w:r>
        <w:rPr>
          <w:spacing w:val="5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održavanje nerazvrstane ceste. Dio nerazvrstane ceste namijenjen pješacima (nogostup i</w:t>
      </w:r>
      <w:r>
        <w:rPr>
          <w:spacing w:val="-50"/>
        </w:rPr>
        <w:t xml:space="preserve"> </w:t>
      </w:r>
      <w:r>
        <w:t>slično)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zakup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posebnim</w:t>
      </w:r>
      <w:r>
        <w:rPr>
          <w:spacing w:val="1"/>
        </w:rPr>
        <w:t xml:space="preserve"> </w:t>
      </w:r>
      <w:r>
        <w:t>propisima,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ometa</w:t>
      </w:r>
      <w:r>
        <w:rPr>
          <w:spacing w:val="1"/>
        </w:rPr>
        <w:t xml:space="preserve"> </w:t>
      </w:r>
      <w:r>
        <w:t>odvijanje</w:t>
      </w:r>
      <w:r>
        <w:rPr>
          <w:spacing w:val="1"/>
        </w:rPr>
        <w:t xml:space="preserve"> </w:t>
      </w:r>
      <w:r>
        <w:t>prometa,</w:t>
      </w:r>
      <w:r>
        <w:rPr>
          <w:spacing w:val="1"/>
        </w:rPr>
        <w:t xml:space="preserve"> </w:t>
      </w:r>
      <w:r>
        <w:t>sigurnost</w:t>
      </w:r>
      <w:r>
        <w:rPr>
          <w:spacing w:val="1"/>
        </w:rPr>
        <w:t xml:space="preserve"> </w:t>
      </w:r>
      <w:r>
        <w:t>kretanja</w:t>
      </w:r>
      <w:r>
        <w:rPr>
          <w:spacing w:val="1"/>
        </w:rPr>
        <w:t xml:space="preserve"> </w:t>
      </w:r>
      <w:r>
        <w:t>pješaka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nerazvrstanih</w:t>
      </w:r>
      <w:r>
        <w:rPr>
          <w:spacing w:val="1"/>
        </w:rPr>
        <w:t xml:space="preserve"> </w:t>
      </w:r>
      <w:r>
        <w:t>cesta.</w:t>
      </w:r>
      <w:r>
        <w:rPr>
          <w:spacing w:val="1"/>
        </w:rPr>
        <w:t xml:space="preserve"> </w:t>
      </w:r>
      <w:r>
        <w:t>Nerazvrstane ceste upisuju se u zemljišne knjige kao javno dobro u općoj uporabi i kao</w:t>
      </w:r>
      <w:r>
        <w:rPr>
          <w:spacing w:val="1"/>
        </w:rPr>
        <w:t xml:space="preserve"> </w:t>
      </w:r>
      <w:r>
        <w:t>neotuđivo</w:t>
      </w:r>
      <w:r>
        <w:rPr>
          <w:spacing w:val="-2"/>
        </w:rPr>
        <w:t xml:space="preserve"> </w:t>
      </w:r>
      <w:r>
        <w:t>vlasništvo</w:t>
      </w:r>
      <w:r>
        <w:rPr>
          <w:spacing w:val="-1"/>
        </w:rPr>
        <w:t xml:space="preserve"> </w:t>
      </w:r>
      <w:r>
        <w:t>jedinice lokalne samouprave.</w:t>
      </w:r>
    </w:p>
    <w:p w14:paraId="2B451A74" w14:textId="77777777" w:rsidR="0063392B" w:rsidRDefault="00000000">
      <w:pPr>
        <w:pStyle w:val="Tijeloteksta"/>
        <w:spacing w:before="201" w:line="276" w:lineRule="auto"/>
        <w:ind w:right="534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ustrojila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evidenciju</w:t>
      </w:r>
      <w:r>
        <w:rPr>
          <w:spacing w:val="1"/>
        </w:rPr>
        <w:t xml:space="preserve"> </w:t>
      </w:r>
      <w:r>
        <w:t>nerazvrstanih</w:t>
      </w:r>
      <w:r>
        <w:rPr>
          <w:spacing w:val="1"/>
        </w:rPr>
        <w:t xml:space="preserve"> </w:t>
      </w:r>
      <w:r>
        <w:t>cesta</w:t>
      </w:r>
      <w:r>
        <w:rPr>
          <w:spacing w:val="5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sadrži</w:t>
      </w:r>
      <w:r>
        <w:rPr>
          <w:spacing w:val="1"/>
        </w:rPr>
        <w:t xml:space="preserve"> </w:t>
      </w:r>
      <w:r>
        <w:t>podatke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nazivu</w:t>
      </w:r>
      <w:r>
        <w:rPr>
          <w:spacing w:val="1"/>
        </w:rPr>
        <w:t xml:space="preserve"> </w:t>
      </w:r>
      <w:r>
        <w:t>cesta,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cestama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katastarskoj i zemljišnoknjižnoj čestici i katastarskoj općini u kojoj se ceste nalaze te</w:t>
      </w:r>
      <w:r>
        <w:rPr>
          <w:spacing w:val="1"/>
        </w:rPr>
        <w:t xml:space="preserve"> </w:t>
      </w:r>
      <w:r>
        <w:t>podatke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statusu,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evidenciji</w:t>
      </w:r>
      <w:r>
        <w:rPr>
          <w:spacing w:val="-1"/>
        </w:rPr>
        <w:t xml:space="preserve"> </w:t>
      </w:r>
      <w:r>
        <w:t>nerazvrstanih</w:t>
      </w:r>
      <w:r>
        <w:rPr>
          <w:spacing w:val="-1"/>
        </w:rPr>
        <w:t xml:space="preserve"> </w:t>
      </w:r>
      <w:r>
        <w:t>cesta evidentirano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219</w:t>
      </w:r>
      <w:r>
        <w:rPr>
          <w:spacing w:val="-2"/>
        </w:rPr>
        <w:t xml:space="preserve"> </w:t>
      </w:r>
      <w:r>
        <w:t>cesta.</w:t>
      </w:r>
    </w:p>
    <w:p w14:paraId="1514A823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548311F1" w14:textId="77777777" w:rsidR="0063392B" w:rsidRDefault="00000000">
      <w:pPr>
        <w:pStyle w:val="Naslov2"/>
        <w:numPr>
          <w:ilvl w:val="1"/>
          <w:numId w:val="19"/>
        </w:numPr>
        <w:tabs>
          <w:tab w:val="left" w:pos="1674"/>
          <w:tab w:val="left" w:pos="1675"/>
          <w:tab w:val="left" w:pos="2909"/>
          <w:tab w:val="left" w:pos="3715"/>
          <w:tab w:val="left" w:pos="5471"/>
          <w:tab w:val="left" w:pos="5766"/>
          <w:tab w:val="left" w:pos="7729"/>
        </w:tabs>
        <w:spacing w:line="276" w:lineRule="auto"/>
        <w:ind w:left="825" w:right="538" w:firstLine="0"/>
        <w:jc w:val="left"/>
      </w:pPr>
      <w:bookmarkStart w:id="8" w:name="_bookmark8"/>
      <w:bookmarkEnd w:id="8"/>
      <w:r>
        <w:lastRenderedPageBreak/>
        <w:t>GODIŠNJI</w:t>
      </w:r>
      <w:r>
        <w:tab/>
        <w:t>PLAN</w:t>
      </w:r>
      <w:r>
        <w:tab/>
        <w:t>UPRAVLJANJA</w:t>
      </w:r>
      <w:r>
        <w:tab/>
        <w:t>I</w:t>
      </w:r>
      <w:r>
        <w:tab/>
        <w:t>RASPOLAGANJA</w:t>
      </w:r>
      <w:r>
        <w:tab/>
        <w:t>NOGOMETNIM</w:t>
      </w:r>
      <w:r>
        <w:rPr>
          <w:spacing w:val="-50"/>
        </w:rPr>
        <w:t xml:space="preserve"> </w:t>
      </w:r>
      <w:r>
        <w:t>IGRALIŠTIMA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VLASNIŠTVU</w:t>
      </w:r>
      <w:r>
        <w:rPr>
          <w:spacing w:val="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</w:t>
      </w:r>
    </w:p>
    <w:p w14:paraId="4354327A" w14:textId="6D9B2713" w:rsidR="0063392B" w:rsidRDefault="00000000">
      <w:pPr>
        <w:pStyle w:val="Tijeloteksta"/>
        <w:spacing w:before="241" w:line="276" w:lineRule="auto"/>
        <w:ind w:right="534" w:firstLine="566"/>
      </w:pPr>
      <w:r>
        <w:t>Prema</w:t>
      </w:r>
      <w:r>
        <w:rPr>
          <w:spacing w:val="1"/>
        </w:rPr>
        <w:t xml:space="preserve"> </w:t>
      </w:r>
      <w:r>
        <w:t>odredbama</w:t>
      </w:r>
      <w:r>
        <w:rPr>
          <w:spacing w:val="1"/>
        </w:rPr>
        <w:t xml:space="preserve"> </w:t>
      </w:r>
      <w:hyperlink r:id="rId23">
        <w:r w:rsidR="0063392B">
          <w:t>Zakona</w:t>
        </w:r>
        <w:r w:rsidR="0063392B">
          <w:rPr>
            <w:spacing w:val="1"/>
          </w:rPr>
          <w:t xml:space="preserve"> </w:t>
        </w:r>
        <w:r w:rsidR="0063392B">
          <w:t>o</w:t>
        </w:r>
        <w:r w:rsidR="0063392B">
          <w:rPr>
            <w:spacing w:val="1"/>
          </w:rPr>
          <w:t xml:space="preserve"> </w:t>
        </w:r>
        <w:r w:rsidR="0063392B">
          <w:t>sportu</w:t>
        </w:r>
        <w:r w:rsidR="0063392B">
          <w:rPr>
            <w:spacing w:val="1"/>
          </w:rPr>
          <w:t xml:space="preserve"> </w:t>
        </w:r>
        <w:r w:rsidR="0063392B">
          <w:t>(Narodne</w:t>
        </w:r>
        <w:r w:rsidR="0063392B">
          <w:rPr>
            <w:spacing w:val="1"/>
          </w:rPr>
          <w:t xml:space="preserve"> </w:t>
        </w:r>
        <w:r w:rsidR="0063392B">
          <w:t>novine</w:t>
        </w:r>
        <w:r w:rsidR="0063392B">
          <w:rPr>
            <w:spacing w:val="1"/>
          </w:rPr>
          <w:t xml:space="preserve"> </w:t>
        </w:r>
        <w:r w:rsidR="0063392B">
          <w:t>141/22)</w:t>
        </w:r>
        <w:r w:rsidR="0063392B">
          <w:rPr>
            <w:spacing w:val="1"/>
          </w:rPr>
          <w:t xml:space="preserve"> </w:t>
        </w:r>
        <w:r w:rsidR="0063392B">
          <w:t>(</w:t>
        </w:r>
      </w:hyperlink>
      <w:r>
        <w:t>dalje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 xml:space="preserve">Zakon), koji stupa na snagu u siječnju </w:t>
      </w:r>
      <w:r w:rsidR="00E32D9E">
        <w:t>2025</w:t>
      </w:r>
      <w:r>
        <w:t>. godine, sportske djelatnosti su od posebnog</w:t>
      </w:r>
      <w:r>
        <w:rPr>
          <w:spacing w:val="1"/>
        </w:rPr>
        <w:t xml:space="preserve"> </w:t>
      </w:r>
      <w:r>
        <w:t>interesa za Republiku Hrvatsku, a razvoj sporta potiče se, između ostalog, izgradnjom i</w:t>
      </w:r>
      <w:r>
        <w:rPr>
          <w:spacing w:val="1"/>
        </w:rPr>
        <w:t xml:space="preserve"> </w:t>
      </w:r>
      <w:r>
        <w:t>održavanjem sportskih građevina i financiranjem sporta sredstvima države i 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samouprave.</w:t>
      </w:r>
      <w:r>
        <w:rPr>
          <w:spacing w:val="1"/>
        </w:rPr>
        <w:t xml:space="preserve"> </w:t>
      </w:r>
      <w:r>
        <w:t>Sportskim</w:t>
      </w:r>
      <w:r>
        <w:rPr>
          <w:spacing w:val="1"/>
        </w:rPr>
        <w:t xml:space="preserve"> </w:t>
      </w:r>
      <w:r>
        <w:t>građevinama</w:t>
      </w:r>
      <w:r>
        <w:rPr>
          <w:spacing w:val="1"/>
        </w:rPr>
        <w:t xml:space="preserve"> </w:t>
      </w:r>
      <w:r>
        <w:t>smatraju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uređene i opremljene površine i građevine u kojima se provode sportske djelatnosti, a</w:t>
      </w:r>
      <w:r>
        <w:rPr>
          <w:spacing w:val="1"/>
        </w:rPr>
        <w:t xml:space="preserve"> </w:t>
      </w:r>
      <w:r>
        <w:t>koje osim općih uvjeta propisanih posebnim propisima za te građevine zadovoljavaju i</w:t>
      </w:r>
      <w:r>
        <w:rPr>
          <w:spacing w:val="1"/>
        </w:rPr>
        <w:t xml:space="preserve"> </w:t>
      </w:r>
      <w:r>
        <w:t>posebne</w:t>
      </w:r>
      <w:r>
        <w:rPr>
          <w:spacing w:val="-1"/>
        </w:rPr>
        <w:t xml:space="preserve"> </w:t>
      </w:r>
      <w:r>
        <w:t>uvjete,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skladu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odredbama</w:t>
      </w:r>
      <w:r>
        <w:rPr>
          <w:spacing w:val="-1"/>
        </w:rPr>
        <w:t xml:space="preserve"> </w:t>
      </w:r>
      <w:r>
        <w:t>Zakona.</w:t>
      </w:r>
    </w:p>
    <w:p w14:paraId="102149B1" w14:textId="77777777" w:rsidR="0063392B" w:rsidRDefault="00000000">
      <w:pPr>
        <w:pStyle w:val="Tijeloteksta"/>
        <w:spacing w:before="201" w:line="276" w:lineRule="auto"/>
        <w:ind w:right="538" w:firstLine="566"/>
      </w:pPr>
      <w:r>
        <w:t>Republika</w:t>
      </w:r>
      <w:r>
        <w:rPr>
          <w:spacing w:val="1"/>
        </w:rPr>
        <w:t xml:space="preserve"> </w:t>
      </w:r>
      <w:r>
        <w:t>Hrvatska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53"/>
        </w:rPr>
        <w:t xml:space="preserve"> </w:t>
      </w:r>
      <w:r>
        <w:t>samouprave</w:t>
      </w:r>
      <w:r>
        <w:rPr>
          <w:spacing w:val="-50"/>
        </w:rPr>
        <w:t xml:space="preserve"> </w:t>
      </w:r>
      <w:r>
        <w:t>utvrđuju</w:t>
      </w:r>
      <w:r>
        <w:rPr>
          <w:spacing w:val="1"/>
        </w:rPr>
        <w:t xml:space="preserve"> </w:t>
      </w:r>
      <w:r>
        <w:t>javne</w:t>
      </w:r>
      <w:r>
        <w:rPr>
          <w:spacing w:val="1"/>
        </w:rPr>
        <w:t xml:space="preserve"> </w:t>
      </w:r>
      <w:r>
        <w:t>potrebe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sportu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njihovo</w:t>
      </w:r>
      <w:r>
        <w:rPr>
          <w:spacing w:val="1"/>
        </w:rPr>
        <w:t xml:space="preserve"> </w:t>
      </w:r>
      <w:r>
        <w:t>ostvarivanje</w:t>
      </w:r>
      <w:r>
        <w:rPr>
          <w:spacing w:val="1"/>
        </w:rPr>
        <w:t xml:space="preserve"> </w:t>
      </w:r>
      <w:r>
        <w:t>osiguravaju</w:t>
      </w:r>
      <w:r>
        <w:rPr>
          <w:spacing w:val="1"/>
        </w:rPr>
        <w:t xml:space="preserve"> </w:t>
      </w:r>
      <w:r>
        <w:t>financijska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svojih</w:t>
      </w:r>
      <w:r>
        <w:rPr>
          <w:spacing w:val="1"/>
        </w:rPr>
        <w:t xml:space="preserve"> </w:t>
      </w:r>
      <w:r>
        <w:t>proračuna.</w:t>
      </w:r>
      <w:r>
        <w:rPr>
          <w:spacing w:val="1"/>
        </w:rPr>
        <w:t xml:space="preserve"> </w:t>
      </w:r>
      <w:r>
        <w:t>Jedna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javnih</w:t>
      </w:r>
      <w:r>
        <w:rPr>
          <w:spacing w:val="1"/>
        </w:rPr>
        <w:t xml:space="preserve"> </w:t>
      </w:r>
      <w:r>
        <w:t>potreba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sportu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osiguravaju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državnom</w:t>
      </w:r>
      <w:r>
        <w:rPr>
          <w:spacing w:val="1"/>
        </w:rPr>
        <w:t xml:space="preserve"> </w:t>
      </w:r>
      <w:r>
        <w:t>proračunu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poticanje</w:t>
      </w:r>
      <w:r>
        <w:rPr>
          <w:spacing w:val="1"/>
        </w:rPr>
        <w:t xml:space="preserve"> </w:t>
      </w:r>
      <w:r>
        <w:t>planiranja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izgradnje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građevina. Javne potrebe u sportu za koje se sredstva osiguravaju iz proračuna jedinica</w:t>
      </w:r>
      <w:r>
        <w:rPr>
          <w:spacing w:val="1"/>
        </w:rPr>
        <w:t xml:space="preserve"> </w:t>
      </w:r>
      <w:r>
        <w:t>lokalne i područne (regionalne) samouprave su programi, odnosno aktivnosti, poslovi i</w:t>
      </w:r>
      <w:r>
        <w:rPr>
          <w:spacing w:val="1"/>
        </w:rPr>
        <w:t xml:space="preserve"> </w:t>
      </w:r>
      <w:r>
        <w:t>djelatnosti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obuhvaćaju,</w:t>
      </w:r>
      <w:r>
        <w:rPr>
          <w:spacing w:val="1"/>
        </w:rPr>
        <w:t xml:space="preserve"> </w:t>
      </w:r>
      <w:r>
        <w:t>između</w:t>
      </w:r>
      <w:r>
        <w:rPr>
          <w:spacing w:val="1"/>
        </w:rPr>
        <w:t xml:space="preserve"> </w:t>
      </w:r>
      <w:r>
        <w:t>ostalog,</w:t>
      </w:r>
      <w:r>
        <w:rPr>
          <w:spacing w:val="1"/>
        </w:rPr>
        <w:t xml:space="preserve"> </w:t>
      </w:r>
      <w:r>
        <w:t>planiranje,</w:t>
      </w:r>
      <w:r>
        <w:rPr>
          <w:spacing w:val="1"/>
        </w:rPr>
        <w:t xml:space="preserve"> </w:t>
      </w:r>
      <w:r>
        <w:t>izgradnju,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korištenje sportskih građevina značajnih za jedinicu lokalne i područne (regionalne)</w:t>
      </w:r>
      <w:r>
        <w:rPr>
          <w:spacing w:val="1"/>
        </w:rPr>
        <w:t xml:space="preserve"> </w:t>
      </w:r>
      <w:r>
        <w:t>samouprave.</w:t>
      </w:r>
    </w:p>
    <w:p w14:paraId="6814B6D5" w14:textId="77777777" w:rsidR="0063392B" w:rsidRDefault="00000000">
      <w:pPr>
        <w:pStyle w:val="Tijeloteksta"/>
        <w:spacing w:before="200" w:line="276" w:lineRule="auto"/>
        <w:ind w:right="539" w:firstLine="566"/>
      </w:pPr>
      <w:r>
        <w:t>Upravljanje javnim sportskim građevinama može se povjeriti sportskim klubovima</w:t>
      </w:r>
      <w:r>
        <w:rPr>
          <w:spacing w:val="-50"/>
        </w:rPr>
        <w:t xml:space="preserve"> </w:t>
      </w:r>
      <w:r>
        <w:t>i savezima,</w:t>
      </w:r>
      <w:r>
        <w:rPr>
          <w:spacing w:val="1"/>
        </w:rPr>
        <w:t xml:space="preserve"> </w:t>
      </w:r>
      <w:r>
        <w:t>sportskoj zajednici, ustanovama i trgovačkim društvima registriranim za</w:t>
      </w:r>
      <w:r>
        <w:rPr>
          <w:spacing w:val="1"/>
        </w:rPr>
        <w:t xml:space="preserve"> </w:t>
      </w:r>
      <w:r>
        <w:t>obavljanje sportske djelatnosti upravljanja i održavanja sportskih građevina. Hrvatski</w:t>
      </w:r>
      <w:r>
        <w:rPr>
          <w:spacing w:val="1"/>
        </w:rPr>
        <w:t xml:space="preserve"> </w:t>
      </w:r>
      <w:r>
        <w:t>sabor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prijedlog</w:t>
      </w:r>
      <w:r>
        <w:rPr>
          <w:spacing w:val="1"/>
        </w:rPr>
        <w:t xml:space="preserve"> </w:t>
      </w:r>
      <w:r>
        <w:t>Vlade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Hrvatske,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prethodno</w:t>
      </w:r>
      <w:r>
        <w:rPr>
          <w:spacing w:val="1"/>
        </w:rPr>
        <w:t xml:space="preserve"> </w:t>
      </w:r>
      <w:r>
        <w:t>pribavlja</w:t>
      </w:r>
      <w:r>
        <w:rPr>
          <w:spacing w:val="1"/>
        </w:rPr>
        <w:t xml:space="preserve"> </w:t>
      </w:r>
      <w:r>
        <w:t>mišljenje</w:t>
      </w:r>
      <w:r>
        <w:rPr>
          <w:spacing w:val="1"/>
        </w:rPr>
        <w:t xml:space="preserve"> </w:t>
      </w:r>
      <w:r>
        <w:t>Nacionalnog vijeća za sport, tijela jedinica lokalne i područne (regionalne) samouprave,</w:t>
      </w:r>
      <w:r>
        <w:rPr>
          <w:spacing w:val="1"/>
        </w:rPr>
        <w:t xml:space="preserve"> </w:t>
      </w:r>
      <w:r>
        <w:t>pripadajućih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zajednica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odgovarajućih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saveza</w:t>
      </w:r>
      <w:r>
        <w:rPr>
          <w:spacing w:val="1"/>
        </w:rPr>
        <w:t xml:space="preserve"> </w:t>
      </w:r>
      <w:r>
        <w:t>donosi</w:t>
      </w:r>
      <w:r>
        <w:rPr>
          <w:spacing w:val="1"/>
        </w:rPr>
        <w:t xml:space="preserve"> </w:t>
      </w:r>
      <w:r>
        <w:t>mrežu</w:t>
      </w:r>
      <w:r>
        <w:rPr>
          <w:spacing w:val="-50"/>
        </w:rPr>
        <w:t xml:space="preserve"> </w:t>
      </w:r>
      <w:r>
        <w:t>sportskih građevina kojom se određuje plan izgradnje, obnove, održavanja i upravljanja</w:t>
      </w:r>
      <w:r>
        <w:rPr>
          <w:spacing w:val="1"/>
        </w:rPr>
        <w:t xml:space="preserve"> </w:t>
      </w:r>
      <w:r>
        <w:t>sportskim</w:t>
      </w:r>
      <w:r>
        <w:rPr>
          <w:spacing w:val="-2"/>
        </w:rPr>
        <w:t xml:space="preserve"> </w:t>
      </w:r>
      <w:r>
        <w:t>građevinama.</w:t>
      </w:r>
    </w:p>
    <w:p w14:paraId="7DB6F7AB" w14:textId="77777777" w:rsidR="0063392B" w:rsidRDefault="00000000">
      <w:pPr>
        <w:pStyle w:val="Tijeloteksta"/>
        <w:spacing w:before="201" w:line="276" w:lineRule="auto"/>
        <w:ind w:right="540" w:firstLine="566"/>
      </w:pPr>
      <w:r>
        <w:t>Pod pojmom nogometni stadioni i igrališta podrazumijevaju se sportske građevine</w:t>
      </w:r>
      <w:r>
        <w:rPr>
          <w:spacing w:val="1"/>
        </w:rPr>
        <w:t xml:space="preserve"> </w:t>
      </w:r>
      <w:r>
        <w:t>s travnatim (prirodnim ili umjetnim) terenom za igranje tzv. velikog nogometa, duljine</w:t>
      </w:r>
      <w:r>
        <w:rPr>
          <w:spacing w:val="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90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do 120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i širine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m, sa gledalištem</w:t>
      </w:r>
      <w:r>
        <w:rPr>
          <w:spacing w:val="-2"/>
        </w:rPr>
        <w:t xml:space="preserve"> </w:t>
      </w:r>
      <w:r>
        <w:t>ili bez</w:t>
      </w:r>
      <w:r>
        <w:rPr>
          <w:spacing w:val="-1"/>
        </w:rPr>
        <w:t xml:space="preserve"> </w:t>
      </w:r>
      <w:r>
        <w:t>njega.</w:t>
      </w:r>
    </w:p>
    <w:p w14:paraId="6F4869B5" w14:textId="77777777" w:rsidR="0063392B" w:rsidRDefault="00000000">
      <w:pPr>
        <w:pStyle w:val="Tijeloteksta"/>
        <w:spacing w:before="201" w:line="276" w:lineRule="auto"/>
        <w:ind w:right="537" w:firstLine="566"/>
      </w:pPr>
      <w:r>
        <w:t>U svrhu ocjene učinkovitosti upravljanja i raspolaganja nogometnim stadionima i</w:t>
      </w:r>
      <w:r>
        <w:rPr>
          <w:spacing w:val="1"/>
        </w:rPr>
        <w:t xml:space="preserve"> </w:t>
      </w:r>
      <w:r>
        <w:t>igralištima,</w:t>
      </w:r>
      <w:r>
        <w:rPr>
          <w:spacing w:val="-1"/>
        </w:rPr>
        <w:t xml:space="preserve"> </w:t>
      </w:r>
      <w:r>
        <w:t>utvrđeni su sljedeći ciljevi:</w:t>
      </w:r>
    </w:p>
    <w:p w14:paraId="480C3812" w14:textId="77777777" w:rsidR="0063392B" w:rsidRDefault="00000000">
      <w:pPr>
        <w:pStyle w:val="Odlomakpopisa"/>
        <w:numPr>
          <w:ilvl w:val="0"/>
          <w:numId w:val="16"/>
        </w:numPr>
        <w:tabs>
          <w:tab w:val="left" w:pos="826"/>
        </w:tabs>
        <w:spacing w:before="198"/>
        <w:ind w:hanging="361"/>
        <w:rPr>
          <w:sz w:val="24"/>
        </w:rPr>
      </w:pPr>
      <w:r>
        <w:rPr>
          <w:sz w:val="24"/>
        </w:rPr>
        <w:t>provjeriti</w:t>
      </w:r>
      <w:r>
        <w:rPr>
          <w:spacing w:val="-3"/>
          <w:sz w:val="24"/>
        </w:rPr>
        <w:t xml:space="preserve"> </w:t>
      </w:r>
      <w:r>
        <w:rPr>
          <w:sz w:val="24"/>
        </w:rPr>
        <w:t>cjelovitost</w:t>
      </w:r>
      <w:r>
        <w:rPr>
          <w:spacing w:val="-3"/>
          <w:sz w:val="24"/>
        </w:rPr>
        <w:t xml:space="preserve"> </w:t>
      </w:r>
      <w:r>
        <w:rPr>
          <w:sz w:val="24"/>
        </w:rPr>
        <w:t>podataka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nogometnim</w:t>
      </w:r>
      <w:r>
        <w:rPr>
          <w:spacing w:val="-4"/>
          <w:sz w:val="24"/>
        </w:rPr>
        <w:t xml:space="preserve"> </w:t>
      </w:r>
      <w:r>
        <w:rPr>
          <w:sz w:val="24"/>
        </w:rPr>
        <w:t>stadionima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igralištima</w:t>
      </w:r>
    </w:p>
    <w:p w14:paraId="17CFD2FF" w14:textId="77777777" w:rsidR="0063392B" w:rsidRDefault="00000000">
      <w:pPr>
        <w:pStyle w:val="Odlomakpopisa"/>
        <w:numPr>
          <w:ilvl w:val="0"/>
          <w:numId w:val="16"/>
        </w:numPr>
        <w:tabs>
          <w:tab w:val="left" w:pos="826"/>
        </w:tabs>
        <w:spacing w:before="42" w:line="276" w:lineRule="auto"/>
        <w:ind w:right="562"/>
        <w:rPr>
          <w:sz w:val="24"/>
        </w:rPr>
      </w:pPr>
      <w:r>
        <w:rPr>
          <w:sz w:val="24"/>
        </w:rPr>
        <w:t>provjeriti normativno uređenje upravljanja i raspolaganja nogometnim stadionima</w:t>
      </w:r>
      <w:r>
        <w:rPr>
          <w:spacing w:val="-50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igralištima</w:t>
      </w:r>
    </w:p>
    <w:p w14:paraId="1ADE4CEB" w14:textId="77777777" w:rsidR="0063392B" w:rsidRDefault="00000000">
      <w:pPr>
        <w:pStyle w:val="Odlomakpopisa"/>
        <w:numPr>
          <w:ilvl w:val="0"/>
          <w:numId w:val="16"/>
        </w:numPr>
        <w:tabs>
          <w:tab w:val="left" w:pos="826"/>
        </w:tabs>
        <w:spacing w:before="1" w:line="276" w:lineRule="auto"/>
        <w:ind w:right="562"/>
        <w:rPr>
          <w:sz w:val="24"/>
        </w:rPr>
      </w:pPr>
      <w:r>
        <w:rPr>
          <w:sz w:val="24"/>
        </w:rPr>
        <w:t>provjeriti</w:t>
      </w:r>
      <w:r>
        <w:rPr>
          <w:spacing w:val="4"/>
          <w:sz w:val="24"/>
        </w:rPr>
        <w:t xml:space="preserve"> </w:t>
      </w:r>
      <w:r>
        <w:rPr>
          <w:sz w:val="24"/>
        </w:rPr>
        <w:t>upravlja</w:t>
      </w:r>
      <w:r>
        <w:rPr>
          <w:spacing w:val="4"/>
          <w:sz w:val="24"/>
        </w:rPr>
        <w:t xml:space="preserve"> </w:t>
      </w:r>
      <w:r>
        <w:rPr>
          <w:sz w:val="24"/>
        </w:rPr>
        <w:t>li</w:t>
      </w:r>
      <w:r>
        <w:rPr>
          <w:spacing w:val="4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raspolaže</w:t>
      </w:r>
      <w:r>
        <w:rPr>
          <w:spacing w:val="5"/>
          <w:sz w:val="24"/>
        </w:rPr>
        <w:t xml:space="preserve"> </w:t>
      </w:r>
      <w:r>
        <w:rPr>
          <w:sz w:val="24"/>
        </w:rPr>
        <w:t>nogometnim</w:t>
      </w:r>
      <w:r>
        <w:rPr>
          <w:spacing w:val="3"/>
          <w:sz w:val="24"/>
        </w:rPr>
        <w:t xml:space="preserve"> </w:t>
      </w:r>
      <w:r>
        <w:rPr>
          <w:sz w:val="24"/>
        </w:rPr>
        <w:t>stadionima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igralištima</w:t>
      </w:r>
      <w:r>
        <w:rPr>
          <w:spacing w:val="3"/>
          <w:sz w:val="24"/>
        </w:rPr>
        <w:t xml:space="preserve"> </w:t>
      </w:r>
      <w:r>
        <w:rPr>
          <w:sz w:val="24"/>
        </w:rPr>
        <w:t>u</w:t>
      </w:r>
      <w:r>
        <w:rPr>
          <w:spacing w:val="4"/>
          <w:sz w:val="24"/>
        </w:rPr>
        <w:t xml:space="preserve"> </w:t>
      </w:r>
      <w:r>
        <w:rPr>
          <w:sz w:val="24"/>
        </w:rPr>
        <w:t>skladu</w:t>
      </w:r>
      <w:r>
        <w:rPr>
          <w:spacing w:val="3"/>
          <w:sz w:val="24"/>
        </w:rPr>
        <w:t xml:space="preserve"> </w:t>
      </w:r>
      <w:r>
        <w:rPr>
          <w:sz w:val="24"/>
        </w:rPr>
        <w:t>s</w:t>
      </w:r>
      <w:r>
        <w:rPr>
          <w:spacing w:val="-50"/>
          <w:sz w:val="24"/>
        </w:rPr>
        <w:t xml:space="preserve"> </w:t>
      </w:r>
      <w:r>
        <w:rPr>
          <w:sz w:val="24"/>
        </w:rPr>
        <w:t>propisima</w:t>
      </w:r>
    </w:p>
    <w:p w14:paraId="5D398366" w14:textId="77777777" w:rsidR="0063392B" w:rsidRDefault="00000000">
      <w:pPr>
        <w:pStyle w:val="Odlomakpopisa"/>
        <w:numPr>
          <w:ilvl w:val="0"/>
          <w:numId w:val="16"/>
        </w:numPr>
        <w:tabs>
          <w:tab w:val="left" w:pos="826"/>
        </w:tabs>
        <w:spacing w:before="1" w:line="273" w:lineRule="auto"/>
        <w:ind w:right="560"/>
        <w:rPr>
          <w:sz w:val="24"/>
        </w:rPr>
      </w:pPr>
      <w:r>
        <w:rPr>
          <w:sz w:val="24"/>
        </w:rPr>
        <w:t>ocijeniti ekonomske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financijske</w:t>
      </w:r>
      <w:r>
        <w:rPr>
          <w:spacing w:val="1"/>
          <w:sz w:val="24"/>
        </w:rPr>
        <w:t xml:space="preserve"> </w:t>
      </w:r>
      <w:r>
        <w:rPr>
          <w:sz w:val="24"/>
        </w:rPr>
        <w:t>učinke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raspolaganja nogometnim</w:t>
      </w:r>
      <w:r>
        <w:rPr>
          <w:spacing w:val="-50"/>
          <w:sz w:val="24"/>
        </w:rPr>
        <w:t xml:space="preserve"> </w:t>
      </w:r>
      <w:r>
        <w:rPr>
          <w:sz w:val="24"/>
        </w:rPr>
        <w:t>stadionima</w:t>
      </w:r>
      <w:r>
        <w:rPr>
          <w:spacing w:val="-2"/>
          <w:sz w:val="24"/>
        </w:rPr>
        <w:t xml:space="preserve"> </w:t>
      </w:r>
      <w:r>
        <w:rPr>
          <w:sz w:val="24"/>
        </w:rPr>
        <w:t>i igralištima</w:t>
      </w:r>
    </w:p>
    <w:p w14:paraId="0272CA75" w14:textId="77777777" w:rsidR="0063392B" w:rsidRDefault="00000000">
      <w:pPr>
        <w:pStyle w:val="Odlomakpopisa"/>
        <w:numPr>
          <w:ilvl w:val="0"/>
          <w:numId w:val="16"/>
        </w:numPr>
        <w:tabs>
          <w:tab w:val="left" w:pos="826"/>
        </w:tabs>
        <w:spacing w:before="5" w:line="278" w:lineRule="auto"/>
        <w:ind w:right="554"/>
        <w:rPr>
          <w:sz w:val="24"/>
        </w:rPr>
      </w:pPr>
      <w:r>
        <w:rPr>
          <w:sz w:val="24"/>
        </w:rPr>
        <w:t>ocijeniti</w:t>
      </w:r>
      <w:r>
        <w:rPr>
          <w:spacing w:val="15"/>
          <w:sz w:val="24"/>
        </w:rPr>
        <w:t xml:space="preserve"> </w:t>
      </w:r>
      <w:r>
        <w:rPr>
          <w:sz w:val="24"/>
        </w:rPr>
        <w:t>efikasnost</w:t>
      </w:r>
      <w:r>
        <w:rPr>
          <w:spacing w:val="15"/>
          <w:sz w:val="24"/>
        </w:rPr>
        <w:t xml:space="preserve"> </w:t>
      </w:r>
      <w:r>
        <w:rPr>
          <w:sz w:val="24"/>
        </w:rPr>
        <w:t>sustava</w:t>
      </w:r>
      <w:r>
        <w:rPr>
          <w:spacing w:val="14"/>
          <w:sz w:val="24"/>
        </w:rPr>
        <w:t xml:space="preserve"> </w:t>
      </w:r>
      <w:r>
        <w:rPr>
          <w:sz w:val="24"/>
        </w:rPr>
        <w:t>unutarnjih</w:t>
      </w:r>
      <w:r>
        <w:rPr>
          <w:spacing w:val="14"/>
          <w:sz w:val="24"/>
        </w:rPr>
        <w:t xml:space="preserve"> </w:t>
      </w:r>
      <w:r>
        <w:rPr>
          <w:sz w:val="24"/>
        </w:rPr>
        <w:t>kontrola</w:t>
      </w:r>
      <w:r>
        <w:rPr>
          <w:spacing w:val="14"/>
          <w:sz w:val="24"/>
        </w:rPr>
        <w:t xml:space="preserve"> </w:t>
      </w:r>
      <w:r>
        <w:rPr>
          <w:sz w:val="24"/>
        </w:rPr>
        <w:t>pri</w:t>
      </w:r>
      <w:r>
        <w:rPr>
          <w:spacing w:val="15"/>
          <w:sz w:val="24"/>
        </w:rPr>
        <w:t xml:space="preserve"> </w:t>
      </w:r>
      <w:r>
        <w:rPr>
          <w:sz w:val="24"/>
        </w:rPr>
        <w:t>upravljanju</w:t>
      </w:r>
      <w:r>
        <w:rPr>
          <w:spacing w:val="13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raspolaganju</w:t>
      </w:r>
      <w:r>
        <w:rPr>
          <w:spacing w:val="-50"/>
          <w:sz w:val="24"/>
        </w:rPr>
        <w:t xml:space="preserve"> </w:t>
      </w:r>
      <w:r>
        <w:rPr>
          <w:sz w:val="24"/>
        </w:rPr>
        <w:t>nogometnim</w:t>
      </w:r>
      <w:r>
        <w:rPr>
          <w:spacing w:val="-1"/>
          <w:sz w:val="24"/>
        </w:rPr>
        <w:t xml:space="preserve"> </w:t>
      </w:r>
      <w:r>
        <w:rPr>
          <w:sz w:val="24"/>
        </w:rPr>
        <w:t>stadionima</w:t>
      </w:r>
      <w:r>
        <w:rPr>
          <w:spacing w:val="-1"/>
          <w:sz w:val="24"/>
        </w:rPr>
        <w:t xml:space="preserve"> </w:t>
      </w:r>
      <w:r>
        <w:rPr>
          <w:sz w:val="24"/>
        </w:rPr>
        <w:t>i igralištima.</w:t>
      </w:r>
    </w:p>
    <w:p w14:paraId="08CD9B49" w14:textId="77777777" w:rsidR="0063392B" w:rsidRDefault="0063392B">
      <w:pPr>
        <w:spacing w:line="278" w:lineRule="auto"/>
        <w:rPr>
          <w:sz w:val="24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52CAFC83" w14:textId="77777777" w:rsidR="0063392B" w:rsidRDefault="00000000">
      <w:pPr>
        <w:pStyle w:val="Tijeloteksta"/>
        <w:spacing w:before="72" w:line="278" w:lineRule="auto"/>
        <w:ind w:right="540" w:firstLine="566"/>
      </w:pPr>
      <w:r>
        <w:lastRenderedPageBreak/>
        <w:t>Zakonski propisi, akti i dokumenti kojima je uređeno upravljanje i raspolaganje</w:t>
      </w:r>
      <w:r>
        <w:rPr>
          <w:spacing w:val="1"/>
        </w:rPr>
        <w:t xml:space="preserve"> </w:t>
      </w:r>
      <w:r>
        <w:t>nogometnim</w:t>
      </w:r>
      <w:r>
        <w:rPr>
          <w:spacing w:val="-1"/>
        </w:rPr>
        <w:t xml:space="preserve"> </w:t>
      </w:r>
      <w:r>
        <w:t>stadionom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igralištem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 Općine Podravska</w:t>
      </w:r>
      <w:r>
        <w:rPr>
          <w:spacing w:val="-2"/>
        </w:rPr>
        <w:t xml:space="preserve"> </w:t>
      </w:r>
      <w:r>
        <w:t>Moslavina:</w:t>
      </w:r>
    </w:p>
    <w:p w14:paraId="504618E1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196"/>
        <w:ind w:hanging="361"/>
        <w:jc w:val="both"/>
        <w:rPr>
          <w:sz w:val="24"/>
        </w:rPr>
      </w:pPr>
      <w:r>
        <w:rPr>
          <w:sz w:val="24"/>
        </w:rPr>
        <w:t>Zakon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hyperlink r:id="rId24">
        <w:r w:rsidR="0063392B">
          <w:rPr>
            <w:sz w:val="24"/>
          </w:rPr>
          <w:t>sportu</w:t>
        </w:r>
        <w:r w:rsidR="0063392B">
          <w:rPr>
            <w:spacing w:val="-2"/>
            <w:sz w:val="24"/>
          </w:rPr>
          <w:t xml:space="preserve"> </w:t>
        </w:r>
        <w:r w:rsidR="0063392B">
          <w:rPr>
            <w:sz w:val="24"/>
          </w:rPr>
          <w:t>(»Narodne</w:t>
        </w:r>
        <w:r w:rsidR="0063392B">
          <w:rPr>
            <w:spacing w:val="-3"/>
            <w:sz w:val="24"/>
          </w:rPr>
          <w:t xml:space="preserve"> </w:t>
        </w:r>
        <w:r w:rsidR="0063392B">
          <w:rPr>
            <w:sz w:val="24"/>
          </w:rPr>
          <w:t>novine«,</w:t>
        </w:r>
        <w:r w:rsidR="0063392B">
          <w:rPr>
            <w:spacing w:val="-4"/>
            <w:sz w:val="24"/>
          </w:rPr>
          <w:t xml:space="preserve"> </w:t>
        </w:r>
        <w:r w:rsidR="0063392B">
          <w:rPr>
            <w:sz w:val="24"/>
          </w:rPr>
          <w:t>broj 141/22),</w:t>
        </w:r>
      </w:hyperlink>
    </w:p>
    <w:p w14:paraId="2C353E7D" w14:textId="77777777" w:rsidR="0063392B" w:rsidRDefault="0063392B">
      <w:pPr>
        <w:pStyle w:val="Odlomakpopisa"/>
        <w:numPr>
          <w:ilvl w:val="2"/>
          <w:numId w:val="18"/>
        </w:numPr>
        <w:tabs>
          <w:tab w:val="left" w:pos="826"/>
        </w:tabs>
        <w:spacing w:before="43" w:line="273" w:lineRule="auto"/>
        <w:ind w:right="542"/>
        <w:jc w:val="both"/>
        <w:rPr>
          <w:sz w:val="24"/>
        </w:rPr>
      </w:pPr>
      <w:hyperlink r:id="rId25">
        <w:r>
          <w:rPr>
            <w:sz w:val="24"/>
          </w:rPr>
          <w:t>Uredba o unutarnjem ustrojstvu Središnjeg državnog ureda za šport (»Narodne</w:t>
        </w:r>
      </w:hyperlink>
      <w:r w:rsidR="00000000">
        <w:rPr>
          <w:spacing w:val="1"/>
          <w:sz w:val="24"/>
        </w:rPr>
        <w:t xml:space="preserve"> </w:t>
      </w:r>
      <w:hyperlink r:id="rId26">
        <w:r>
          <w:rPr>
            <w:sz w:val="24"/>
          </w:rPr>
          <w:t>novine«, broj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118/16,</w:t>
        </w:r>
        <w:r>
          <w:rPr>
            <w:spacing w:val="1"/>
            <w:sz w:val="24"/>
          </w:rPr>
          <w:t xml:space="preserve"> </w:t>
        </w:r>
      </w:hyperlink>
      <w:hyperlink r:id="rId27">
        <w:r>
          <w:rPr>
            <w:sz w:val="24"/>
          </w:rPr>
          <w:t>58/18,</w:t>
        </w:r>
        <w:r>
          <w:rPr>
            <w:spacing w:val="1"/>
            <w:sz w:val="24"/>
          </w:rPr>
          <w:t xml:space="preserve"> </w:t>
        </w:r>
      </w:hyperlink>
      <w:hyperlink r:id="rId28">
        <w:r>
          <w:rPr>
            <w:sz w:val="24"/>
          </w:rPr>
          <w:t>40/19),</w:t>
        </w:r>
      </w:hyperlink>
    </w:p>
    <w:p w14:paraId="11AB1795" w14:textId="77777777" w:rsidR="0063392B" w:rsidRDefault="0063392B">
      <w:pPr>
        <w:pStyle w:val="Odlomakpopisa"/>
        <w:numPr>
          <w:ilvl w:val="2"/>
          <w:numId w:val="18"/>
        </w:numPr>
        <w:tabs>
          <w:tab w:val="left" w:pos="826"/>
        </w:tabs>
        <w:spacing w:before="4" w:line="273" w:lineRule="auto"/>
        <w:ind w:right="541"/>
        <w:jc w:val="both"/>
        <w:rPr>
          <w:sz w:val="24"/>
        </w:rPr>
      </w:pPr>
      <w:hyperlink r:id="rId29">
        <w:r>
          <w:rPr>
            <w:sz w:val="24"/>
          </w:rPr>
          <w:t>Pravilnik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načinu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osnivanja,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zadaćama,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djelokrugu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načinu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rada</w:t>
        </w:r>
        <w:r>
          <w:rPr>
            <w:spacing w:val="53"/>
            <w:sz w:val="24"/>
          </w:rPr>
          <w:t xml:space="preserve"> </w:t>
        </w:r>
        <w:r>
          <w:rPr>
            <w:sz w:val="24"/>
          </w:rPr>
          <w:t>školskih</w:t>
        </w:r>
      </w:hyperlink>
      <w:r w:rsidR="00000000">
        <w:rPr>
          <w:spacing w:val="-50"/>
          <w:sz w:val="24"/>
        </w:rPr>
        <w:t xml:space="preserve"> </w:t>
      </w:r>
      <w:hyperlink r:id="rId30">
        <w:r>
          <w:rPr>
            <w:sz w:val="24"/>
          </w:rPr>
          <w:t>športskih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saveza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(»Narodne novine«,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broj 136/06</w:t>
        </w:r>
      </w:hyperlink>
      <w:r w:rsidR="00000000">
        <w:rPr>
          <w:sz w:val="24"/>
        </w:rPr>
        <w:t>),</w:t>
      </w:r>
    </w:p>
    <w:p w14:paraId="6BB45E42" w14:textId="77777777" w:rsidR="0063392B" w:rsidRDefault="0063392B">
      <w:pPr>
        <w:pStyle w:val="Odlomakpopisa"/>
        <w:numPr>
          <w:ilvl w:val="2"/>
          <w:numId w:val="18"/>
        </w:numPr>
        <w:tabs>
          <w:tab w:val="left" w:pos="826"/>
        </w:tabs>
        <w:spacing w:before="3" w:line="273" w:lineRule="auto"/>
        <w:ind w:right="539"/>
        <w:jc w:val="both"/>
        <w:rPr>
          <w:sz w:val="24"/>
        </w:rPr>
      </w:pPr>
      <w:hyperlink r:id="rId31">
        <w:r>
          <w:rPr>
            <w:sz w:val="24"/>
          </w:rPr>
          <w:t>Pravilnik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mjerilima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za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dodjelu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nagrada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sportašima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za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sportska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ostvarenja</w:t>
        </w:r>
      </w:hyperlink>
      <w:r w:rsidR="00000000">
        <w:rPr>
          <w:spacing w:val="1"/>
          <w:sz w:val="24"/>
        </w:rPr>
        <w:t xml:space="preserve"> </w:t>
      </w:r>
      <w:hyperlink r:id="rId32">
        <w:r>
          <w:rPr>
            <w:sz w:val="24"/>
          </w:rPr>
          <w:t>(»Narodne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novine«, broj 46/14,</w:t>
        </w:r>
        <w:r>
          <w:rPr>
            <w:spacing w:val="1"/>
            <w:sz w:val="24"/>
          </w:rPr>
          <w:t xml:space="preserve"> </w:t>
        </w:r>
      </w:hyperlink>
      <w:hyperlink r:id="rId33">
        <w:r>
          <w:rPr>
            <w:sz w:val="24"/>
          </w:rPr>
          <w:t>09/17</w:t>
        </w:r>
      </w:hyperlink>
      <w:r w:rsidR="00000000">
        <w:rPr>
          <w:sz w:val="24"/>
        </w:rPr>
        <w:t>),</w:t>
      </w:r>
    </w:p>
    <w:p w14:paraId="0190ED7C" w14:textId="77777777" w:rsidR="0063392B" w:rsidRDefault="0063392B">
      <w:pPr>
        <w:pStyle w:val="Odlomakpopisa"/>
        <w:numPr>
          <w:ilvl w:val="2"/>
          <w:numId w:val="18"/>
        </w:numPr>
        <w:tabs>
          <w:tab w:val="left" w:pos="826"/>
        </w:tabs>
        <w:spacing w:before="4" w:line="276" w:lineRule="auto"/>
        <w:ind w:right="537"/>
        <w:jc w:val="both"/>
        <w:rPr>
          <w:sz w:val="24"/>
        </w:rPr>
      </w:pPr>
      <w:hyperlink r:id="rId34">
        <w:r>
          <w:rPr>
            <w:sz w:val="24"/>
          </w:rPr>
          <w:t>Izvješće o obavljenoj reviziji učinkovitosti upravljanja i raspolaganja nogometnim</w:t>
        </w:r>
      </w:hyperlink>
      <w:r w:rsidR="00000000">
        <w:rPr>
          <w:spacing w:val="1"/>
          <w:sz w:val="24"/>
        </w:rPr>
        <w:t xml:space="preserve"> </w:t>
      </w:r>
      <w:hyperlink r:id="rId35">
        <w:r>
          <w:rPr>
            <w:sz w:val="24"/>
          </w:rPr>
          <w:t>stadionima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igralištima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vlasništvu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jedinica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lokalne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samouprave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području</w:t>
        </w:r>
      </w:hyperlink>
      <w:r w:rsidR="00000000">
        <w:rPr>
          <w:spacing w:val="1"/>
          <w:sz w:val="24"/>
        </w:rPr>
        <w:t xml:space="preserve"> </w:t>
      </w:r>
      <w:hyperlink r:id="rId36">
        <w:r>
          <w:rPr>
            <w:sz w:val="24"/>
          </w:rPr>
          <w:t>Osječko-baranjske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županije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(Državni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ured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za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reviziju,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Područni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ured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Osijeku,</w:t>
        </w:r>
      </w:hyperlink>
      <w:r w:rsidR="00000000">
        <w:rPr>
          <w:spacing w:val="1"/>
          <w:sz w:val="24"/>
        </w:rPr>
        <w:t xml:space="preserve"> </w:t>
      </w:r>
      <w:hyperlink r:id="rId37">
        <w:r>
          <w:rPr>
            <w:sz w:val="24"/>
          </w:rPr>
          <w:t>Osijek, srpanj 2019.),</w:t>
        </w:r>
      </w:hyperlink>
    </w:p>
    <w:p w14:paraId="2FF369EA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line="273" w:lineRule="auto"/>
        <w:ind w:right="543"/>
        <w:jc w:val="both"/>
        <w:rPr>
          <w:sz w:val="24"/>
        </w:rPr>
      </w:pPr>
      <w:r>
        <w:rPr>
          <w:sz w:val="24"/>
        </w:rPr>
        <w:t>Odluka o načinu upravljanja i korištenja sportskih građevina u vlasništvu 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-4"/>
          <w:sz w:val="24"/>
        </w:rPr>
        <w:t xml:space="preserve"> </w:t>
      </w:r>
      <w:r>
        <w:rPr>
          <w:sz w:val="24"/>
        </w:rPr>
        <w:t>Moslavina</w:t>
      </w:r>
      <w:r>
        <w:rPr>
          <w:spacing w:val="-4"/>
          <w:sz w:val="24"/>
        </w:rPr>
        <w:t xml:space="preserve"> </w:t>
      </w:r>
      <w:r>
        <w:rPr>
          <w:sz w:val="24"/>
        </w:rPr>
        <w:t>(»Službeni</w:t>
      </w:r>
      <w:r>
        <w:rPr>
          <w:spacing w:val="-3"/>
          <w:sz w:val="24"/>
        </w:rPr>
        <w:t xml:space="preserve"> </w:t>
      </w:r>
      <w:r>
        <w:rPr>
          <w:sz w:val="24"/>
        </w:rPr>
        <w:t>glasnik</w:t>
      </w:r>
      <w:r>
        <w:rPr>
          <w:spacing w:val="-3"/>
          <w:sz w:val="24"/>
        </w:rPr>
        <w:t xml:space="preserve"> </w:t>
      </w:r>
      <w:r>
        <w:rPr>
          <w:sz w:val="24"/>
        </w:rPr>
        <w:t>Općine</w:t>
      </w:r>
      <w:r>
        <w:rPr>
          <w:spacing w:val="-5"/>
          <w:sz w:val="24"/>
        </w:rPr>
        <w:t xml:space="preserve"> </w:t>
      </w:r>
      <w:r>
        <w:rPr>
          <w:sz w:val="24"/>
        </w:rPr>
        <w:t>Podravska</w:t>
      </w:r>
      <w:r>
        <w:rPr>
          <w:spacing w:val="-4"/>
          <w:sz w:val="24"/>
        </w:rPr>
        <w:t xml:space="preserve"> </w:t>
      </w:r>
      <w:r>
        <w:rPr>
          <w:sz w:val="24"/>
        </w:rPr>
        <w:t>Moslavina«,</w:t>
      </w:r>
      <w:r>
        <w:rPr>
          <w:spacing w:val="-3"/>
          <w:sz w:val="24"/>
        </w:rPr>
        <w:t xml:space="preserve"> </w:t>
      </w:r>
      <w:r>
        <w:rPr>
          <w:sz w:val="24"/>
        </w:rPr>
        <w:t>broj</w:t>
      </w:r>
      <w:r>
        <w:rPr>
          <w:spacing w:val="-3"/>
          <w:sz w:val="24"/>
        </w:rPr>
        <w:t xml:space="preserve"> </w:t>
      </w:r>
      <w:r>
        <w:rPr>
          <w:sz w:val="24"/>
        </w:rPr>
        <w:t>6/22),</w:t>
      </w:r>
    </w:p>
    <w:p w14:paraId="283314DF" w14:textId="77777777" w:rsidR="0063392B" w:rsidRDefault="00000000">
      <w:pPr>
        <w:pStyle w:val="Tijeloteksta"/>
        <w:spacing w:before="241" w:line="276" w:lineRule="auto"/>
        <w:ind w:right="536" w:firstLine="566"/>
      </w:pPr>
      <w:r>
        <w:t>Na</w:t>
      </w:r>
      <w:r>
        <w:rPr>
          <w:spacing w:val="1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odredaba</w:t>
      </w:r>
      <w:r>
        <w:rPr>
          <w:spacing w:val="1"/>
        </w:rPr>
        <w:t xml:space="preserve"> </w:t>
      </w:r>
      <w:r>
        <w:t>članaka</w:t>
      </w:r>
      <w:r>
        <w:rPr>
          <w:spacing w:val="1"/>
        </w:rPr>
        <w:t xml:space="preserve"> </w:t>
      </w:r>
      <w:r>
        <w:t>19.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21.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Državnom</w:t>
      </w:r>
      <w:r>
        <w:rPr>
          <w:spacing w:val="1"/>
        </w:rPr>
        <w:t xml:space="preserve"> </w:t>
      </w:r>
      <w:r>
        <w:t>uredu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reviziju</w:t>
      </w:r>
      <w:r>
        <w:rPr>
          <w:spacing w:val="1"/>
        </w:rPr>
        <w:t xml:space="preserve"> </w:t>
      </w:r>
      <w:r>
        <w:t>(»Narodne</w:t>
      </w:r>
      <w:r>
        <w:rPr>
          <w:spacing w:val="1"/>
        </w:rPr>
        <w:t xml:space="preserve"> </w:t>
      </w:r>
      <w:r>
        <w:t>novine«,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25/19),</w:t>
      </w:r>
      <w:r>
        <w:rPr>
          <w:spacing w:val="1"/>
        </w:rPr>
        <w:t xml:space="preserve"> </w:t>
      </w:r>
      <w:r>
        <w:t>obavljena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revizija</w:t>
      </w:r>
      <w:r>
        <w:rPr>
          <w:spacing w:val="1"/>
        </w:rPr>
        <w:t xml:space="preserve"> </w:t>
      </w:r>
      <w:r>
        <w:t>učinkovitosti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nogometnim</w:t>
      </w:r>
      <w:r>
        <w:rPr>
          <w:spacing w:val="1"/>
        </w:rPr>
        <w:t xml:space="preserve"> </w:t>
      </w:r>
      <w:r>
        <w:t>stadionima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igralištima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samouprave na području Osječko-baranjske županije (dalje u tekstu: Županija). Postupci</w:t>
      </w:r>
      <w:r>
        <w:rPr>
          <w:spacing w:val="-50"/>
        </w:rPr>
        <w:t xml:space="preserve"> </w:t>
      </w:r>
      <w:r>
        <w:t>revizije</w:t>
      </w:r>
      <w:r>
        <w:rPr>
          <w:spacing w:val="-1"/>
        </w:rPr>
        <w:t xml:space="preserve"> </w:t>
      </w:r>
      <w:r>
        <w:t>provedeni su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studenog</w:t>
      </w:r>
      <w:r>
        <w:rPr>
          <w:spacing w:val="-3"/>
        </w:rPr>
        <w:t xml:space="preserve"> </w:t>
      </w:r>
      <w:r>
        <w:t>2018. do</w:t>
      </w:r>
      <w:r>
        <w:rPr>
          <w:spacing w:val="3"/>
        </w:rPr>
        <w:t xml:space="preserve"> </w:t>
      </w:r>
      <w:r>
        <w:t>18. srpnja</w:t>
      </w:r>
      <w:r>
        <w:rPr>
          <w:spacing w:val="-1"/>
        </w:rPr>
        <w:t xml:space="preserve"> </w:t>
      </w:r>
      <w:r>
        <w:t>2019. godine.</w:t>
      </w:r>
    </w:p>
    <w:p w14:paraId="4AB46C57" w14:textId="77777777" w:rsidR="0063392B" w:rsidRDefault="00000000">
      <w:pPr>
        <w:pStyle w:val="Tijeloteksta"/>
        <w:spacing w:before="202" w:line="276" w:lineRule="auto"/>
        <w:ind w:left="278" w:right="594" w:firstLine="547"/>
      </w:pPr>
      <w:r>
        <w:t>Prema</w:t>
      </w:r>
      <w:r>
        <w:rPr>
          <w:spacing w:val="1"/>
        </w:rPr>
        <w:t xml:space="preserve"> </w:t>
      </w:r>
      <w:r>
        <w:t>odredbi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362.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drugim</w:t>
      </w:r>
      <w:r>
        <w:rPr>
          <w:spacing w:val="1"/>
        </w:rPr>
        <w:t xml:space="preserve"> </w:t>
      </w:r>
      <w:r>
        <w:t>stvarnim</w:t>
      </w:r>
      <w:r>
        <w:rPr>
          <w:spacing w:val="1"/>
        </w:rPr>
        <w:t xml:space="preserve"> </w:t>
      </w:r>
      <w:r>
        <w:t>pravima</w:t>
      </w:r>
      <w:r>
        <w:rPr>
          <w:spacing w:val="1"/>
        </w:rPr>
        <w:t xml:space="preserve"> </w:t>
      </w:r>
      <w:r>
        <w:t>(»Narodne</w:t>
      </w:r>
      <w:r>
        <w:rPr>
          <w:spacing w:val="1"/>
        </w:rPr>
        <w:t xml:space="preserve"> </w:t>
      </w:r>
      <w:r>
        <w:t>novine«,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91/96,</w:t>
      </w:r>
      <w:r>
        <w:rPr>
          <w:spacing w:val="1"/>
        </w:rPr>
        <w:t xml:space="preserve"> </w:t>
      </w:r>
      <w:r>
        <w:t>68/98,</w:t>
      </w:r>
      <w:r>
        <w:rPr>
          <w:spacing w:val="1"/>
        </w:rPr>
        <w:t xml:space="preserve"> </w:t>
      </w:r>
      <w:r>
        <w:t>137/99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Odluka</w:t>
      </w:r>
      <w:r>
        <w:rPr>
          <w:spacing w:val="1"/>
        </w:rPr>
        <w:t xml:space="preserve"> </w:t>
      </w:r>
      <w:r>
        <w:t>Ustavnog</w:t>
      </w:r>
      <w:r>
        <w:rPr>
          <w:spacing w:val="1"/>
        </w:rPr>
        <w:t xml:space="preserve"> </w:t>
      </w:r>
      <w:r>
        <w:t>suda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Hrvatske, 22/00 - Odluka Ustavnog suda Republike Hrvatske, 73/00, 129/00, 114/01,</w:t>
      </w:r>
      <w:r>
        <w:rPr>
          <w:spacing w:val="1"/>
        </w:rPr>
        <w:t xml:space="preserve"> </w:t>
      </w:r>
      <w:r>
        <w:t>79/06, 141/06, 146/08, 38/09, 153/09, 143/12, 152/14, 81/15 - pročišćeni tekst i</w:t>
      </w:r>
      <w:r>
        <w:rPr>
          <w:spacing w:val="1"/>
        </w:rPr>
        <w:t xml:space="preserve"> </w:t>
      </w:r>
      <w:r>
        <w:t>94/17 - ispravak), smatra se da je vlasnik nekretnine u društvenom vlasništvu osoba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zemljišnim</w:t>
      </w:r>
      <w:r>
        <w:rPr>
          <w:spacing w:val="1"/>
        </w:rPr>
        <w:t xml:space="preserve"> </w:t>
      </w:r>
      <w:r>
        <w:t>knjigama</w:t>
      </w:r>
      <w:r>
        <w:rPr>
          <w:spacing w:val="1"/>
        </w:rPr>
        <w:t xml:space="preserve"> </w:t>
      </w:r>
      <w:r>
        <w:t>upisana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nositelj</w:t>
      </w:r>
      <w:r>
        <w:rPr>
          <w:spacing w:val="1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upravljanja,</w:t>
      </w:r>
      <w:r>
        <w:rPr>
          <w:spacing w:val="1"/>
        </w:rPr>
        <w:t xml:space="preserve"> </w:t>
      </w:r>
      <w:r>
        <w:t>korištenja</w:t>
      </w:r>
      <w:r>
        <w:rPr>
          <w:spacing w:val="1"/>
        </w:rPr>
        <w:t xml:space="preserve"> </w:t>
      </w:r>
      <w:r>
        <w:t>ili</w:t>
      </w:r>
      <w:r>
        <w:rPr>
          <w:spacing w:val="-50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tom</w:t>
      </w:r>
      <w:r>
        <w:rPr>
          <w:spacing w:val="1"/>
        </w:rPr>
        <w:t xml:space="preserve"> </w:t>
      </w:r>
      <w:r>
        <w:t>nekretninom,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vlasništvo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stvari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društvenog</w:t>
      </w:r>
      <w:r>
        <w:rPr>
          <w:spacing w:val="1"/>
        </w:rPr>
        <w:t xml:space="preserve"> </w:t>
      </w:r>
      <w:r>
        <w:t>vlasništva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</w:t>
      </w:r>
      <w:r>
        <w:rPr>
          <w:spacing w:val="1"/>
        </w:rPr>
        <w:t xml:space="preserve"> </w:t>
      </w:r>
      <w:r>
        <w:t>glede</w:t>
      </w:r>
      <w:r>
        <w:rPr>
          <w:spacing w:val="1"/>
        </w:rPr>
        <w:t xml:space="preserve"> </w:t>
      </w:r>
      <w:r>
        <w:t>kojih</w:t>
      </w:r>
      <w:r>
        <w:rPr>
          <w:spacing w:val="1"/>
        </w:rPr>
        <w:t xml:space="preserve"> </w:t>
      </w:r>
      <w:r>
        <w:t>nije</w:t>
      </w:r>
      <w:r>
        <w:rPr>
          <w:spacing w:val="1"/>
        </w:rPr>
        <w:t xml:space="preserve"> </w:t>
      </w:r>
      <w:r>
        <w:t>utvrđeno</w:t>
      </w:r>
      <w:r>
        <w:rPr>
          <w:spacing w:val="52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čijem</w:t>
      </w:r>
      <w:r>
        <w:rPr>
          <w:spacing w:val="-1"/>
        </w:rPr>
        <w:t xml:space="preserve"> </w:t>
      </w:r>
      <w:r>
        <w:t>su vlasništvu.</w:t>
      </w:r>
    </w:p>
    <w:p w14:paraId="06AD2614" w14:textId="77777777" w:rsidR="0063392B" w:rsidRDefault="00000000">
      <w:pPr>
        <w:pStyle w:val="Tijeloteksta"/>
        <w:spacing w:before="199" w:line="276" w:lineRule="auto"/>
        <w:ind w:right="534" w:firstLine="566"/>
      </w:pPr>
      <w:r>
        <w:t>Prema odredbi članka 70. Zakona o upravljanju državnom imovinom (»Narodne</w:t>
      </w:r>
      <w:r>
        <w:rPr>
          <w:spacing w:val="1"/>
        </w:rPr>
        <w:t xml:space="preserve"> </w:t>
      </w:r>
      <w:r>
        <w:t xml:space="preserve">novine«, broj 52/18), do lipnja 2018. na snazi je bio </w:t>
      </w:r>
      <w:hyperlink r:id="rId38">
        <w:r w:rsidR="0063392B">
          <w:t>Zakon o upravljanju i raspolaganju</w:t>
        </w:r>
      </w:hyperlink>
      <w:r>
        <w:rPr>
          <w:spacing w:val="1"/>
        </w:rPr>
        <w:t xml:space="preserve"> </w:t>
      </w:r>
      <w:hyperlink r:id="rId39">
        <w:r w:rsidR="0063392B">
          <w:t>imovinom</w:t>
        </w:r>
        <w:r w:rsidR="0063392B">
          <w:rPr>
            <w:spacing w:val="1"/>
          </w:rPr>
          <w:t xml:space="preserve"> </w:t>
        </w:r>
        <w:r w:rsidR="0063392B">
          <w:t>u</w:t>
        </w:r>
        <w:r w:rsidR="0063392B">
          <w:rPr>
            <w:spacing w:val="1"/>
          </w:rPr>
          <w:t xml:space="preserve"> </w:t>
        </w:r>
        <w:r w:rsidR="0063392B">
          <w:t>vlasništvu</w:t>
        </w:r>
        <w:r w:rsidR="0063392B">
          <w:rPr>
            <w:spacing w:val="1"/>
          </w:rPr>
          <w:t xml:space="preserve"> </w:t>
        </w:r>
        <w:r w:rsidR="0063392B">
          <w:t>Republike</w:t>
        </w:r>
        <w:r w:rsidR="0063392B">
          <w:rPr>
            <w:spacing w:val="1"/>
          </w:rPr>
          <w:t xml:space="preserve"> </w:t>
        </w:r>
        <w:r w:rsidR="0063392B">
          <w:t>Hrvatske</w:t>
        </w:r>
        <w:r w:rsidR="0063392B">
          <w:rPr>
            <w:spacing w:val="1"/>
          </w:rPr>
          <w:t xml:space="preserve"> </w:t>
        </w:r>
        <w:r w:rsidR="0063392B">
          <w:t>(»Narodne</w:t>
        </w:r>
        <w:r w:rsidR="0063392B">
          <w:rPr>
            <w:spacing w:val="1"/>
          </w:rPr>
          <w:t xml:space="preserve"> </w:t>
        </w:r>
        <w:r w:rsidR="0063392B">
          <w:t>novine«,</w:t>
        </w:r>
        <w:r w:rsidR="0063392B">
          <w:rPr>
            <w:spacing w:val="1"/>
          </w:rPr>
          <w:t xml:space="preserve"> </w:t>
        </w:r>
        <w:r w:rsidR="0063392B">
          <w:t>broj</w:t>
        </w:r>
        <w:r w:rsidR="0063392B">
          <w:rPr>
            <w:spacing w:val="1"/>
          </w:rPr>
          <w:t xml:space="preserve"> </w:t>
        </w:r>
        <w:r w:rsidR="0063392B">
          <w:t>94/13,</w:t>
        </w:r>
        <w:r w:rsidR="0063392B">
          <w:rPr>
            <w:spacing w:val="1"/>
          </w:rPr>
          <w:t xml:space="preserve"> </w:t>
        </w:r>
        <w:r w:rsidR="0063392B">
          <w:t>130/14,</w:t>
        </w:r>
      </w:hyperlink>
      <w:r>
        <w:rPr>
          <w:spacing w:val="-50"/>
        </w:rPr>
        <w:t xml:space="preserve"> </w:t>
      </w:r>
      <w:hyperlink r:id="rId40">
        <w:r w:rsidR="0063392B">
          <w:t>18/16, 89/17, 52/18, 112/18),</w:t>
        </w:r>
      </w:hyperlink>
      <w:r>
        <w:t xml:space="preserve"> nekretnine koje su u zemljišnim knjigama upisane kao</w:t>
      </w:r>
      <w:r>
        <w:rPr>
          <w:spacing w:val="1"/>
        </w:rPr>
        <w:t xml:space="preserve"> </w:t>
      </w:r>
      <w:r>
        <w:t>vlasništvo Republike Hrvatske i koje su se na dan 1. siječnja 2017. koristile kao sportska</w:t>
      </w:r>
      <w:r>
        <w:rPr>
          <w:spacing w:val="1"/>
        </w:rPr>
        <w:t xml:space="preserve"> </w:t>
      </w:r>
      <w:r>
        <w:t>igrališta, temeljem ovog Zakona upisat će se u vlasništvo jedinica lokalne ili područne</w:t>
      </w:r>
      <w:r>
        <w:rPr>
          <w:spacing w:val="1"/>
        </w:rPr>
        <w:t xml:space="preserve"> </w:t>
      </w:r>
      <w:r>
        <w:t>(regionalne) samouprave na čijem području se nalaze, a jedinice lokalne i 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dužne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31.</w:t>
      </w:r>
      <w:r>
        <w:rPr>
          <w:spacing w:val="1"/>
        </w:rPr>
        <w:t xml:space="preserve"> </w:t>
      </w:r>
      <w:r>
        <w:t>prosinca</w:t>
      </w:r>
      <w:r>
        <w:rPr>
          <w:spacing w:val="1"/>
        </w:rPr>
        <w:t xml:space="preserve"> </w:t>
      </w:r>
      <w:r>
        <w:t>2020.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nadležnom</w:t>
      </w:r>
      <w:r>
        <w:rPr>
          <w:spacing w:val="1"/>
        </w:rPr>
        <w:t xml:space="preserve"> </w:t>
      </w:r>
      <w:r>
        <w:t>ministarstvu zahtjev za izdavanje isprave podobne za upis prava vlasništva te provesti</w:t>
      </w:r>
      <w:r>
        <w:rPr>
          <w:spacing w:val="1"/>
        </w:rPr>
        <w:t xml:space="preserve"> </w:t>
      </w:r>
      <w:r>
        <w:t>sve pripremne i provedbene postupke uključujući i formiranje građevinskih čestica radi</w:t>
      </w:r>
      <w:r>
        <w:rPr>
          <w:spacing w:val="1"/>
        </w:rPr>
        <w:t xml:space="preserve"> </w:t>
      </w:r>
      <w:r>
        <w:t>upisa</w:t>
      </w:r>
      <w:r>
        <w:rPr>
          <w:spacing w:val="17"/>
        </w:rPr>
        <w:t xml:space="preserve"> </w:t>
      </w:r>
      <w:r>
        <w:t>vlasništva.</w:t>
      </w:r>
      <w:r>
        <w:rPr>
          <w:spacing w:val="19"/>
        </w:rPr>
        <w:t xml:space="preserve"> </w:t>
      </w:r>
      <w:r>
        <w:t>Postupak</w:t>
      </w:r>
      <w:r>
        <w:rPr>
          <w:spacing w:val="16"/>
        </w:rPr>
        <w:t xml:space="preserve"> </w:t>
      </w:r>
      <w:r>
        <w:t>izdavanja</w:t>
      </w:r>
      <w:r>
        <w:rPr>
          <w:spacing w:val="18"/>
        </w:rPr>
        <w:t xml:space="preserve"> </w:t>
      </w:r>
      <w:r>
        <w:t>isprava</w:t>
      </w:r>
      <w:r>
        <w:rPr>
          <w:spacing w:val="17"/>
        </w:rPr>
        <w:t xml:space="preserve"> </w:t>
      </w:r>
      <w:r>
        <w:t>podobnih</w:t>
      </w:r>
      <w:r>
        <w:rPr>
          <w:spacing w:val="18"/>
        </w:rPr>
        <w:t xml:space="preserve"> </w:t>
      </w:r>
      <w:r>
        <w:t>za</w:t>
      </w:r>
      <w:r>
        <w:rPr>
          <w:spacing w:val="17"/>
        </w:rPr>
        <w:t xml:space="preserve"> </w:t>
      </w:r>
      <w:r>
        <w:t>upis</w:t>
      </w:r>
      <w:r>
        <w:rPr>
          <w:spacing w:val="18"/>
        </w:rPr>
        <w:t xml:space="preserve"> </w:t>
      </w:r>
      <w:r>
        <w:t>prava</w:t>
      </w:r>
      <w:r>
        <w:rPr>
          <w:spacing w:val="17"/>
        </w:rPr>
        <w:t xml:space="preserve"> </w:t>
      </w:r>
      <w:r>
        <w:t>vlasništva</w:t>
      </w:r>
      <w:r>
        <w:rPr>
          <w:spacing w:val="18"/>
        </w:rPr>
        <w:t xml:space="preserve"> </w:t>
      </w:r>
      <w:r>
        <w:t>uređen</w:t>
      </w:r>
      <w:r>
        <w:rPr>
          <w:spacing w:val="-50"/>
        </w:rPr>
        <w:t xml:space="preserve"> </w:t>
      </w:r>
      <w:r>
        <w:t>je</w:t>
      </w:r>
      <w:r>
        <w:rPr>
          <w:spacing w:val="39"/>
        </w:rPr>
        <w:t xml:space="preserve"> </w:t>
      </w:r>
      <w:r>
        <w:t>Odlukom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postupku</w:t>
      </w:r>
      <w:r>
        <w:rPr>
          <w:spacing w:val="39"/>
        </w:rPr>
        <w:t xml:space="preserve"> </w:t>
      </w:r>
      <w:r>
        <w:t>izdavanja</w:t>
      </w:r>
      <w:r>
        <w:rPr>
          <w:spacing w:val="39"/>
        </w:rPr>
        <w:t xml:space="preserve"> </w:t>
      </w:r>
      <w:r>
        <w:t>isprava</w:t>
      </w:r>
      <w:r>
        <w:rPr>
          <w:spacing w:val="37"/>
        </w:rPr>
        <w:t xml:space="preserve"> </w:t>
      </w:r>
      <w:r>
        <w:t>podobnih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upis</w:t>
      </w:r>
      <w:r>
        <w:rPr>
          <w:spacing w:val="37"/>
        </w:rPr>
        <w:t xml:space="preserve"> </w:t>
      </w:r>
      <w:r>
        <w:t>prava</w:t>
      </w:r>
      <w:r>
        <w:rPr>
          <w:spacing w:val="37"/>
        </w:rPr>
        <w:t xml:space="preserve"> </w:t>
      </w:r>
      <w:r>
        <w:t>vlasništva</w:t>
      </w:r>
      <w:r>
        <w:rPr>
          <w:spacing w:val="39"/>
        </w:rPr>
        <w:t xml:space="preserve"> </w:t>
      </w:r>
      <w:r>
        <w:t>jedinica</w:t>
      </w:r>
    </w:p>
    <w:p w14:paraId="3B9A8E9B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335D92C5" w14:textId="77777777" w:rsidR="0063392B" w:rsidRDefault="00000000">
      <w:pPr>
        <w:pStyle w:val="Tijeloteksta"/>
        <w:spacing w:before="72" w:line="278" w:lineRule="auto"/>
        <w:jc w:val="left"/>
      </w:pPr>
      <w:r>
        <w:lastRenderedPageBreak/>
        <w:t>lokalne</w:t>
      </w:r>
      <w:r>
        <w:rPr>
          <w:spacing w:val="33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područne</w:t>
      </w:r>
      <w:r>
        <w:rPr>
          <w:spacing w:val="36"/>
        </w:rPr>
        <w:t xml:space="preserve"> </w:t>
      </w:r>
      <w:r>
        <w:t>(regionalne)</w:t>
      </w:r>
      <w:r>
        <w:rPr>
          <w:spacing w:val="32"/>
        </w:rPr>
        <w:t xml:space="preserve"> </w:t>
      </w:r>
      <w:r>
        <w:t>samouprave</w:t>
      </w:r>
      <w:r>
        <w:rPr>
          <w:spacing w:val="36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ustanova,</w:t>
      </w:r>
      <w:r>
        <w:rPr>
          <w:spacing w:val="35"/>
        </w:rPr>
        <w:t xml:space="preserve"> </w:t>
      </w:r>
      <w:r>
        <w:t>koju</w:t>
      </w:r>
      <w:r>
        <w:rPr>
          <w:spacing w:val="33"/>
        </w:rPr>
        <w:t xml:space="preserve"> </w:t>
      </w:r>
      <w:r>
        <w:t>je</w:t>
      </w:r>
      <w:r>
        <w:rPr>
          <w:spacing w:val="33"/>
        </w:rPr>
        <w:t xml:space="preserve"> </w:t>
      </w:r>
      <w:r>
        <w:t>u</w:t>
      </w:r>
      <w:r>
        <w:rPr>
          <w:spacing w:val="33"/>
        </w:rPr>
        <w:t xml:space="preserve"> </w:t>
      </w:r>
      <w:r>
        <w:t>srpnju</w:t>
      </w:r>
      <w:r>
        <w:rPr>
          <w:spacing w:val="32"/>
        </w:rPr>
        <w:t xml:space="preserve"> </w:t>
      </w:r>
      <w:r>
        <w:t>2018.</w:t>
      </w:r>
      <w:r>
        <w:rPr>
          <w:spacing w:val="37"/>
        </w:rPr>
        <w:t xml:space="preserve"> </w:t>
      </w:r>
      <w:r>
        <w:t>donio</w:t>
      </w:r>
      <w:r>
        <w:rPr>
          <w:spacing w:val="-50"/>
        </w:rPr>
        <w:t xml:space="preserve"> </w:t>
      </w:r>
      <w:r>
        <w:t>ministar</w:t>
      </w:r>
      <w:r>
        <w:rPr>
          <w:spacing w:val="-2"/>
        </w:rPr>
        <w:t xml:space="preserve"> </w:t>
      </w:r>
      <w:r>
        <w:t>državne</w:t>
      </w:r>
      <w:r>
        <w:rPr>
          <w:spacing w:val="-1"/>
        </w:rPr>
        <w:t xml:space="preserve"> </w:t>
      </w:r>
      <w:r>
        <w:t>imovine.</w:t>
      </w:r>
    </w:p>
    <w:p w14:paraId="27D46DD4" w14:textId="7436FE7B" w:rsidR="0063392B" w:rsidRDefault="00000000">
      <w:pPr>
        <w:pStyle w:val="Tijeloteksta"/>
        <w:spacing w:before="194" w:line="276" w:lineRule="auto"/>
        <w:ind w:right="533" w:firstLine="566"/>
      </w:pPr>
      <w:r>
        <w:t>Općina</w:t>
      </w:r>
      <w:r>
        <w:rPr>
          <w:spacing w:val="1"/>
        </w:rPr>
        <w:t xml:space="preserve"> </w:t>
      </w:r>
      <w:r>
        <w:t>Podravka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svom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ima</w:t>
      </w:r>
      <w:r>
        <w:rPr>
          <w:spacing w:val="1"/>
        </w:rPr>
        <w:t xml:space="preserve"> </w:t>
      </w:r>
      <w:r>
        <w:t>dva</w:t>
      </w:r>
      <w:r>
        <w:rPr>
          <w:spacing w:val="1"/>
        </w:rPr>
        <w:t xml:space="preserve"> </w:t>
      </w:r>
      <w:r>
        <w:t>nogometna</w:t>
      </w:r>
      <w:r>
        <w:rPr>
          <w:spacing w:val="1"/>
        </w:rPr>
        <w:t xml:space="preserve"> </w:t>
      </w:r>
      <w:r>
        <w:t>igrališta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naselju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Krčenik.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potpisala</w:t>
      </w:r>
      <w:r>
        <w:rPr>
          <w:spacing w:val="1"/>
        </w:rPr>
        <w:t xml:space="preserve"> </w:t>
      </w:r>
      <w:r>
        <w:t>Ugovore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upravljanju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korištenju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građevina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53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Nogometnim</w:t>
      </w:r>
      <w:r>
        <w:rPr>
          <w:spacing w:val="-4"/>
        </w:rPr>
        <w:t xml:space="preserve"> </w:t>
      </w:r>
      <w:r>
        <w:t>klubom</w:t>
      </w:r>
      <w:r>
        <w:rPr>
          <w:spacing w:val="-4"/>
        </w:rPr>
        <w:t xml:space="preserve"> </w:t>
      </w:r>
      <w:r>
        <w:t>Podravac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Nogometnim</w:t>
      </w:r>
      <w:r>
        <w:rPr>
          <w:spacing w:val="-3"/>
        </w:rPr>
        <w:t xml:space="preserve"> </w:t>
      </w:r>
      <w:r>
        <w:t>klubom</w:t>
      </w:r>
      <w:r>
        <w:rPr>
          <w:spacing w:val="-4"/>
        </w:rPr>
        <w:t xml:space="preserve"> </w:t>
      </w:r>
      <w:r>
        <w:t>„Hajduk“.</w:t>
      </w:r>
    </w:p>
    <w:p w14:paraId="1B8624D3" w14:textId="77777777" w:rsidR="0063392B" w:rsidRDefault="00000000">
      <w:pPr>
        <w:pStyle w:val="Tijeloteksta"/>
        <w:spacing w:before="242" w:line="276" w:lineRule="auto"/>
        <w:ind w:right="532" w:firstLine="566"/>
      </w:pPr>
      <w:r>
        <w:t>Načine postupanja vezane uz prodaju, davanje u zakup ili najam, nabavu roba,</w:t>
      </w:r>
      <w:r>
        <w:rPr>
          <w:spacing w:val="1"/>
        </w:rPr>
        <w:t xml:space="preserve"> </w:t>
      </w:r>
      <w:r>
        <w:t>radova i usluga i druge oblike upravljanja nogometnim igralištem, od donošenja odluka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evidentiranja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poslovnim</w:t>
      </w:r>
      <w:r>
        <w:rPr>
          <w:spacing w:val="1"/>
        </w:rPr>
        <w:t xml:space="preserve"> </w:t>
      </w:r>
      <w:r>
        <w:t>knjigama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vrednovanja</w:t>
      </w:r>
      <w:r>
        <w:rPr>
          <w:spacing w:val="1"/>
        </w:rPr>
        <w:t xml:space="preserve"> </w:t>
      </w:r>
      <w:r>
        <w:t>ostvarenih</w:t>
      </w:r>
      <w:r>
        <w:rPr>
          <w:spacing w:val="1"/>
        </w:rPr>
        <w:t xml:space="preserve"> </w:t>
      </w:r>
      <w:r>
        <w:t>učinaka,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 Moslavina</w:t>
      </w:r>
      <w:r>
        <w:rPr>
          <w:spacing w:val="1"/>
        </w:rPr>
        <w:t xml:space="preserve"> </w:t>
      </w:r>
      <w:r>
        <w:t>uredila je Odlukom o načinu upravljanja i korištenja sportskih</w:t>
      </w:r>
      <w:r>
        <w:rPr>
          <w:spacing w:val="1"/>
        </w:rPr>
        <w:t xml:space="preserve"> </w:t>
      </w:r>
      <w:r>
        <w:t>građevina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Moslavina.</w:t>
      </w:r>
    </w:p>
    <w:p w14:paraId="043F7F15" w14:textId="77777777" w:rsidR="0063392B" w:rsidRDefault="00000000">
      <w:pPr>
        <w:pStyle w:val="Tijeloteksta"/>
        <w:spacing w:before="200" w:line="278" w:lineRule="auto"/>
        <w:ind w:right="535" w:firstLine="566"/>
      </w:pPr>
      <w:r>
        <w:t>U</w:t>
      </w:r>
      <w:r>
        <w:rPr>
          <w:spacing w:val="1"/>
        </w:rPr>
        <w:t xml:space="preserve"> </w:t>
      </w:r>
      <w:r>
        <w:t>tablici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daju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podaci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nogometnom</w:t>
      </w:r>
      <w:r>
        <w:rPr>
          <w:spacing w:val="1"/>
        </w:rPr>
        <w:t xml:space="preserve"> </w:t>
      </w:r>
      <w:r>
        <w:t>igralištu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3"/>
        </w:rPr>
        <w:t xml:space="preserve"> </w:t>
      </w:r>
      <w:r>
        <w:t>Moslavina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vlasništvu</w:t>
      </w:r>
      <w:r>
        <w:rPr>
          <w:spacing w:val="-2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njima,</w:t>
      </w:r>
      <w:r>
        <w:rPr>
          <w:spacing w:val="-2"/>
        </w:rPr>
        <w:t xml:space="preserve"> </w:t>
      </w:r>
      <w:r>
        <w:t>prema</w:t>
      </w:r>
      <w:r>
        <w:rPr>
          <w:spacing w:val="-1"/>
        </w:rPr>
        <w:t xml:space="preserve"> </w:t>
      </w:r>
      <w:r>
        <w:t>stanju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zemljišnim</w:t>
      </w:r>
      <w:r>
        <w:rPr>
          <w:spacing w:val="-1"/>
        </w:rPr>
        <w:t xml:space="preserve"> </w:t>
      </w:r>
      <w:r>
        <w:t>knjigama.</w:t>
      </w:r>
    </w:p>
    <w:p w14:paraId="12FB0699" w14:textId="2D422F0B" w:rsidR="0063392B" w:rsidRDefault="00000000">
      <w:pPr>
        <w:spacing w:before="197"/>
        <w:ind w:left="520" w:right="777"/>
        <w:jc w:val="center"/>
        <w:rPr>
          <w:i/>
        </w:rPr>
      </w:pPr>
      <w:bookmarkStart w:id="9" w:name="_bookmark9"/>
      <w:bookmarkEnd w:id="9"/>
      <w:r>
        <w:rPr>
          <w:i/>
        </w:rPr>
        <w:t xml:space="preserve">Tablica 3. Podaci o nogometnom </w:t>
      </w:r>
      <w:r>
        <w:rPr>
          <w:i/>
          <w:sz w:val="24"/>
        </w:rPr>
        <w:t xml:space="preserve">igralištu </w:t>
      </w:r>
      <w:r>
        <w:rPr>
          <w:i/>
        </w:rPr>
        <w:t>na području Općine Podravska Moslavina te o</w:t>
      </w:r>
      <w:r>
        <w:rPr>
          <w:i/>
          <w:spacing w:val="-46"/>
        </w:rPr>
        <w:t xml:space="preserve"> </w:t>
      </w:r>
      <w:r>
        <w:rPr>
          <w:i/>
        </w:rPr>
        <w:t>vlasništvu</w:t>
      </w:r>
      <w:r>
        <w:rPr>
          <w:i/>
          <w:spacing w:val="-2"/>
        </w:rPr>
        <w:t xml:space="preserve"> </w:t>
      </w:r>
      <w:r>
        <w:rPr>
          <w:i/>
        </w:rPr>
        <w:t>nad</w:t>
      </w:r>
      <w:r>
        <w:rPr>
          <w:i/>
          <w:spacing w:val="-2"/>
        </w:rPr>
        <w:t xml:space="preserve"> </w:t>
      </w:r>
      <w:r>
        <w:rPr>
          <w:i/>
        </w:rPr>
        <w:t>njim, prema</w:t>
      </w:r>
      <w:r>
        <w:rPr>
          <w:i/>
          <w:spacing w:val="-2"/>
        </w:rPr>
        <w:t xml:space="preserve"> </w:t>
      </w:r>
      <w:r>
        <w:rPr>
          <w:i/>
        </w:rPr>
        <w:t>stanju</w:t>
      </w:r>
      <w:r>
        <w:rPr>
          <w:i/>
          <w:spacing w:val="-2"/>
        </w:rPr>
        <w:t xml:space="preserve"> </w:t>
      </w:r>
      <w:r>
        <w:rPr>
          <w:i/>
        </w:rPr>
        <w:t>u</w:t>
      </w:r>
      <w:r>
        <w:rPr>
          <w:i/>
          <w:spacing w:val="-3"/>
        </w:rPr>
        <w:t xml:space="preserve"> </w:t>
      </w:r>
      <w:r>
        <w:rPr>
          <w:i/>
        </w:rPr>
        <w:t>zemljišnim</w:t>
      </w:r>
      <w:r>
        <w:rPr>
          <w:i/>
          <w:spacing w:val="-2"/>
        </w:rPr>
        <w:t xml:space="preserve"> </w:t>
      </w:r>
      <w:r>
        <w:rPr>
          <w:i/>
        </w:rPr>
        <w:t xml:space="preserve">knjigama </w:t>
      </w:r>
      <w:r w:rsidR="00AE11F3">
        <w:rPr>
          <w:i/>
        </w:rPr>
        <w:t>sredinom 2024. godine</w:t>
      </w:r>
    </w:p>
    <w:tbl>
      <w:tblPr>
        <w:tblW w:w="0" w:type="auto"/>
        <w:tblInd w:w="117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1464"/>
        <w:gridCol w:w="1229"/>
        <w:gridCol w:w="2268"/>
        <w:gridCol w:w="1132"/>
        <w:gridCol w:w="2268"/>
      </w:tblGrid>
      <w:tr w:rsidR="0063392B" w14:paraId="76AB55C3" w14:textId="77777777">
        <w:trPr>
          <w:trHeight w:val="299"/>
        </w:trPr>
        <w:tc>
          <w:tcPr>
            <w:tcW w:w="93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4338D760" w14:textId="77777777" w:rsidR="0063392B" w:rsidRDefault="00000000">
            <w:pPr>
              <w:pStyle w:val="TableParagraph"/>
              <w:spacing w:before="16"/>
              <w:ind w:left="1160" w:right="115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Evidencije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nogometnom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igralištu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vlasništvu Općine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Podravska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Moslavina</w:t>
            </w:r>
          </w:p>
        </w:tc>
      </w:tr>
      <w:tr w:rsidR="0063392B" w14:paraId="4FFEFFC5" w14:textId="77777777">
        <w:trPr>
          <w:trHeight w:val="669"/>
        </w:trPr>
        <w:tc>
          <w:tcPr>
            <w:tcW w:w="1011" w:type="dxa"/>
            <w:tcBorders>
              <w:left w:val="single" w:sz="6" w:space="0" w:color="B8CCE3"/>
            </w:tcBorders>
            <w:shd w:val="clear" w:color="auto" w:fill="DBE4F0"/>
          </w:tcPr>
          <w:p w14:paraId="26061C84" w14:textId="77777777" w:rsidR="0063392B" w:rsidRDefault="00000000">
            <w:pPr>
              <w:pStyle w:val="TableParagraph"/>
              <w:spacing w:before="61" w:line="276" w:lineRule="auto"/>
              <w:ind w:left="175" w:right="162" w:firstLine="19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Br.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Čestice</w:t>
            </w:r>
          </w:p>
        </w:tc>
        <w:tc>
          <w:tcPr>
            <w:tcW w:w="1464" w:type="dxa"/>
            <w:shd w:val="clear" w:color="auto" w:fill="DBE4F0"/>
          </w:tcPr>
          <w:p w14:paraId="5380C566" w14:textId="77777777" w:rsidR="0063392B" w:rsidRDefault="00000000">
            <w:pPr>
              <w:pStyle w:val="TableParagraph"/>
              <w:spacing w:before="61" w:line="276" w:lineRule="auto"/>
              <w:ind w:left="422" w:right="163" w:hanging="245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Katastarska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općina</w:t>
            </w:r>
          </w:p>
        </w:tc>
        <w:tc>
          <w:tcPr>
            <w:tcW w:w="1229" w:type="dxa"/>
            <w:shd w:val="clear" w:color="auto" w:fill="DBE4F0"/>
          </w:tcPr>
          <w:p w14:paraId="0E21C4E8" w14:textId="77777777" w:rsidR="0063392B" w:rsidRDefault="00000000">
            <w:pPr>
              <w:pStyle w:val="TableParagraph"/>
              <w:spacing w:before="61" w:line="273" w:lineRule="auto"/>
              <w:ind w:left="485" w:right="105" w:hanging="363"/>
              <w:rPr>
                <w:b/>
                <w:sz w:val="13"/>
              </w:rPr>
            </w:pPr>
            <w:r>
              <w:rPr>
                <w:b/>
                <w:color w:val="001F5F"/>
                <w:spacing w:val="-1"/>
                <w:sz w:val="20"/>
              </w:rPr>
              <w:t xml:space="preserve">Površina </w:t>
            </w:r>
            <w:r>
              <w:rPr>
                <w:b/>
                <w:color w:val="001F5F"/>
                <w:sz w:val="20"/>
              </w:rPr>
              <w:t>u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position w:val="-4"/>
                <w:sz w:val="20"/>
              </w:rPr>
              <w:t>m</w:t>
            </w:r>
            <w:r>
              <w:rPr>
                <w:b/>
                <w:color w:val="001F5F"/>
                <w:sz w:val="13"/>
              </w:rPr>
              <w:t>2</w:t>
            </w:r>
          </w:p>
        </w:tc>
        <w:tc>
          <w:tcPr>
            <w:tcW w:w="2268" w:type="dxa"/>
            <w:shd w:val="clear" w:color="auto" w:fill="DBE4F0"/>
          </w:tcPr>
          <w:p w14:paraId="408BAC82" w14:textId="77777777" w:rsidR="0063392B" w:rsidRDefault="00000000">
            <w:pPr>
              <w:pStyle w:val="TableParagraph"/>
              <w:spacing w:before="196"/>
              <w:ind w:left="150" w:right="15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Naziv</w:t>
            </w:r>
          </w:p>
        </w:tc>
        <w:tc>
          <w:tcPr>
            <w:tcW w:w="1132" w:type="dxa"/>
            <w:shd w:val="clear" w:color="auto" w:fill="DBE4F0"/>
          </w:tcPr>
          <w:p w14:paraId="4965C1DB" w14:textId="77777777" w:rsidR="0063392B" w:rsidRDefault="00000000">
            <w:pPr>
              <w:pStyle w:val="TableParagraph"/>
              <w:spacing w:before="196"/>
              <w:ind w:left="156" w:right="15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Lokacija</w:t>
            </w:r>
          </w:p>
        </w:tc>
        <w:tc>
          <w:tcPr>
            <w:tcW w:w="2268" w:type="dxa"/>
            <w:shd w:val="clear" w:color="auto" w:fill="DBE4F0"/>
          </w:tcPr>
          <w:p w14:paraId="5FCAC519" w14:textId="77777777" w:rsidR="0063392B" w:rsidRDefault="00000000">
            <w:pPr>
              <w:pStyle w:val="TableParagraph"/>
              <w:spacing w:line="228" w:lineRule="auto"/>
              <w:ind w:left="241" w:right="226" w:hanging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Vlasništvo prema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stanju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zemljišnim</w:t>
            </w:r>
          </w:p>
          <w:p w14:paraId="00F8486C" w14:textId="77777777" w:rsidR="0063392B" w:rsidRDefault="00000000">
            <w:pPr>
              <w:pStyle w:val="TableParagraph"/>
              <w:spacing w:line="209" w:lineRule="exact"/>
              <w:ind w:left="159" w:right="15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knjigama</w:t>
            </w:r>
          </w:p>
        </w:tc>
      </w:tr>
      <w:tr w:rsidR="0063392B" w14:paraId="584D1AF1" w14:textId="77777777">
        <w:trPr>
          <w:trHeight w:val="703"/>
        </w:trPr>
        <w:tc>
          <w:tcPr>
            <w:tcW w:w="1011" w:type="dxa"/>
            <w:tcBorders>
              <w:left w:val="single" w:sz="6" w:space="0" w:color="B8CCE3"/>
            </w:tcBorders>
          </w:tcPr>
          <w:p w14:paraId="04A70CAD" w14:textId="77777777" w:rsidR="0063392B" w:rsidRDefault="0063392B">
            <w:pPr>
              <w:pStyle w:val="TableParagraph"/>
              <w:spacing w:before="4"/>
              <w:rPr>
                <w:i/>
                <w:sz w:val="18"/>
              </w:rPr>
            </w:pPr>
          </w:p>
          <w:p w14:paraId="179DFB34" w14:textId="77777777" w:rsidR="0063392B" w:rsidRDefault="00000000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1612</w:t>
            </w:r>
          </w:p>
        </w:tc>
        <w:tc>
          <w:tcPr>
            <w:tcW w:w="1464" w:type="dxa"/>
          </w:tcPr>
          <w:p w14:paraId="22BAAFC4" w14:textId="77777777" w:rsidR="0063392B" w:rsidRDefault="00000000">
            <w:pPr>
              <w:pStyle w:val="TableParagraph"/>
              <w:spacing w:before="81" w:line="278" w:lineRule="auto"/>
              <w:ind w:left="280" w:right="262" w:firstLine="12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Podravska</w:t>
            </w:r>
          </w:p>
        </w:tc>
        <w:tc>
          <w:tcPr>
            <w:tcW w:w="1229" w:type="dxa"/>
          </w:tcPr>
          <w:p w14:paraId="6EF5BCAE" w14:textId="77777777" w:rsidR="0063392B" w:rsidRDefault="0063392B">
            <w:pPr>
              <w:pStyle w:val="TableParagraph"/>
              <w:spacing w:before="4"/>
              <w:rPr>
                <w:i/>
                <w:sz w:val="18"/>
              </w:rPr>
            </w:pPr>
          </w:p>
          <w:p w14:paraId="64544E2E" w14:textId="77777777" w:rsidR="0063392B" w:rsidRDefault="00000000">
            <w:pPr>
              <w:pStyle w:val="TableParagraph"/>
              <w:ind w:right="385"/>
              <w:jc w:val="right"/>
              <w:rPr>
                <w:sz w:val="20"/>
              </w:rPr>
            </w:pPr>
            <w:r>
              <w:rPr>
                <w:sz w:val="20"/>
              </w:rPr>
              <w:t>9267</w:t>
            </w:r>
          </w:p>
        </w:tc>
        <w:tc>
          <w:tcPr>
            <w:tcW w:w="2268" w:type="dxa"/>
          </w:tcPr>
          <w:p w14:paraId="11481501" w14:textId="77777777" w:rsidR="0063392B" w:rsidRDefault="0063392B">
            <w:pPr>
              <w:pStyle w:val="TableParagraph"/>
              <w:spacing w:before="4"/>
              <w:rPr>
                <w:i/>
                <w:sz w:val="19"/>
              </w:rPr>
            </w:pPr>
          </w:p>
          <w:p w14:paraId="155A761F" w14:textId="77777777" w:rsidR="0063392B" w:rsidRDefault="00000000">
            <w:pPr>
              <w:pStyle w:val="TableParagraph"/>
              <w:ind w:left="150" w:right="150"/>
              <w:jc w:val="center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„Hajduk“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  <w:tc>
          <w:tcPr>
            <w:tcW w:w="1132" w:type="dxa"/>
          </w:tcPr>
          <w:p w14:paraId="4A7243ED" w14:textId="77777777" w:rsidR="0063392B" w:rsidRDefault="0063392B">
            <w:pPr>
              <w:pStyle w:val="TableParagraph"/>
              <w:spacing w:before="4"/>
              <w:rPr>
                <w:i/>
                <w:sz w:val="18"/>
              </w:rPr>
            </w:pPr>
          </w:p>
          <w:p w14:paraId="1CA4AB93" w14:textId="77777777" w:rsidR="0063392B" w:rsidRDefault="00000000">
            <w:pPr>
              <w:pStyle w:val="TableParagraph"/>
              <w:ind w:left="153" w:right="151"/>
              <w:jc w:val="center"/>
              <w:rPr>
                <w:sz w:val="20"/>
              </w:rPr>
            </w:pPr>
            <w:r>
              <w:rPr>
                <w:sz w:val="20"/>
              </w:rPr>
              <w:t>Krčenik</w:t>
            </w:r>
          </w:p>
        </w:tc>
        <w:tc>
          <w:tcPr>
            <w:tcW w:w="2268" w:type="dxa"/>
          </w:tcPr>
          <w:p w14:paraId="7456DD06" w14:textId="77777777" w:rsidR="0063392B" w:rsidRDefault="00000000">
            <w:pPr>
              <w:pStyle w:val="TableParagraph"/>
              <w:ind w:left="162" w:right="150"/>
              <w:jc w:val="center"/>
              <w:rPr>
                <w:sz w:val="20"/>
              </w:rPr>
            </w:pPr>
            <w:r>
              <w:rPr>
                <w:sz w:val="20"/>
              </w:rPr>
              <w:t>Društveno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vlasništvo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korisnik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mjesna</w:t>
            </w:r>
          </w:p>
          <w:p w14:paraId="436A18FB" w14:textId="77777777" w:rsidR="0063392B" w:rsidRDefault="00000000">
            <w:pPr>
              <w:pStyle w:val="TableParagraph"/>
              <w:spacing w:line="215" w:lineRule="exact"/>
              <w:ind w:left="157" w:right="150"/>
              <w:jc w:val="center"/>
              <w:rPr>
                <w:sz w:val="20"/>
              </w:rPr>
            </w:pPr>
            <w:r>
              <w:rPr>
                <w:sz w:val="20"/>
              </w:rPr>
              <w:t>zajednica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</w:tr>
      <w:tr w:rsidR="0063392B" w14:paraId="188F7659" w14:textId="77777777">
        <w:trPr>
          <w:trHeight w:val="539"/>
        </w:trPr>
        <w:tc>
          <w:tcPr>
            <w:tcW w:w="1011" w:type="dxa"/>
            <w:tcBorders>
              <w:left w:val="single" w:sz="6" w:space="0" w:color="B8CCE3"/>
            </w:tcBorders>
          </w:tcPr>
          <w:p w14:paraId="210F6D83" w14:textId="77777777" w:rsidR="0063392B" w:rsidRDefault="00000000">
            <w:pPr>
              <w:pStyle w:val="TableParagraph"/>
              <w:spacing w:before="133"/>
              <w:ind w:left="230"/>
              <w:rPr>
                <w:sz w:val="20"/>
              </w:rPr>
            </w:pPr>
            <w:r>
              <w:rPr>
                <w:sz w:val="20"/>
              </w:rPr>
              <w:t>433/1</w:t>
            </w:r>
          </w:p>
        </w:tc>
        <w:tc>
          <w:tcPr>
            <w:tcW w:w="1464" w:type="dxa"/>
          </w:tcPr>
          <w:p w14:paraId="67E90BE3" w14:textId="77777777" w:rsidR="0063392B" w:rsidRDefault="00000000">
            <w:pPr>
              <w:pStyle w:val="TableParagraph"/>
              <w:spacing w:line="234" w:lineRule="exact"/>
              <w:ind w:left="292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  <w:p w14:paraId="7279E060" w14:textId="77777777" w:rsidR="0063392B" w:rsidRDefault="00000000">
            <w:pPr>
              <w:pStyle w:val="TableParagraph"/>
              <w:spacing w:before="36"/>
              <w:ind w:left="280"/>
              <w:rPr>
                <w:sz w:val="20"/>
              </w:rPr>
            </w:pPr>
            <w:r>
              <w:rPr>
                <w:sz w:val="20"/>
              </w:rPr>
              <w:t>Podravska</w:t>
            </w:r>
          </w:p>
        </w:tc>
        <w:tc>
          <w:tcPr>
            <w:tcW w:w="1229" w:type="dxa"/>
          </w:tcPr>
          <w:p w14:paraId="48A1A5B5" w14:textId="77777777" w:rsidR="0063392B" w:rsidRDefault="00000000">
            <w:pPr>
              <w:pStyle w:val="TableParagraph"/>
              <w:spacing w:before="133"/>
              <w:ind w:right="328"/>
              <w:jc w:val="right"/>
              <w:rPr>
                <w:sz w:val="20"/>
              </w:rPr>
            </w:pPr>
            <w:r>
              <w:rPr>
                <w:sz w:val="20"/>
              </w:rPr>
              <w:t>17486</w:t>
            </w:r>
          </w:p>
        </w:tc>
        <w:tc>
          <w:tcPr>
            <w:tcW w:w="2268" w:type="dxa"/>
          </w:tcPr>
          <w:p w14:paraId="7C5EDAB4" w14:textId="77777777" w:rsidR="0063392B" w:rsidRDefault="00000000">
            <w:pPr>
              <w:pStyle w:val="TableParagraph"/>
              <w:spacing w:before="45" w:line="228" w:lineRule="auto"/>
              <w:ind w:left="223" w:right="213" w:firstLine="336"/>
              <w:rPr>
                <w:sz w:val="20"/>
              </w:rPr>
            </w:pPr>
            <w:r>
              <w:rPr>
                <w:sz w:val="20"/>
              </w:rPr>
              <w:t>NK Podravac,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Podravska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132" w:type="dxa"/>
          </w:tcPr>
          <w:p w14:paraId="5DF9364E" w14:textId="77777777" w:rsidR="0063392B" w:rsidRDefault="00000000">
            <w:pPr>
              <w:pStyle w:val="TableParagraph"/>
              <w:spacing w:line="234" w:lineRule="exact"/>
              <w:ind w:left="113"/>
              <w:rPr>
                <w:sz w:val="20"/>
              </w:rPr>
            </w:pPr>
            <w:r>
              <w:rPr>
                <w:sz w:val="20"/>
              </w:rPr>
              <w:t>Podravska</w:t>
            </w:r>
          </w:p>
          <w:p w14:paraId="3CA5458C" w14:textId="77777777" w:rsidR="0063392B" w:rsidRDefault="00000000">
            <w:pPr>
              <w:pStyle w:val="TableParagraph"/>
              <w:spacing w:before="36"/>
              <w:ind w:left="127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2268" w:type="dxa"/>
          </w:tcPr>
          <w:p w14:paraId="2B69E553" w14:textId="77777777" w:rsidR="0063392B" w:rsidRDefault="00000000">
            <w:pPr>
              <w:pStyle w:val="TableParagraph"/>
              <w:spacing w:before="35"/>
              <w:ind w:left="697" w:right="343" w:hanging="3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Općina </w:t>
            </w:r>
            <w:r>
              <w:rPr>
                <w:sz w:val="20"/>
              </w:rPr>
              <w:t>Podravska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</w:tr>
    </w:tbl>
    <w:p w14:paraId="52BBFBF6" w14:textId="77777777" w:rsidR="0063392B" w:rsidRDefault="0063392B">
      <w:pPr>
        <w:pStyle w:val="Tijeloteksta"/>
        <w:spacing w:before="5"/>
        <w:ind w:left="0"/>
        <w:jc w:val="left"/>
        <w:rPr>
          <w:i/>
          <w:sz w:val="20"/>
        </w:rPr>
      </w:pPr>
    </w:p>
    <w:p w14:paraId="10BDFF16" w14:textId="5F9F88A7" w:rsidR="0063392B" w:rsidRDefault="00000000">
      <w:pPr>
        <w:ind w:left="520" w:right="817"/>
        <w:jc w:val="center"/>
        <w:rPr>
          <w:i/>
        </w:rPr>
      </w:pPr>
      <w:bookmarkStart w:id="10" w:name="_bookmark10"/>
      <w:bookmarkEnd w:id="10"/>
      <w:r>
        <w:rPr>
          <w:i/>
        </w:rPr>
        <w:t>Tablica 4. Podaci o vrijednosti nogometnih igrališta u vlasništvu Općine Podravska Moslavina</w:t>
      </w:r>
      <w:r>
        <w:rPr>
          <w:i/>
          <w:spacing w:val="-46"/>
        </w:rPr>
        <w:t xml:space="preserve"> </w:t>
      </w:r>
      <w:r w:rsidR="00AE11F3">
        <w:rPr>
          <w:i/>
        </w:rPr>
        <w:t>sredinom 2024. godine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3089"/>
        <w:gridCol w:w="1497"/>
        <w:gridCol w:w="1262"/>
        <w:gridCol w:w="1405"/>
      </w:tblGrid>
      <w:tr w:rsidR="0063392B" w14:paraId="7BBFC12F" w14:textId="77777777">
        <w:trPr>
          <w:trHeight w:val="299"/>
        </w:trPr>
        <w:tc>
          <w:tcPr>
            <w:tcW w:w="9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63EFA5FD" w14:textId="6D9554D3" w:rsidR="0063392B" w:rsidRDefault="00000000">
            <w:pPr>
              <w:pStyle w:val="TableParagraph"/>
              <w:spacing w:before="35"/>
              <w:ind w:left="1352" w:right="134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Podaci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vrijednosti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nogometnih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igrališta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 w:rsidR="00AE11F3">
              <w:rPr>
                <w:b/>
                <w:color w:val="001F5F"/>
                <w:sz w:val="20"/>
              </w:rPr>
              <w:t>sredinom 2024. godine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(HRK)</w:t>
            </w:r>
          </w:p>
        </w:tc>
      </w:tr>
      <w:tr w:rsidR="0063392B" w14:paraId="0DDBC6B4" w14:textId="77777777">
        <w:trPr>
          <w:trHeight w:val="278"/>
        </w:trPr>
        <w:tc>
          <w:tcPr>
            <w:tcW w:w="2030" w:type="dxa"/>
            <w:vMerge w:val="restart"/>
            <w:shd w:val="clear" w:color="auto" w:fill="DBE4F0"/>
          </w:tcPr>
          <w:p w14:paraId="066325F5" w14:textId="77777777" w:rsidR="0063392B" w:rsidRDefault="00000000">
            <w:pPr>
              <w:pStyle w:val="TableParagraph"/>
              <w:spacing w:before="148"/>
              <w:ind w:left="53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Vlasništvo</w:t>
            </w:r>
          </w:p>
        </w:tc>
        <w:tc>
          <w:tcPr>
            <w:tcW w:w="3089" w:type="dxa"/>
            <w:vMerge w:val="restart"/>
            <w:shd w:val="clear" w:color="auto" w:fill="DBE4F0"/>
          </w:tcPr>
          <w:p w14:paraId="24B3E17A" w14:textId="77777777" w:rsidR="0063392B" w:rsidRDefault="00000000">
            <w:pPr>
              <w:pStyle w:val="TableParagraph"/>
              <w:spacing w:before="148"/>
              <w:ind w:left="479" w:right="47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Naziv</w:t>
            </w:r>
          </w:p>
        </w:tc>
        <w:tc>
          <w:tcPr>
            <w:tcW w:w="4164" w:type="dxa"/>
            <w:gridSpan w:val="3"/>
            <w:shd w:val="clear" w:color="auto" w:fill="DBE4F0"/>
          </w:tcPr>
          <w:p w14:paraId="23DDC503" w14:textId="77777777" w:rsidR="0063392B" w:rsidRDefault="00000000">
            <w:pPr>
              <w:pStyle w:val="TableParagraph"/>
              <w:spacing w:before="13"/>
              <w:ind w:left="60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Vrijednost</w:t>
            </w:r>
            <w:r>
              <w:rPr>
                <w:b/>
                <w:color w:val="001F5F"/>
                <w:spacing w:val="3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nogometnog</w:t>
            </w:r>
            <w:r>
              <w:rPr>
                <w:b/>
                <w:color w:val="001F5F"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stadiona</w:t>
            </w:r>
          </w:p>
        </w:tc>
      </w:tr>
      <w:tr w:rsidR="0063392B" w14:paraId="1425447B" w14:textId="77777777">
        <w:trPr>
          <w:trHeight w:val="285"/>
        </w:trPr>
        <w:tc>
          <w:tcPr>
            <w:tcW w:w="2030" w:type="dxa"/>
            <w:vMerge/>
            <w:tcBorders>
              <w:top w:val="nil"/>
            </w:tcBorders>
            <w:shd w:val="clear" w:color="auto" w:fill="DBE4F0"/>
          </w:tcPr>
          <w:p w14:paraId="4362AD39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  <w:shd w:val="clear" w:color="auto" w:fill="DBE4F0"/>
          </w:tcPr>
          <w:p w14:paraId="3B9C48A3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shd w:val="clear" w:color="auto" w:fill="DBE4F0"/>
          </w:tcPr>
          <w:p w14:paraId="759B6263" w14:textId="77777777" w:rsidR="0063392B" w:rsidRDefault="00000000">
            <w:pPr>
              <w:pStyle w:val="TableParagraph"/>
              <w:spacing w:before="18"/>
              <w:ind w:left="298" w:right="28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Nabavna</w:t>
            </w:r>
          </w:p>
        </w:tc>
        <w:tc>
          <w:tcPr>
            <w:tcW w:w="1262" w:type="dxa"/>
            <w:shd w:val="clear" w:color="auto" w:fill="DBE4F0"/>
          </w:tcPr>
          <w:p w14:paraId="651A739D" w14:textId="77777777" w:rsidR="0063392B" w:rsidRDefault="00000000">
            <w:pPr>
              <w:pStyle w:val="TableParagraph"/>
              <w:spacing w:before="18"/>
              <w:ind w:left="181" w:right="17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Otpisana</w:t>
            </w:r>
          </w:p>
        </w:tc>
        <w:tc>
          <w:tcPr>
            <w:tcW w:w="1405" w:type="dxa"/>
            <w:shd w:val="clear" w:color="auto" w:fill="DBE4F0"/>
          </w:tcPr>
          <w:p w14:paraId="42D22D6B" w14:textId="77777777" w:rsidR="0063392B" w:rsidRDefault="00000000">
            <w:pPr>
              <w:pStyle w:val="TableParagraph"/>
              <w:spacing w:before="18"/>
              <w:ind w:left="276" w:right="26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Sadašnja</w:t>
            </w:r>
          </w:p>
        </w:tc>
      </w:tr>
      <w:tr w:rsidR="0063392B" w14:paraId="4B84CF05" w14:textId="77777777">
        <w:trPr>
          <w:trHeight w:val="806"/>
        </w:trPr>
        <w:tc>
          <w:tcPr>
            <w:tcW w:w="2030" w:type="dxa"/>
            <w:tcBorders>
              <w:bottom w:val="single" w:sz="6" w:space="0" w:color="B8CCE3"/>
            </w:tcBorders>
          </w:tcPr>
          <w:p w14:paraId="74C0D7A8" w14:textId="77777777" w:rsidR="0063392B" w:rsidRDefault="00000000">
            <w:pPr>
              <w:pStyle w:val="TableParagraph"/>
              <w:spacing w:line="234" w:lineRule="exact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Društveno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vlasništvo</w:t>
            </w:r>
          </w:p>
          <w:p w14:paraId="251E31FB" w14:textId="77777777" w:rsidR="0063392B" w:rsidRDefault="00000000">
            <w:pPr>
              <w:pStyle w:val="TableParagraph"/>
              <w:spacing w:line="270" w:lineRule="atLeast"/>
              <w:ind w:left="256" w:right="251" w:firstLine="4"/>
              <w:jc w:val="center"/>
              <w:rPr>
                <w:sz w:val="20"/>
              </w:rPr>
            </w:pPr>
            <w:r>
              <w:rPr>
                <w:sz w:val="20"/>
              </w:rPr>
              <w:t>- korisnik mjesna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zajednica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  <w:tc>
          <w:tcPr>
            <w:tcW w:w="3089" w:type="dxa"/>
            <w:tcBorders>
              <w:bottom w:val="single" w:sz="6" w:space="0" w:color="B8CCE3"/>
            </w:tcBorders>
          </w:tcPr>
          <w:p w14:paraId="12703E08" w14:textId="77777777" w:rsidR="0063392B" w:rsidRDefault="0063392B">
            <w:pPr>
              <w:pStyle w:val="TableParagraph"/>
              <w:spacing w:before="10"/>
              <w:rPr>
                <w:i/>
              </w:rPr>
            </w:pPr>
          </w:p>
          <w:p w14:paraId="77087632" w14:textId="77777777" w:rsidR="0063392B" w:rsidRDefault="00000000">
            <w:pPr>
              <w:pStyle w:val="TableParagraph"/>
              <w:ind w:left="479" w:right="473"/>
              <w:jc w:val="center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„Hajduk“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  <w:tc>
          <w:tcPr>
            <w:tcW w:w="1497" w:type="dxa"/>
            <w:tcBorders>
              <w:bottom w:val="single" w:sz="6" w:space="0" w:color="B8CCE3"/>
            </w:tcBorders>
          </w:tcPr>
          <w:p w14:paraId="1AAB4C56" w14:textId="77777777" w:rsidR="0063392B" w:rsidRDefault="0063392B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389C2F92" w14:textId="77777777" w:rsidR="0063392B" w:rsidRDefault="00000000">
            <w:pPr>
              <w:pStyle w:val="TableParagraph"/>
              <w:ind w:left="298" w:right="291"/>
              <w:jc w:val="center"/>
              <w:rPr>
                <w:sz w:val="20"/>
              </w:rPr>
            </w:pPr>
            <w:r>
              <w:rPr>
                <w:sz w:val="20"/>
              </w:rPr>
              <w:t>17.900,00</w:t>
            </w:r>
          </w:p>
        </w:tc>
        <w:tc>
          <w:tcPr>
            <w:tcW w:w="1262" w:type="dxa"/>
            <w:tcBorders>
              <w:bottom w:val="single" w:sz="6" w:space="0" w:color="B8CCE3"/>
            </w:tcBorders>
          </w:tcPr>
          <w:p w14:paraId="5AD9D3F2" w14:textId="77777777" w:rsidR="0063392B" w:rsidRDefault="0063392B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71A4D7EF" w14:textId="77777777" w:rsidR="0063392B" w:rsidRDefault="00000000">
            <w:pPr>
              <w:pStyle w:val="TableParagraph"/>
              <w:ind w:left="181" w:right="173"/>
              <w:jc w:val="center"/>
              <w:rPr>
                <w:sz w:val="20"/>
              </w:rPr>
            </w:pPr>
            <w:r>
              <w:rPr>
                <w:sz w:val="20"/>
              </w:rPr>
              <w:t>17.900,00</w:t>
            </w:r>
          </w:p>
        </w:tc>
        <w:tc>
          <w:tcPr>
            <w:tcW w:w="1405" w:type="dxa"/>
            <w:tcBorders>
              <w:bottom w:val="single" w:sz="6" w:space="0" w:color="B8CCE3"/>
            </w:tcBorders>
          </w:tcPr>
          <w:p w14:paraId="5BFCD0AD" w14:textId="77777777" w:rsidR="0063392B" w:rsidRDefault="0063392B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0CDE6992" w14:textId="77777777" w:rsidR="0063392B" w:rsidRDefault="00000000">
            <w:pPr>
              <w:pStyle w:val="TableParagraph"/>
              <w:ind w:left="276" w:right="262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3392B" w14:paraId="225ADA4F" w14:textId="77777777">
        <w:trPr>
          <w:trHeight w:val="515"/>
        </w:trPr>
        <w:tc>
          <w:tcPr>
            <w:tcW w:w="2030" w:type="dxa"/>
            <w:tcBorders>
              <w:top w:val="single" w:sz="6" w:space="0" w:color="B8CCE3"/>
              <w:bottom w:val="single" w:sz="18" w:space="0" w:color="B8CCE3"/>
            </w:tcBorders>
          </w:tcPr>
          <w:p w14:paraId="4106C982" w14:textId="77777777" w:rsidR="0063392B" w:rsidRDefault="00000000">
            <w:pPr>
              <w:pStyle w:val="TableParagraph"/>
              <w:spacing w:line="232" w:lineRule="exact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Općina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3C6D6023" w14:textId="77777777" w:rsidR="0063392B" w:rsidRDefault="00000000">
            <w:pPr>
              <w:pStyle w:val="TableParagraph"/>
              <w:spacing w:before="34" w:line="229" w:lineRule="exact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3089" w:type="dxa"/>
            <w:tcBorders>
              <w:top w:val="single" w:sz="6" w:space="0" w:color="B8CCE3"/>
              <w:bottom w:val="single" w:sz="18" w:space="0" w:color="B8CCE3"/>
            </w:tcBorders>
          </w:tcPr>
          <w:p w14:paraId="4B0DE55F" w14:textId="77777777" w:rsidR="0063392B" w:rsidRDefault="00000000">
            <w:pPr>
              <w:pStyle w:val="TableParagraph"/>
              <w:spacing w:line="232" w:lineRule="exact"/>
              <w:ind w:left="481" w:right="473"/>
              <w:jc w:val="center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Podravac,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6F25525D" w14:textId="77777777" w:rsidR="0063392B" w:rsidRDefault="00000000">
            <w:pPr>
              <w:pStyle w:val="TableParagraph"/>
              <w:spacing w:before="34" w:line="229" w:lineRule="exact"/>
              <w:ind w:left="480" w:right="473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1497" w:type="dxa"/>
            <w:tcBorders>
              <w:top w:val="single" w:sz="6" w:space="0" w:color="B8CCE3"/>
              <w:bottom w:val="single" w:sz="18" w:space="0" w:color="B8CCE3"/>
            </w:tcBorders>
          </w:tcPr>
          <w:p w14:paraId="05D5A65C" w14:textId="77777777" w:rsidR="0063392B" w:rsidRDefault="00000000">
            <w:pPr>
              <w:pStyle w:val="TableParagraph"/>
              <w:spacing w:before="143"/>
              <w:ind w:left="298" w:right="291"/>
              <w:jc w:val="center"/>
              <w:rPr>
                <w:sz w:val="20"/>
              </w:rPr>
            </w:pPr>
            <w:r>
              <w:rPr>
                <w:sz w:val="20"/>
              </w:rPr>
              <w:t>33.700,00</w:t>
            </w:r>
          </w:p>
        </w:tc>
        <w:tc>
          <w:tcPr>
            <w:tcW w:w="1262" w:type="dxa"/>
            <w:tcBorders>
              <w:top w:val="single" w:sz="6" w:space="0" w:color="B8CCE3"/>
              <w:bottom w:val="single" w:sz="18" w:space="0" w:color="B8CCE3"/>
            </w:tcBorders>
          </w:tcPr>
          <w:p w14:paraId="705BD28A" w14:textId="77777777" w:rsidR="0063392B" w:rsidRDefault="00000000">
            <w:pPr>
              <w:pStyle w:val="TableParagraph"/>
              <w:spacing w:before="143"/>
              <w:ind w:left="181" w:right="173"/>
              <w:jc w:val="center"/>
              <w:rPr>
                <w:sz w:val="20"/>
              </w:rPr>
            </w:pPr>
            <w:r>
              <w:rPr>
                <w:sz w:val="20"/>
              </w:rPr>
              <w:t>33.700,00</w:t>
            </w:r>
          </w:p>
        </w:tc>
        <w:tc>
          <w:tcPr>
            <w:tcW w:w="1405" w:type="dxa"/>
            <w:tcBorders>
              <w:top w:val="single" w:sz="6" w:space="0" w:color="B8CCE3"/>
              <w:bottom w:val="single" w:sz="18" w:space="0" w:color="B8CCE3"/>
            </w:tcBorders>
          </w:tcPr>
          <w:p w14:paraId="0DA8DE0A" w14:textId="77777777" w:rsidR="0063392B" w:rsidRDefault="00000000">
            <w:pPr>
              <w:pStyle w:val="TableParagraph"/>
              <w:spacing w:before="143"/>
              <w:ind w:left="276" w:right="262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3392B" w14:paraId="4DBD4E1C" w14:textId="77777777">
        <w:trPr>
          <w:trHeight w:val="274"/>
        </w:trPr>
        <w:tc>
          <w:tcPr>
            <w:tcW w:w="92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1275D6C7" w14:textId="0B59E881" w:rsidR="0063392B" w:rsidRDefault="00000000">
            <w:pPr>
              <w:pStyle w:val="TableParagraph"/>
              <w:spacing w:before="10"/>
              <w:ind w:left="1352" w:right="134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Podaci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vrijednosti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nogometnih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igrališta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 w:rsidR="00AE11F3">
              <w:rPr>
                <w:b/>
                <w:color w:val="001F5F"/>
                <w:sz w:val="20"/>
              </w:rPr>
              <w:t>sredinom 2024. godine</w:t>
            </w:r>
            <w:r>
              <w:rPr>
                <w:b/>
                <w:color w:val="001F5F"/>
                <w:sz w:val="20"/>
              </w:rPr>
              <w:t xml:space="preserve"> (EUR)</w:t>
            </w:r>
          </w:p>
        </w:tc>
      </w:tr>
      <w:tr w:rsidR="0063392B" w14:paraId="23F3DE66" w14:textId="77777777">
        <w:trPr>
          <w:trHeight w:val="280"/>
        </w:trPr>
        <w:tc>
          <w:tcPr>
            <w:tcW w:w="2030" w:type="dxa"/>
            <w:vMerge w:val="restart"/>
            <w:shd w:val="clear" w:color="auto" w:fill="DBE4F0"/>
          </w:tcPr>
          <w:p w14:paraId="726A5C63" w14:textId="77777777" w:rsidR="0063392B" w:rsidRDefault="00000000">
            <w:pPr>
              <w:pStyle w:val="TableParagraph"/>
              <w:spacing w:before="150"/>
              <w:ind w:left="53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Vlasništvo</w:t>
            </w:r>
          </w:p>
        </w:tc>
        <w:tc>
          <w:tcPr>
            <w:tcW w:w="3089" w:type="dxa"/>
            <w:vMerge w:val="restart"/>
            <w:shd w:val="clear" w:color="auto" w:fill="DBE4F0"/>
          </w:tcPr>
          <w:p w14:paraId="75674875" w14:textId="77777777" w:rsidR="0063392B" w:rsidRDefault="00000000">
            <w:pPr>
              <w:pStyle w:val="TableParagraph"/>
              <w:spacing w:before="150"/>
              <w:ind w:left="479" w:right="47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Naziv</w:t>
            </w:r>
          </w:p>
        </w:tc>
        <w:tc>
          <w:tcPr>
            <w:tcW w:w="4164" w:type="dxa"/>
            <w:gridSpan w:val="3"/>
            <w:shd w:val="clear" w:color="auto" w:fill="DBE4F0"/>
          </w:tcPr>
          <w:p w14:paraId="1653B282" w14:textId="77777777" w:rsidR="0063392B" w:rsidRDefault="00000000">
            <w:pPr>
              <w:pStyle w:val="TableParagraph"/>
              <w:spacing w:before="16"/>
              <w:ind w:left="60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Vrijednost</w:t>
            </w:r>
            <w:r>
              <w:rPr>
                <w:b/>
                <w:color w:val="001F5F"/>
                <w:spacing w:val="30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nogometnog</w:t>
            </w:r>
            <w:r>
              <w:rPr>
                <w:b/>
                <w:color w:val="001F5F"/>
                <w:spacing w:val="2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stadiona</w:t>
            </w:r>
          </w:p>
        </w:tc>
      </w:tr>
      <w:tr w:rsidR="0063392B" w14:paraId="5E627D90" w14:textId="77777777">
        <w:trPr>
          <w:trHeight w:val="282"/>
        </w:trPr>
        <w:tc>
          <w:tcPr>
            <w:tcW w:w="2030" w:type="dxa"/>
            <w:vMerge/>
            <w:tcBorders>
              <w:top w:val="nil"/>
            </w:tcBorders>
            <w:shd w:val="clear" w:color="auto" w:fill="DBE4F0"/>
          </w:tcPr>
          <w:p w14:paraId="5DA7B93B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  <w:shd w:val="clear" w:color="auto" w:fill="DBE4F0"/>
          </w:tcPr>
          <w:p w14:paraId="067A05E5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shd w:val="clear" w:color="auto" w:fill="DBE4F0"/>
          </w:tcPr>
          <w:p w14:paraId="1240E687" w14:textId="77777777" w:rsidR="0063392B" w:rsidRDefault="00000000">
            <w:pPr>
              <w:pStyle w:val="TableParagraph"/>
              <w:spacing w:before="18"/>
              <w:ind w:left="298" w:right="28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Nabavna</w:t>
            </w:r>
          </w:p>
        </w:tc>
        <w:tc>
          <w:tcPr>
            <w:tcW w:w="1262" w:type="dxa"/>
            <w:shd w:val="clear" w:color="auto" w:fill="DBE4F0"/>
          </w:tcPr>
          <w:p w14:paraId="5ED895B1" w14:textId="77777777" w:rsidR="0063392B" w:rsidRDefault="00000000">
            <w:pPr>
              <w:pStyle w:val="TableParagraph"/>
              <w:spacing w:before="18"/>
              <w:ind w:left="181" w:right="17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Otpisana</w:t>
            </w:r>
          </w:p>
        </w:tc>
        <w:tc>
          <w:tcPr>
            <w:tcW w:w="1405" w:type="dxa"/>
            <w:shd w:val="clear" w:color="auto" w:fill="DBE4F0"/>
          </w:tcPr>
          <w:p w14:paraId="35F3A089" w14:textId="77777777" w:rsidR="0063392B" w:rsidRDefault="00000000">
            <w:pPr>
              <w:pStyle w:val="TableParagraph"/>
              <w:spacing w:before="18"/>
              <w:ind w:left="276" w:right="26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Sadašnja</w:t>
            </w:r>
          </w:p>
        </w:tc>
      </w:tr>
      <w:tr w:rsidR="0063392B" w14:paraId="693E25A7" w14:textId="77777777">
        <w:trPr>
          <w:trHeight w:val="808"/>
        </w:trPr>
        <w:tc>
          <w:tcPr>
            <w:tcW w:w="2030" w:type="dxa"/>
          </w:tcPr>
          <w:p w14:paraId="0377D655" w14:textId="77777777" w:rsidR="0063392B" w:rsidRDefault="00000000">
            <w:pPr>
              <w:pStyle w:val="TableParagraph"/>
              <w:spacing w:line="234" w:lineRule="exact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Društveno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vlasništvo</w:t>
            </w:r>
          </w:p>
          <w:p w14:paraId="27662644" w14:textId="77777777" w:rsidR="0063392B" w:rsidRDefault="00000000">
            <w:pPr>
              <w:pStyle w:val="TableParagraph"/>
              <w:spacing w:before="1" w:line="270" w:lineRule="atLeast"/>
              <w:ind w:left="256" w:right="251" w:firstLine="4"/>
              <w:jc w:val="center"/>
              <w:rPr>
                <w:sz w:val="20"/>
              </w:rPr>
            </w:pPr>
            <w:r>
              <w:rPr>
                <w:sz w:val="20"/>
              </w:rPr>
              <w:t>- korisnik mjesna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zajednica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  <w:tc>
          <w:tcPr>
            <w:tcW w:w="3089" w:type="dxa"/>
          </w:tcPr>
          <w:p w14:paraId="14D6B8B3" w14:textId="77777777" w:rsidR="0063392B" w:rsidRDefault="0063392B">
            <w:pPr>
              <w:pStyle w:val="TableParagraph"/>
              <w:rPr>
                <w:i/>
                <w:sz w:val="23"/>
              </w:rPr>
            </w:pPr>
          </w:p>
          <w:p w14:paraId="0C787523" w14:textId="77777777" w:rsidR="0063392B" w:rsidRDefault="00000000">
            <w:pPr>
              <w:pStyle w:val="TableParagraph"/>
              <w:spacing w:before="1"/>
              <w:ind w:left="479" w:right="473"/>
              <w:jc w:val="center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„Hajduk“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Krčenik</w:t>
            </w:r>
          </w:p>
        </w:tc>
        <w:tc>
          <w:tcPr>
            <w:tcW w:w="1497" w:type="dxa"/>
          </w:tcPr>
          <w:p w14:paraId="0432657C" w14:textId="77777777" w:rsidR="0063392B" w:rsidRDefault="0063392B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1C6BE824" w14:textId="77777777" w:rsidR="0063392B" w:rsidRDefault="00000000">
            <w:pPr>
              <w:pStyle w:val="TableParagraph"/>
              <w:ind w:left="298" w:right="291"/>
              <w:jc w:val="center"/>
              <w:rPr>
                <w:sz w:val="20"/>
              </w:rPr>
            </w:pPr>
            <w:r>
              <w:rPr>
                <w:sz w:val="20"/>
              </w:rPr>
              <w:t>2.375,74</w:t>
            </w:r>
          </w:p>
        </w:tc>
        <w:tc>
          <w:tcPr>
            <w:tcW w:w="1262" w:type="dxa"/>
          </w:tcPr>
          <w:p w14:paraId="72B5795A" w14:textId="77777777" w:rsidR="0063392B" w:rsidRDefault="0063392B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36FD6E74" w14:textId="77777777" w:rsidR="0063392B" w:rsidRDefault="00000000">
            <w:pPr>
              <w:pStyle w:val="TableParagraph"/>
              <w:ind w:left="181" w:right="173"/>
              <w:jc w:val="center"/>
              <w:rPr>
                <w:sz w:val="20"/>
              </w:rPr>
            </w:pPr>
            <w:r>
              <w:rPr>
                <w:sz w:val="20"/>
              </w:rPr>
              <w:t>2.375,74</w:t>
            </w:r>
          </w:p>
        </w:tc>
        <w:tc>
          <w:tcPr>
            <w:tcW w:w="1405" w:type="dxa"/>
          </w:tcPr>
          <w:p w14:paraId="33831C40" w14:textId="77777777" w:rsidR="0063392B" w:rsidRDefault="0063392B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47DFA15C" w14:textId="77777777" w:rsidR="0063392B" w:rsidRDefault="00000000">
            <w:pPr>
              <w:pStyle w:val="TableParagraph"/>
              <w:ind w:left="276" w:right="262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63392B" w14:paraId="37C13801" w14:textId="77777777">
        <w:trPr>
          <w:trHeight w:val="539"/>
        </w:trPr>
        <w:tc>
          <w:tcPr>
            <w:tcW w:w="2030" w:type="dxa"/>
          </w:tcPr>
          <w:p w14:paraId="103772B4" w14:textId="77777777" w:rsidR="0063392B" w:rsidRDefault="00000000">
            <w:pPr>
              <w:pStyle w:val="TableParagraph"/>
              <w:spacing w:before="1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Općina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3A38209C" w14:textId="77777777" w:rsidR="0063392B" w:rsidRDefault="00000000">
            <w:pPr>
              <w:pStyle w:val="TableParagraph"/>
              <w:spacing w:before="35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3089" w:type="dxa"/>
          </w:tcPr>
          <w:p w14:paraId="1647C383" w14:textId="77777777" w:rsidR="0063392B" w:rsidRDefault="00000000">
            <w:pPr>
              <w:pStyle w:val="TableParagraph"/>
              <w:spacing w:before="1"/>
              <w:ind w:left="481" w:right="473"/>
              <w:jc w:val="center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Podravac,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5A242CF7" w14:textId="77777777" w:rsidR="0063392B" w:rsidRDefault="00000000">
            <w:pPr>
              <w:pStyle w:val="TableParagraph"/>
              <w:spacing w:before="35"/>
              <w:ind w:left="480" w:right="473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1497" w:type="dxa"/>
          </w:tcPr>
          <w:p w14:paraId="38DDD84C" w14:textId="77777777" w:rsidR="0063392B" w:rsidRDefault="00000000">
            <w:pPr>
              <w:pStyle w:val="TableParagraph"/>
              <w:spacing w:before="148"/>
              <w:ind w:left="298" w:right="291"/>
              <w:jc w:val="center"/>
              <w:rPr>
                <w:sz w:val="20"/>
              </w:rPr>
            </w:pPr>
            <w:r>
              <w:rPr>
                <w:sz w:val="20"/>
              </w:rPr>
              <w:t>4.472,76</w:t>
            </w:r>
          </w:p>
        </w:tc>
        <w:tc>
          <w:tcPr>
            <w:tcW w:w="1262" w:type="dxa"/>
          </w:tcPr>
          <w:p w14:paraId="31BFA9E9" w14:textId="77777777" w:rsidR="0063392B" w:rsidRDefault="00000000">
            <w:pPr>
              <w:pStyle w:val="TableParagraph"/>
              <w:spacing w:before="148"/>
              <w:ind w:left="181" w:right="173"/>
              <w:jc w:val="center"/>
              <w:rPr>
                <w:sz w:val="20"/>
              </w:rPr>
            </w:pPr>
            <w:r>
              <w:rPr>
                <w:sz w:val="20"/>
              </w:rPr>
              <w:t>4.472,76</w:t>
            </w:r>
          </w:p>
        </w:tc>
        <w:tc>
          <w:tcPr>
            <w:tcW w:w="1405" w:type="dxa"/>
          </w:tcPr>
          <w:p w14:paraId="20E6225E" w14:textId="77777777" w:rsidR="0063392B" w:rsidRDefault="00000000">
            <w:pPr>
              <w:pStyle w:val="TableParagraph"/>
              <w:spacing w:before="148"/>
              <w:ind w:left="276" w:right="262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0A8E5FA0" w14:textId="77777777" w:rsidR="0063392B" w:rsidRDefault="00000000">
      <w:pPr>
        <w:ind w:left="520" w:right="796"/>
        <w:jc w:val="center"/>
        <w:rPr>
          <w:sz w:val="20"/>
        </w:rPr>
      </w:pPr>
      <w:r>
        <w:rPr>
          <w:sz w:val="20"/>
        </w:rPr>
        <w:t>(Fiksni</w:t>
      </w:r>
      <w:r>
        <w:rPr>
          <w:spacing w:val="-3"/>
          <w:sz w:val="20"/>
        </w:rPr>
        <w:t xml:space="preserve"> </w:t>
      </w:r>
      <w:r>
        <w:rPr>
          <w:sz w:val="20"/>
        </w:rPr>
        <w:t>tečaj</w:t>
      </w:r>
      <w:r>
        <w:rPr>
          <w:spacing w:val="-4"/>
          <w:sz w:val="20"/>
        </w:rPr>
        <w:t xml:space="preserve"> </w:t>
      </w:r>
      <w:r>
        <w:rPr>
          <w:sz w:val="20"/>
        </w:rPr>
        <w:t>konverzije</w:t>
      </w:r>
      <w:r>
        <w:rPr>
          <w:spacing w:val="-2"/>
          <w:sz w:val="20"/>
        </w:rPr>
        <w:t xml:space="preserve"> </w:t>
      </w:r>
      <w:r>
        <w:rPr>
          <w:sz w:val="20"/>
        </w:rPr>
        <w:t>iznosi:</w:t>
      </w:r>
      <w:r>
        <w:rPr>
          <w:spacing w:val="-3"/>
          <w:sz w:val="20"/>
        </w:rPr>
        <w:t xml:space="preserve"> </w:t>
      </w:r>
      <w:r>
        <w:rPr>
          <w:sz w:val="20"/>
        </w:rPr>
        <w:t>7,53450 kn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€)</w:t>
      </w:r>
    </w:p>
    <w:p w14:paraId="12F727C3" w14:textId="77777777" w:rsidR="0063392B" w:rsidRDefault="0063392B">
      <w:pPr>
        <w:pStyle w:val="Tijeloteksta"/>
        <w:spacing w:before="4"/>
        <w:ind w:left="0"/>
        <w:jc w:val="left"/>
        <w:rPr>
          <w:sz w:val="20"/>
        </w:rPr>
      </w:pPr>
    </w:p>
    <w:p w14:paraId="2EBD24E1" w14:textId="77777777" w:rsidR="0063392B" w:rsidRDefault="00000000">
      <w:pPr>
        <w:pStyle w:val="Tijeloteksta"/>
        <w:spacing w:line="276" w:lineRule="auto"/>
        <w:ind w:right="542" w:firstLine="566"/>
      </w:pPr>
      <w:r>
        <w:t>Lokalne jedinice, u propisanim okvirima, samostalno određuju pravila i procedure</w:t>
      </w:r>
      <w:r>
        <w:rPr>
          <w:spacing w:val="1"/>
        </w:rPr>
        <w:t xml:space="preserve"> </w:t>
      </w:r>
      <w:r>
        <w:t>upravljanja</w:t>
      </w:r>
      <w:r>
        <w:rPr>
          <w:spacing w:val="23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raspolaganja</w:t>
      </w:r>
      <w:r>
        <w:rPr>
          <w:spacing w:val="23"/>
        </w:rPr>
        <w:t xml:space="preserve"> </w:t>
      </w:r>
      <w:r>
        <w:t>vlastitom</w:t>
      </w:r>
      <w:r>
        <w:rPr>
          <w:spacing w:val="23"/>
        </w:rPr>
        <w:t xml:space="preserve"> </w:t>
      </w:r>
      <w:r>
        <w:t>imovinom,</w:t>
      </w:r>
      <w:r>
        <w:rPr>
          <w:spacing w:val="24"/>
        </w:rPr>
        <w:t xml:space="preserve"> </w:t>
      </w:r>
      <w:r>
        <w:t>odnosno</w:t>
      </w:r>
      <w:r>
        <w:rPr>
          <w:spacing w:val="24"/>
        </w:rPr>
        <w:t xml:space="preserve"> </w:t>
      </w:r>
      <w:r>
        <w:t>nogometnim</w:t>
      </w:r>
      <w:r>
        <w:rPr>
          <w:spacing w:val="23"/>
        </w:rPr>
        <w:t xml:space="preserve"> </w:t>
      </w:r>
      <w:r>
        <w:t>stadionima</w:t>
      </w:r>
      <w:r>
        <w:rPr>
          <w:spacing w:val="21"/>
        </w:rPr>
        <w:t xml:space="preserve"> </w:t>
      </w:r>
      <w:r>
        <w:t>i</w:t>
      </w:r>
    </w:p>
    <w:p w14:paraId="293C98B1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14BA86AF" w14:textId="77777777" w:rsidR="0063392B" w:rsidRDefault="00000000">
      <w:pPr>
        <w:pStyle w:val="Tijeloteksta"/>
        <w:spacing w:before="72" w:line="276" w:lineRule="auto"/>
        <w:jc w:val="left"/>
      </w:pPr>
      <w:r>
        <w:lastRenderedPageBreak/>
        <w:t>igralištima.</w:t>
      </w:r>
      <w:r>
        <w:rPr>
          <w:spacing w:val="41"/>
        </w:rPr>
        <w:t xml:space="preserve"> </w:t>
      </w:r>
      <w:r>
        <w:t>Način,</w:t>
      </w:r>
      <w:r>
        <w:rPr>
          <w:spacing w:val="41"/>
        </w:rPr>
        <w:t xml:space="preserve"> </w:t>
      </w:r>
      <w:r>
        <w:t>ovlasti,</w:t>
      </w:r>
      <w:r>
        <w:rPr>
          <w:spacing w:val="41"/>
        </w:rPr>
        <w:t xml:space="preserve"> </w:t>
      </w:r>
      <w:r>
        <w:t>procedure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kriteriji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upravljanje</w:t>
      </w:r>
      <w:r>
        <w:rPr>
          <w:spacing w:val="41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raspolaganje</w:t>
      </w:r>
      <w:r>
        <w:rPr>
          <w:spacing w:val="40"/>
        </w:rPr>
        <w:t xml:space="preserve"> </w:t>
      </w:r>
      <w:r>
        <w:t>mogu</w:t>
      </w:r>
      <w:r>
        <w:rPr>
          <w:spacing w:val="39"/>
        </w:rPr>
        <w:t xml:space="preserve"> </w:t>
      </w:r>
      <w:r>
        <w:t>se</w:t>
      </w:r>
      <w:r>
        <w:rPr>
          <w:spacing w:val="-50"/>
        </w:rPr>
        <w:t xml:space="preserve"> </w:t>
      </w:r>
      <w:r>
        <w:t>utvrditi</w:t>
      </w:r>
      <w:r>
        <w:rPr>
          <w:spacing w:val="-1"/>
        </w:rPr>
        <w:t xml:space="preserve"> </w:t>
      </w:r>
      <w:r>
        <w:t>unutarnjim aktima.</w:t>
      </w:r>
    </w:p>
    <w:p w14:paraId="52CDACE2" w14:textId="77777777" w:rsidR="0063392B" w:rsidRDefault="00000000">
      <w:pPr>
        <w:pStyle w:val="Naslov2"/>
        <w:spacing w:before="243"/>
      </w:pPr>
      <w:r>
        <w:t>Upravljanje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raspolaganje</w:t>
      </w:r>
      <w:r>
        <w:rPr>
          <w:spacing w:val="-5"/>
        </w:rPr>
        <w:t xml:space="preserve"> </w:t>
      </w:r>
      <w:r>
        <w:t>nogometnim</w:t>
      </w:r>
      <w:r>
        <w:rPr>
          <w:spacing w:val="-6"/>
        </w:rPr>
        <w:t xml:space="preserve"> </w:t>
      </w:r>
      <w:r>
        <w:t>stadionima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igralištima</w:t>
      </w:r>
    </w:p>
    <w:p w14:paraId="376E349E" w14:textId="77777777" w:rsidR="0063392B" w:rsidRDefault="00000000">
      <w:pPr>
        <w:pStyle w:val="Tijeloteksta"/>
        <w:spacing w:before="240" w:line="276" w:lineRule="auto"/>
        <w:ind w:right="538" w:firstLine="566"/>
      </w:pPr>
      <w:r>
        <w:t>Upravljanje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raspolaganje</w:t>
      </w:r>
      <w:r>
        <w:rPr>
          <w:spacing w:val="1"/>
        </w:rPr>
        <w:t xml:space="preserve"> </w:t>
      </w:r>
      <w:r>
        <w:t>nogometnim</w:t>
      </w:r>
      <w:r>
        <w:rPr>
          <w:spacing w:val="1"/>
        </w:rPr>
        <w:t xml:space="preserve"> </w:t>
      </w:r>
      <w:r>
        <w:t>stadionima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igralištima</w:t>
      </w:r>
      <w:r>
        <w:rPr>
          <w:spacing w:val="1"/>
        </w:rPr>
        <w:t xml:space="preserve"> </w:t>
      </w:r>
      <w:r>
        <w:t>podrazumijeva</w:t>
      </w:r>
      <w:r>
        <w:rPr>
          <w:spacing w:val="-50"/>
        </w:rPr>
        <w:t xml:space="preserve"> </w:t>
      </w:r>
      <w:r>
        <w:t>pronalaženje</w:t>
      </w:r>
      <w:r>
        <w:rPr>
          <w:spacing w:val="1"/>
        </w:rPr>
        <w:t xml:space="preserve"> </w:t>
      </w:r>
      <w:r>
        <w:t>optimalnih</w:t>
      </w:r>
      <w:r>
        <w:rPr>
          <w:spacing w:val="1"/>
        </w:rPr>
        <w:t xml:space="preserve"> </w:t>
      </w:r>
      <w:r>
        <w:t>rješenja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dugoročno</w:t>
      </w:r>
      <w:r>
        <w:rPr>
          <w:spacing w:val="1"/>
        </w:rPr>
        <w:t xml:space="preserve"> </w:t>
      </w:r>
      <w:r>
        <w:t>očuvati</w:t>
      </w:r>
      <w:r>
        <w:rPr>
          <w:spacing w:val="1"/>
        </w:rPr>
        <w:t xml:space="preserve"> </w:t>
      </w:r>
      <w:r>
        <w:t>stadione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igrališta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generirati zadovoljavanje javnih potreba u sportu, odnosno nogometu. Prema podacima</w:t>
      </w:r>
      <w:r>
        <w:rPr>
          <w:spacing w:val="1"/>
        </w:rPr>
        <w:t xml:space="preserve"> </w:t>
      </w:r>
      <w:r>
        <w:t>lokalnih</w:t>
      </w:r>
      <w:r>
        <w:rPr>
          <w:spacing w:val="1"/>
        </w:rPr>
        <w:t xml:space="preserve"> </w:t>
      </w:r>
      <w:r>
        <w:t>jedinica,</w:t>
      </w:r>
      <w:r>
        <w:rPr>
          <w:spacing w:val="1"/>
        </w:rPr>
        <w:t xml:space="preserve"> </w:t>
      </w:r>
      <w:r>
        <w:t>nogometni</w:t>
      </w:r>
      <w:r>
        <w:rPr>
          <w:spacing w:val="1"/>
        </w:rPr>
        <w:t xml:space="preserve"> </w:t>
      </w:r>
      <w:r>
        <w:t>stadioni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igrališta</w:t>
      </w:r>
      <w:r>
        <w:rPr>
          <w:spacing w:val="1"/>
        </w:rPr>
        <w:t xml:space="preserve"> </w:t>
      </w:r>
      <w:r>
        <w:t>dani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korištenje</w:t>
      </w:r>
      <w:r>
        <w:rPr>
          <w:spacing w:val="1"/>
        </w:rPr>
        <w:t xml:space="preserve"> </w:t>
      </w:r>
      <w:r>
        <w:t>nogometnim</w:t>
      </w:r>
      <w:r>
        <w:rPr>
          <w:spacing w:val="1"/>
        </w:rPr>
        <w:t xml:space="preserve"> </w:t>
      </w:r>
      <w:r>
        <w:t>klubovima, kao sportskim udrugama građana, s ciljem poticanja i promicanja nogometa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uključivanja</w:t>
      </w:r>
      <w:r>
        <w:rPr>
          <w:spacing w:val="-2"/>
        </w:rPr>
        <w:t xml:space="preserve"> </w:t>
      </w:r>
      <w:r>
        <w:t>građana,</w:t>
      </w:r>
      <w:r>
        <w:rPr>
          <w:spacing w:val="1"/>
        </w:rPr>
        <w:t xml:space="preserve"> </w:t>
      </w:r>
      <w:r>
        <w:t>osobito</w:t>
      </w:r>
      <w:r>
        <w:rPr>
          <w:spacing w:val="-1"/>
        </w:rPr>
        <w:t xml:space="preserve"> </w:t>
      </w:r>
      <w:r>
        <w:t>djece i</w:t>
      </w:r>
      <w:r>
        <w:rPr>
          <w:spacing w:val="-1"/>
        </w:rPr>
        <w:t xml:space="preserve"> </w:t>
      </w:r>
      <w:r>
        <w:t>mladeži,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bavljenje</w:t>
      </w:r>
      <w:r>
        <w:rPr>
          <w:spacing w:val="-1"/>
        </w:rPr>
        <w:t xml:space="preserve"> </w:t>
      </w:r>
      <w:r>
        <w:t>nogometom.</w:t>
      </w:r>
    </w:p>
    <w:p w14:paraId="19E55510" w14:textId="1913C80C" w:rsidR="0063392B" w:rsidRDefault="00000000">
      <w:pPr>
        <w:pStyle w:val="Tijeloteksta"/>
        <w:spacing w:before="202" w:line="276" w:lineRule="auto"/>
        <w:ind w:right="531" w:firstLine="566"/>
      </w:pPr>
      <w:r>
        <w:t>U</w:t>
      </w:r>
      <w:r>
        <w:rPr>
          <w:spacing w:val="1"/>
        </w:rPr>
        <w:t xml:space="preserve"> </w:t>
      </w:r>
      <w:r>
        <w:t>tablici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nalaze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podaci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nogometnim</w:t>
      </w:r>
      <w:r>
        <w:rPr>
          <w:spacing w:val="1"/>
        </w:rPr>
        <w:t xml:space="preserve"> </w:t>
      </w:r>
      <w:r>
        <w:t>klubovima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broju</w:t>
      </w:r>
      <w:r>
        <w:rPr>
          <w:spacing w:val="1"/>
        </w:rPr>
        <w:t xml:space="preserve"> </w:t>
      </w:r>
      <w:r>
        <w:t>sportaša,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nogometnih</w:t>
      </w:r>
      <w:r>
        <w:rPr>
          <w:spacing w:val="1"/>
        </w:rPr>
        <w:t xml:space="preserve"> </w:t>
      </w:r>
      <w:r>
        <w:t>igrališta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Moslavina,</w:t>
      </w:r>
      <w:r>
        <w:rPr>
          <w:spacing w:val="1"/>
        </w:rPr>
        <w:t xml:space="preserve"> </w:t>
      </w:r>
      <w:r w:rsidR="00AE11F3">
        <w:t>sredinom 2024. godine</w:t>
      </w:r>
      <w:r>
        <w:t>.</w:t>
      </w:r>
    </w:p>
    <w:p w14:paraId="0DFCFB1E" w14:textId="1B389A5F" w:rsidR="0063392B" w:rsidRDefault="00000000">
      <w:pPr>
        <w:spacing w:before="200"/>
        <w:ind w:left="1900" w:right="985" w:hanging="1162"/>
        <w:rPr>
          <w:i/>
        </w:rPr>
      </w:pPr>
      <w:bookmarkStart w:id="11" w:name="_bookmark11"/>
      <w:bookmarkEnd w:id="11"/>
      <w:r>
        <w:rPr>
          <w:i/>
        </w:rPr>
        <w:t>Tablica 5. Podaci o nogometnom klubu i broju sportaša, korisnika nogometnih igrališta u</w:t>
      </w:r>
      <w:r>
        <w:rPr>
          <w:i/>
          <w:spacing w:val="-46"/>
        </w:rPr>
        <w:t xml:space="preserve"> </w:t>
      </w:r>
      <w:r>
        <w:rPr>
          <w:i/>
        </w:rPr>
        <w:t>vlasništvu</w:t>
      </w:r>
      <w:r>
        <w:rPr>
          <w:i/>
          <w:spacing w:val="-2"/>
        </w:rPr>
        <w:t xml:space="preserve"> </w:t>
      </w:r>
      <w:r>
        <w:rPr>
          <w:i/>
        </w:rPr>
        <w:t>Općine</w:t>
      </w:r>
      <w:r>
        <w:rPr>
          <w:i/>
          <w:spacing w:val="-1"/>
        </w:rPr>
        <w:t xml:space="preserve"> </w:t>
      </w:r>
      <w:r>
        <w:rPr>
          <w:i/>
        </w:rPr>
        <w:t>Podravska</w:t>
      </w:r>
      <w:r>
        <w:rPr>
          <w:i/>
          <w:spacing w:val="-1"/>
        </w:rPr>
        <w:t xml:space="preserve"> </w:t>
      </w:r>
      <w:r>
        <w:rPr>
          <w:i/>
        </w:rPr>
        <w:t>Moslavina,</w:t>
      </w:r>
      <w:r>
        <w:rPr>
          <w:i/>
          <w:spacing w:val="-2"/>
        </w:rPr>
        <w:t xml:space="preserve"> </w:t>
      </w:r>
      <w:r w:rsidR="00AE11F3">
        <w:rPr>
          <w:i/>
        </w:rPr>
        <w:t>sredinom 2024. godine</w:t>
      </w:r>
      <w:r>
        <w:rPr>
          <w:i/>
        </w:rPr>
        <w:t>.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7"/>
        <w:gridCol w:w="1892"/>
        <w:gridCol w:w="1110"/>
        <w:gridCol w:w="2358"/>
        <w:gridCol w:w="1193"/>
      </w:tblGrid>
      <w:tr w:rsidR="0063392B" w14:paraId="027A3FC7" w14:textId="77777777">
        <w:trPr>
          <w:trHeight w:val="484"/>
        </w:trPr>
        <w:tc>
          <w:tcPr>
            <w:tcW w:w="92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3D3A5922" w14:textId="0489C236" w:rsidR="0063392B" w:rsidRDefault="00000000">
            <w:pPr>
              <w:pStyle w:val="TableParagraph"/>
              <w:spacing w:line="230" w:lineRule="atLeast"/>
              <w:ind w:left="2558" w:right="175" w:hanging="236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Podaci o nogometnom klubu i broju sportaša, korisnika nogometnih igrališta u vlasništvu Općine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Podravska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Moslavina, </w:t>
            </w:r>
            <w:r w:rsidR="00AE11F3">
              <w:rPr>
                <w:b/>
                <w:color w:val="001F5F"/>
                <w:sz w:val="20"/>
              </w:rPr>
              <w:t>sredinom 2024. godine</w:t>
            </w:r>
          </w:p>
        </w:tc>
      </w:tr>
      <w:tr w:rsidR="0063392B" w14:paraId="278EAAFE" w14:textId="77777777">
        <w:trPr>
          <w:trHeight w:val="277"/>
        </w:trPr>
        <w:tc>
          <w:tcPr>
            <w:tcW w:w="2737" w:type="dxa"/>
            <w:vMerge w:val="restart"/>
            <w:shd w:val="clear" w:color="auto" w:fill="DBE4F0"/>
          </w:tcPr>
          <w:p w14:paraId="26ED6147" w14:textId="77777777" w:rsidR="0063392B" w:rsidRDefault="0063392B">
            <w:pPr>
              <w:pStyle w:val="TableParagraph"/>
              <w:spacing w:before="9"/>
              <w:rPr>
                <w:i/>
                <w:sz w:val="19"/>
              </w:rPr>
            </w:pPr>
          </w:p>
          <w:p w14:paraId="7BB9AC2B" w14:textId="77777777" w:rsidR="0063392B" w:rsidRDefault="0000000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Naziv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nogometnog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igrališta</w:t>
            </w:r>
          </w:p>
        </w:tc>
        <w:tc>
          <w:tcPr>
            <w:tcW w:w="1892" w:type="dxa"/>
            <w:vMerge w:val="restart"/>
            <w:shd w:val="clear" w:color="auto" w:fill="DBE4F0"/>
          </w:tcPr>
          <w:p w14:paraId="1D0EFA7D" w14:textId="77777777" w:rsidR="0063392B" w:rsidRDefault="0063392B">
            <w:pPr>
              <w:pStyle w:val="TableParagraph"/>
              <w:spacing w:before="9"/>
              <w:rPr>
                <w:i/>
                <w:sz w:val="19"/>
              </w:rPr>
            </w:pPr>
          </w:p>
          <w:p w14:paraId="62AC5377" w14:textId="77777777" w:rsidR="0063392B" w:rsidRDefault="00000000">
            <w:pPr>
              <w:pStyle w:val="TableParagraph"/>
              <w:ind w:left="2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Nogometni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klub</w:t>
            </w:r>
          </w:p>
        </w:tc>
        <w:tc>
          <w:tcPr>
            <w:tcW w:w="4661" w:type="dxa"/>
            <w:gridSpan w:val="3"/>
            <w:shd w:val="clear" w:color="auto" w:fill="DBE4F0"/>
          </w:tcPr>
          <w:p w14:paraId="080AF611" w14:textId="77777777" w:rsidR="0063392B" w:rsidRDefault="00000000">
            <w:pPr>
              <w:pStyle w:val="TableParagraph"/>
              <w:spacing w:before="13"/>
              <w:ind w:left="1688" w:right="168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Broj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sportaša</w:t>
            </w:r>
          </w:p>
        </w:tc>
      </w:tr>
      <w:tr w:rsidR="0063392B" w14:paraId="7908B90B" w14:textId="77777777">
        <w:trPr>
          <w:trHeight w:val="450"/>
        </w:trPr>
        <w:tc>
          <w:tcPr>
            <w:tcW w:w="2737" w:type="dxa"/>
            <w:vMerge/>
            <w:tcBorders>
              <w:top w:val="nil"/>
            </w:tcBorders>
            <w:shd w:val="clear" w:color="auto" w:fill="DBE4F0"/>
          </w:tcPr>
          <w:p w14:paraId="27428A5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  <w:shd w:val="clear" w:color="auto" w:fill="DBE4F0"/>
          </w:tcPr>
          <w:p w14:paraId="3EC14089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shd w:val="clear" w:color="auto" w:fill="DBE4F0"/>
          </w:tcPr>
          <w:p w14:paraId="16D58BF5" w14:textId="77777777" w:rsidR="0063392B" w:rsidRDefault="00000000">
            <w:pPr>
              <w:pStyle w:val="TableParagraph"/>
              <w:spacing w:before="102"/>
              <w:ind w:left="198" w:right="19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Seniori</w:t>
            </w:r>
          </w:p>
        </w:tc>
        <w:tc>
          <w:tcPr>
            <w:tcW w:w="2358" w:type="dxa"/>
            <w:shd w:val="clear" w:color="auto" w:fill="DBE4F0"/>
          </w:tcPr>
          <w:p w14:paraId="1966F4B9" w14:textId="77777777" w:rsidR="0063392B" w:rsidRDefault="00000000">
            <w:pPr>
              <w:pStyle w:val="TableParagraph"/>
              <w:spacing w:line="224" w:lineRule="exact"/>
              <w:ind w:left="708" w:hanging="12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Mlađe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dobne</w:t>
            </w:r>
            <w:r>
              <w:rPr>
                <w:b/>
                <w:color w:val="001F5F"/>
                <w:spacing w:val="-39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kategorije</w:t>
            </w:r>
          </w:p>
        </w:tc>
        <w:tc>
          <w:tcPr>
            <w:tcW w:w="1193" w:type="dxa"/>
            <w:shd w:val="clear" w:color="auto" w:fill="DBE4F0"/>
          </w:tcPr>
          <w:p w14:paraId="1DC711F5" w14:textId="77777777" w:rsidR="0063392B" w:rsidRDefault="00000000">
            <w:pPr>
              <w:pStyle w:val="TableParagraph"/>
              <w:spacing w:before="107"/>
              <w:ind w:left="208" w:right="20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Ukupno</w:t>
            </w:r>
          </w:p>
        </w:tc>
      </w:tr>
      <w:tr w:rsidR="0063392B" w14:paraId="2136B732" w14:textId="77777777">
        <w:trPr>
          <w:trHeight w:val="285"/>
        </w:trPr>
        <w:tc>
          <w:tcPr>
            <w:tcW w:w="2737" w:type="dxa"/>
          </w:tcPr>
          <w:p w14:paraId="5EAFE16A" w14:textId="77777777" w:rsidR="0063392B" w:rsidRDefault="00000000">
            <w:pPr>
              <w:pStyle w:val="TableParagraph"/>
              <w:spacing w:before="18"/>
              <w:ind w:left="438" w:right="434"/>
              <w:jc w:val="center"/>
              <w:rPr>
                <w:sz w:val="20"/>
              </w:rPr>
            </w:pPr>
            <w:r>
              <w:rPr>
                <w:sz w:val="20"/>
              </w:rPr>
              <w:t>Krčenik</w:t>
            </w:r>
          </w:p>
        </w:tc>
        <w:tc>
          <w:tcPr>
            <w:tcW w:w="1892" w:type="dxa"/>
          </w:tcPr>
          <w:p w14:paraId="1C679A9E" w14:textId="77777777" w:rsidR="0063392B" w:rsidRDefault="00000000">
            <w:pPr>
              <w:pStyle w:val="TableParagraph"/>
              <w:spacing w:before="18"/>
              <w:ind w:left="407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„Hajduk“</w:t>
            </w:r>
          </w:p>
        </w:tc>
        <w:tc>
          <w:tcPr>
            <w:tcW w:w="1110" w:type="dxa"/>
          </w:tcPr>
          <w:p w14:paraId="4DA36395" w14:textId="77777777" w:rsidR="0063392B" w:rsidRDefault="00000000">
            <w:pPr>
              <w:pStyle w:val="TableParagraph"/>
              <w:spacing w:before="25"/>
              <w:ind w:left="198" w:right="197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358" w:type="dxa"/>
          </w:tcPr>
          <w:p w14:paraId="10303036" w14:textId="77777777" w:rsidR="0063392B" w:rsidRDefault="00000000">
            <w:pPr>
              <w:pStyle w:val="TableParagraph"/>
              <w:spacing w:before="2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193" w:type="dxa"/>
          </w:tcPr>
          <w:p w14:paraId="23B63C5E" w14:textId="77777777" w:rsidR="0063392B" w:rsidRDefault="00000000">
            <w:pPr>
              <w:pStyle w:val="TableParagraph"/>
              <w:spacing w:before="25"/>
              <w:ind w:left="207" w:right="206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 w:rsidR="0063392B" w14:paraId="6429EA11" w14:textId="77777777">
        <w:trPr>
          <w:trHeight w:val="283"/>
        </w:trPr>
        <w:tc>
          <w:tcPr>
            <w:tcW w:w="2737" w:type="dxa"/>
          </w:tcPr>
          <w:p w14:paraId="4B1EB2DC" w14:textId="77777777" w:rsidR="0063392B" w:rsidRDefault="00000000">
            <w:pPr>
              <w:pStyle w:val="TableParagraph"/>
              <w:spacing w:before="18"/>
              <w:ind w:left="438" w:right="434"/>
              <w:jc w:val="center"/>
              <w:rPr>
                <w:sz w:val="20"/>
              </w:rPr>
            </w:pP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892" w:type="dxa"/>
          </w:tcPr>
          <w:p w14:paraId="73C07683" w14:textId="77777777" w:rsidR="0063392B" w:rsidRDefault="00000000">
            <w:pPr>
              <w:pStyle w:val="TableParagraph"/>
              <w:spacing w:before="18"/>
              <w:ind w:left="390"/>
              <w:rPr>
                <w:sz w:val="20"/>
              </w:rPr>
            </w:pPr>
            <w:r>
              <w:rPr>
                <w:sz w:val="20"/>
              </w:rPr>
              <w:t>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Podravec</w:t>
            </w:r>
          </w:p>
        </w:tc>
        <w:tc>
          <w:tcPr>
            <w:tcW w:w="1110" w:type="dxa"/>
          </w:tcPr>
          <w:p w14:paraId="398F8291" w14:textId="77777777" w:rsidR="0063392B" w:rsidRDefault="00000000">
            <w:pPr>
              <w:pStyle w:val="TableParagraph"/>
              <w:spacing w:before="23"/>
              <w:ind w:left="198" w:right="197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358" w:type="dxa"/>
          </w:tcPr>
          <w:p w14:paraId="5190BBA2" w14:textId="77777777" w:rsidR="0063392B" w:rsidRDefault="00000000">
            <w:pPr>
              <w:pStyle w:val="TableParagraph"/>
              <w:spacing w:before="23"/>
              <w:ind w:left="1043" w:right="104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93" w:type="dxa"/>
          </w:tcPr>
          <w:p w14:paraId="387B1037" w14:textId="77777777" w:rsidR="0063392B" w:rsidRDefault="00000000">
            <w:pPr>
              <w:pStyle w:val="TableParagraph"/>
              <w:spacing w:before="23"/>
              <w:ind w:left="207" w:right="206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</w:tbl>
    <w:p w14:paraId="37057115" w14:textId="77777777" w:rsidR="0063392B" w:rsidRDefault="0063392B">
      <w:pPr>
        <w:pStyle w:val="Tijeloteksta"/>
        <w:spacing w:before="3"/>
        <w:ind w:left="0"/>
        <w:jc w:val="left"/>
        <w:rPr>
          <w:i/>
          <w:sz w:val="20"/>
        </w:rPr>
      </w:pPr>
    </w:p>
    <w:p w14:paraId="66D00379" w14:textId="77777777" w:rsidR="0063392B" w:rsidRDefault="00000000">
      <w:pPr>
        <w:pStyle w:val="Tijeloteksta"/>
        <w:spacing w:line="276" w:lineRule="auto"/>
        <w:ind w:right="536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nema</w:t>
      </w:r>
      <w:r>
        <w:rPr>
          <w:spacing w:val="1"/>
        </w:rPr>
        <w:t xml:space="preserve"> </w:t>
      </w:r>
      <w:r>
        <w:t>troškove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nogometna</w:t>
      </w:r>
      <w:r>
        <w:rPr>
          <w:spacing w:val="1"/>
        </w:rPr>
        <w:t xml:space="preserve"> </w:t>
      </w:r>
      <w:r>
        <w:t>igrališta,</w:t>
      </w:r>
      <w:r>
        <w:rPr>
          <w:spacing w:val="1"/>
        </w:rPr>
        <w:t xml:space="preserve"> </w:t>
      </w:r>
      <w:r>
        <w:t>jer</w:t>
      </w:r>
      <w:r>
        <w:rPr>
          <w:spacing w:val="1"/>
        </w:rPr>
        <w:t xml:space="preserve"> </w:t>
      </w:r>
      <w:r>
        <w:t>je</w:t>
      </w:r>
      <w:r>
        <w:rPr>
          <w:spacing w:val="-50"/>
        </w:rPr>
        <w:t xml:space="preserve"> </w:t>
      </w:r>
      <w:r>
        <w:t>potpisanim</w:t>
      </w:r>
      <w:r>
        <w:rPr>
          <w:spacing w:val="1"/>
        </w:rPr>
        <w:t xml:space="preserve"> </w:t>
      </w:r>
      <w:r>
        <w:t>Ugovorima</w:t>
      </w:r>
      <w:r>
        <w:rPr>
          <w:spacing w:val="1"/>
        </w:rPr>
        <w:t xml:space="preserve"> </w:t>
      </w:r>
      <w:r>
        <w:t>određeno</w:t>
      </w:r>
      <w:r>
        <w:rPr>
          <w:spacing w:val="1"/>
        </w:rPr>
        <w:t xml:space="preserve"> </w:t>
      </w:r>
      <w:r>
        <w:t>kako</w:t>
      </w:r>
      <w:r>
        <w:rPr>
          <w:spacing w:val="1"/>
        </w:rPr>
        <w:t xml:space="preserve"> </w:t>
      </w:r>
      <w:r>
        <w:t>upravitelj</w:t>
      </w:r>
      <w:r>
        <w:rPr>
          <w:spacing w:val="1"/>
        </w:rPr>
        <w:t xml:space="preserve"> </w:t>
      </w:r>
      <w:r>
        <w:t>snosi</w:t>
      </w:r>
      <w:r>
        <w:rPr>
          <w:spacing w:val="1"/>
        </w:rPr>
        <w:t xml:space="preserve"> </w:t>
      </w:r>
      <w:r>
        <w:t>troškove</w:t>
      </w:r>
      <w:r>
        <w:rPr>
          <w:spacing w:val="53"/>
        </w:rPr>
        <w:t xml:space="preserve"> </w:t>
      </w:r>
      <w:r>
        <w:t>funkcioniranja</w:t>
      </w:r>
      <w:r>
        <w:rPr>
          <w:spacing w:val="1"/>
        </w:rPr>
        <w:t xml:space="preserve"> </w:t>
      </w:r>
      <w:r>
        <w:t>sportskih građevina, tekuće održavanje i popravak. Funkcioniranje sportskih građevina i</w:t>
      </w:r>
      <w:r>
        <w:rPr>
          <w:spacing w:val="-50"/>
        </w:rPr>
        <w:t xml:space="preserve"> </w:t>
      </w:r>
      <w:r>
        <w:t>tekuće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smatraju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troškovi</w:t>
      </w:r>
      <w:r>
        <w:rPr>
          <w:spacing w:val="1"/>
        </w:rPr>
        <w:t xml:space="preserve"> </w:t>
      </w:r>
      <w:r>
        <w:t>energenata,</w:t>
      </w:r>
      <w:r>
        <w:rPr>
          <w:spacing w:val="1"/>
        </w:rPr>
        <w:t xml:space="preserve"> </w:t>
      </w:r>
      <w:r>
        <w:t>vode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sl.,</w:t>
      </w:r>
      <w:r>
        <w:rPr>
          <w:spacing w:val="1"/>
        </w:rPr>
        <w:t xml:space="preserve"> </w:t>
      </w:r>
      <w:r>
        <w:t>administrativni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knjigovodstveni poslovi, redovito održavanje sportskih građevina. Općina svake godine</w:t>
      </w:r>
      <w:r>
        <w:rPr>
          <w:spacing w:val="1"/>
        </w:rPr>
        <w:t xml:space="preserve"> </w:t>
      </w:r>
      <w:r>
        <w:t>potpisuje Ugovor o dodjeli financijskih sredstava programu/projektu u području javnih</w:t>
      </w:r>
      <w:r>
        <w:rPr>
          <w:spacing w:val="1"/>
        </w:rPr>
        <w:t xml:space="preserve"> </w:t>
      </w:r>
      <w:r>
        <w:t>potreba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športu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sredstava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Moslavina.</w:t>
      </w:r>
    </w:p>
    <w:p w14:paraId="552238C9" w14:textId="77777777" w:rsidR="0063392B" w:rsidRDefault="00000000">
      <w:pPr>
        <w:pStyle w:val="Tijeloteksta"/>
        <w:spacing w:before="241"/>
        <w:ind w:right="535" w:firstLine="566"/>
      </w:pPr>
      <w:r>
        <w:t>U ostvarenju temeljnih dugoročnih ciljeva Općina Podravska Moslavina vodit će se</w:t>
      </w:r>
      <w:r>
        <w:rPr>
          <w:spacing w:val="1"/>
        </w:rPr>
        <w:t xml:space="preserve"> </w:t>
      </w:r>
      <w:r>
        <w:t>preporukama</w:t>
      </w:r>
      <w:r>
        <w:rPr>
          <w:spacing w:val="-2"/>
        </w:rPr>
        <w:t xml:space="preserve"> </w:t>
      </w:r>
      <w:r>
        <w:t>koje su</w:t>
      </w:r>
      <w:r>
        <w:rPr>
          <w:spacing w:val="-1"/>
        </w:rPr>
        <w:t xml:space="preserve"> </w:t>
      </w:r>
      <w:r>
        <w:t>navedene u</w:t>
      </w:r>
      <w:r>
        <w:rPr>
          <w:spacing w:val="-1"/>
        </w:rPr>
        <w:t xml:space="preserve"> </w:t>
      </w:r>
      <w:r>
        <w:t>Izvješću</w:t>
      </w:r>
      <w:r>
        <w:rPr>
          <w:spacing w:val="-1"/>
        </w:rPr>
        <w:t xml:space="preserve"> </w:t>
      </w:r>
      <w:r>
        <w:t>o obavljenoj reviziji:</w:t>
      </w:r>
    </w:p>
    <w:p w14:paraId="1CE94C37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202" w:line="273" w:lineRule="auto"/>
        <w:ind w:right="541"/>
        <w:jc w:val="both"/>
        <w:rPr>
          <w:sz w:val="24"/>
        </w:rPr>
      </w:pPr>
      <w:r>
        <w:rPr>
          <w:sz w:val="24"/>
        </w:rPr>
        <w:t>voditi analitičko knjigovodstvo nogometnih igrališta po vrsti, količini i vrijednosti</w:t>
      </w:r>
      <w:r>
        <w:rPr>
          <w:spacing w:val="1"/>
          <w:sz w:val="24"/>
        </w:rPr>
        <w:t xml:space="preserve"> </w:t>
      </w:r>
      <w:r>
        <w:rPr>
          <w:sz w:val="24"/>
        </w:rPr>
        <w:t>(nabavna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otpisana)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drugim</w:t>
      </w:r>
      <w:r>
        <w:rPr>
          <w:spacing w:val="1"/>
          <w:sz w:val="24"/>
        </w:rPr>
        <w:t xml:space="preserve"> </w:t>
      </w:r>
      <w:r>
        <w:rPr>
          <w:sz w:val="24"/>
        </w:rPr>
        <w:t>potrebnim</w:t>
      </w:r>
      <w:r>
        <w:rPr>
          <w:spacing w:val="1"/>
          <w:sz w:val="24"/>
        </w:rPr>
        <w:t xml:space="preserve"> </w:t>
      </w:r>
      <w:r>
        <w:rPr>
          <w:sz w:val="24"/>
        </w:rPr>
        <w:t>podacima,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skladu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odredbama</w:t>
      </w:r>
      <w:r>
        <w:rPr>
          <w:spacing w:val="1"/>
          <w:sz w:val="24"/>
        </w:rPr>
        <w:t xml:space="preserve"> </w:t>
      </w:r>
      <w:r>
        <w:rPr>
          <w:sz w:val="24"/>
        </w:rPr>
        <w:t>Pravilnika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proračunskom</w:t>
      </w:r>
      <w:r>
        <w:rPr>
          <w:spacing w:val="-1"/>
          <w:sz w:val="24"/>
        </w:rPr>
        <w:t xml:space="preserve"> </w:t>
      </w:r>
      <w:r>
        <w:rPr>
          <w:sz w:val="24"/>
        </w:rPr>
        <w:t>računovodstvu</w:t>
      </w:r>
      <w:r>
        <w:rPr>
          <w:spacing w:val="-2"/>
          <w:sz w:val="24"/>
        </w:rPr>
        <w:t xml:space="preserve"> </w:t>
      </w:r>
      <w:r>
        <w:rPr>
          <w:sz w:val="24"/>
        </w:rPr>
        <w:t>i Računskom</w:t>
      </w:r>
      <w:r>
        <w:rPr>
          <w:spacing w:val="-2"/>
          <w:sz w:val="24"/>
        </w:rPr>
        <w:t xml:space="preserve"> </w:t>
      </w:r>
      <w:r>
        <w:rPr>
          <w:sz w:val="24"/>
        </w:rPr>
        <w:t>planu;</w:t>
      </w:r>
    </w:p>
    <w:p w14:paraId="3D1DA19D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7" w:line="276" w:lineRule="auto"/>
        <w:ind w:right="536"/>
        <w:jc w:val="both"/>
        <w:rPr>
          <w:sz w:val="24"/>
        </w:rPr>
      </w:pPr>
      <w:r>
        <w:rPr>
          <w:sz w:val="24"/>
        </w:rPr>
        <w:t>popisati</w:t>
      </w:r>
      <w:r>
        <w:rPr>
          <w:spacing w:val="1"/>
          <w:sz w:val="24"/>
        </w:rPr>
        <w:t xml:space="preserve"> </w:t>
      </w:r>
      <w:r>
        <w:rPr>
          <w:sz w:val="24"/>
        </w:rPr>
        <w:t>nogometna</w:t>
      </w:r>
      <w:r>
        <w:rPr>
          <w:spacing w:val="1"/>
          <w:sz w:val="24"/>
        </w:rPr>
        <w:t xml:space="preserve"> </w:t>
      </w:r>
      <w:r>
        <w:rPr>
          <w:sz w:val="24"/>
        </w:rPr>
        <w:t>igrališta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kraju</w:t>
      </w:r>
      <w:r>
        <w:rPr>
          <w:spacing w:val="1"/>
          <w:sz w:val="24"/>
        </w:rPr>
        <w:t xml:space="preserve"> </w:t>
      </w:r>
      <w:r>
        <w:rPr>
          <w:sz w:val="24"/>
        </w:rPr>
        <w:t>svake</w:t>
      </w:r>
      <w:r>
        <w:rPr>
          <w:spacing w:val="1"/>
          <w:sz w:val="24"/>
        </w:rPr>
        <w:t xml:space="preserve"> </w:t>
      </w:r>
      <w:r>
        <w:rPr>
          <w:sz w:val="24"/>
        </w:rPr>
        <w:t>poslovne</w:t>
      </w:r>
      <w:r>
        <w:rPr>
          <w:spacing w:val="1"/>
          <w:sz w:val="24"/>
        </w:rPr>
        <w:t xml:space="preserve"> </w:t>
      </w:r>
      <w:r>
        <w:rPr>
          <w:sz w:val="24"/>
        </w:rPr>
        <w:t>godine,</w:t>
      </w:r>
      <w:r>
        <w:rPr>
          <w:spacing w:val="1"/>
          <w:sz w:val="24"/>
        </w:rPr>
        <w:t xml:space="preserve"> </w:t>
      </w:r>
      <w:r>
        <w:rPr>
          <w:sz w:val="24"/>
        </w:rPr>
        <w:t>navesti</w:t>
      </w:r>
      <w:r>
        <w:rPr>
          <w:spacing w:val="1"/>
          <w:sz w:val="24"/>
        </w:rPr>
        <w:t xml:space="preserve"> </w:t>
      </w:r>
      <w:r>
        <w:rPr>
          <w:sz w:val="24"/>
        </w:rPr>
        <w:t>njihove</w:t>
      </w:r>
      <w:r>
        <w:rPr>
          <w:spacing w:val="1"/>
          <w:sz w:val="24"/>
        </w:rPr>
        <w:t xml:space="preserve"> </w:t>
      </w:r>
      <w:r>
        <w:rPr>
          <w:sz w:val="24"/>
        </w:rPr>
        <w:t>pojedinačne vrijednosti i uskladiti stanje u glavnoj knjizi sa stanjem utvrđenim</w:t>
      </w:r>
      <w:r>
        <w:rPr>
          <w:spacing w:val="1"/>
          <w:sz w:val="24"/>
        </w:rPr>
        <w:t xml:space="preserve"> </w:t>
      </w:r>
      <w:r>
        <w:rPr>
          <w:sz w:val="24"/>
        </w:rPr>
        <w:t>popisom,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skladu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odredbama</w:t>
      </w:r>
      <w:r>
        <w:rPr>
          <w:spacing w:val="1"/>
          <w:sz w:val="24"/>
        </w:rPr>
        <w:t xml:space="preserve"> </w:t>
      </w:r>
      <w:r>
        <w:rPr>
          <w:sz w:val="24"/>
        </w:rPr>
        <w:t>Pravilnika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proračunskom</w:t>
      </w:r>
      <w:r>
        <w:rPr>
          <w:spacing w:val="1"/>
          <w:sz w:val="24"/>
        </w:rPr>
        <w:t xml:space="preserve"> </w:t>
      </w:r>
      <w:r>
        <w:rPr>
          <w:sz w:val="24"/>
        </w:rPr>
        <w:t>računovodstvu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Računskom</w:t>
      </w:r>
      <w:r>
        <w:rPr>
          <w:spacing w:val="-2"/>
          <w:sz w:val="24"/>
        </w:rPr>
        <w:t xml:space="preserve"> </w:t>
      </w:r>
      <w:r>
        <w:rPr>
          <w:sz w:val="24"/>
        </w:rPr>
        <w:t>planu;</w:t>
      </w:r>
    </w:p>
    <w:p w14:paraId="34CDD063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line="276" w:lineRule="auto"/>
        <w:ind w:right="533"/>
        <w:jc w:val="both"/>
        <w:rPr>
          <w:sz w:val="24"/>
        </w:rPr>
      </w:pPr>
      <w:r>
        <w:rPr>
          <w:sz w:val="24"/>
        </w:rPr>
        <w:t>upisana su sva nogometna igrališta u vlasništvu Općine Podravska Moslavina u</w:t>
      </w:r>
      <w:r>
        <w:rPr>
          <w:spacing w:val="1"/>
          <w:sz w:val="24"/>
        </w:rPr>
        <w:t xml:space="preserve"> </w:t>
      </w:r>
      <w:r>
        <w:rPr>
          <w:sz w:val="24"/>
        </w:rPr>
        <w:t>Evidenciju</w:t>
      </w:r>
      <w:r>
        <w:rPr>
          <w:spacing w:val="1"/>
          <w:sz w:val="24"/>
        </w:rPr>
        <w:t xml:space="preserve"> </w:t>
      </w:r>
      <w:r>
        <w:rPr>
          <w:sz w:val="24"/>
        </w:rPr>
        <w:t>imovine</w:t>
      </w:r>
      <w:r>
        <w:rPr>
          <w:spacing w:val="1"/>
          <w:sz w:val="24"/>
        </w:rPr>
        <w:t xml:space="preserve"> </w:t>
      </w:r>
      <w:r>
        <w:rPr>
          <w:sz w:val="24"/>
        </w:rPr>
        <w:t>te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navedeni</w:t>
      </w:r>
      <w:r>
        <w:rPr>
          <w:spacing w:val="1"/>
          <w:sz w:val="24"/>
        </w:rPr>
        <w:t xml:space="preserve"> </w:t>
      </w:r>
      <w:r>
        <w:rPr>
          <w:sz w:val="24"/>
        </w:rPr>
        <w:t>svi</w:t>
      </w:r>
      <w:r>
        <w:rPr>
          <w:spacing w:val="1"/>
          <w:sz w:val="24"/>
        </w:rPr>
        <w:t xml:space="preserve"> </w:t>
      </w:r>
      <w:r>
        <w:rPr>
          <w:sz w:val="24"/>
        </w:rPr>
        <w:t>podaci</w:t>
      </w:r>
      <w:r>
        <w:rPr>
          <w:spacing w:val="1"/>
          <w:sz w:val="24"/>
        </w:rPr>
        <w:t xml:space="preserve"> </w:t>
      </w:r>
      <w:r>
        <w:rPr>
          <w:sz w:val="24"/>
        </w:rPr>
        <w:t>propisani</w:t>
      </w:r>
      <w:r>
        <w:rPr>
          <w:spacing w:val="1"/>
          <w:sz w:val="24"/>
        </w:rPr>
        <w:t xml:space="preserve"> </w:t>
      </w:r>
      <w:r>
        <w:rPr>
          <w:sz w:val="24"/>
        </w:rPr>
        <w:t>Uredbom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registru</w:t>
      </w:r>
      <w:r>
        <w:rPr>
          <w:spacing w:val="1"/>
          <w:sz w:val="24"/>
        </w:rPr>
        <w:t xml:space="preserve"> </w:t>
      </w:r>
      <w:r>
        <w:rPr>
          <w:sz w:val="24"/>
        </w:rPr>
        <w:t>državne</w:t>
      </w:r>
      <w:r>
        <w:rPr>
          <w:spacing w:val="1"/>
          <w:sz w:val="24"/>
        </w:rPr>
        <w:t xml:space="preserve"> </w:t>
      </w:r>
      <w:r>
        <w:rPr>
          <w:sz w:val="24"/>
        </w:rPr>
        <w:t>imovine;</w:t>
      </w:r>
      <w:r>
        <w:rPr>
          <w:spacing w:val="1"/>
          <w:sz w:val="24"/>
        </w:rPr>
        <w:t xml:space="preserve"> </w:t>
      </w:r>
      <w:r>
        <w:rPr>
          <w:sz w:val="24"/>
        </w:rPr>
        <w:t>Evidencija</w:t>
      </w:r>
      <w:r>
        <w:rPr>
          <w:spacing w:val="1"/>
          <w:sz w:val="24"/>
        </w:rPr>
        <w:t xml:space="preserve"> </w:t>
      </w:r>
      <w:r>
        <w:rPr>
          <w:sz w:val="24"/>
        </w:rPr>
        <w:t>imovine</w:t>
      </w:r>
      <w:r>
        <w:rPr>
          <w:spacing w:val="1"/>
          <w:sz w:val="24"/>
        </w:rPr>
        <w:t xml:space="preserve"> </w:t>
      </w:r>
      <w:r>
        <w:rPr>
          <w:sz w:val="24"/>
        </w:rPr>
        <w:t>programski</w:t>
      </w:r>
      <w:r>
        <w:rPr>
          <w:spacing w:val="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povezana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drugim</w:t>
      </w:r>
      <w:r>
        <w:rPr>
          <w:spacing w:val="1"/>
          <w:sz w:val="24"/>
        </w:rPr>
        <w:t xml:space="preserve"> </w:t>
      </w:r>
      <w:r>
        <w:rPr>
          <w:sz w:val="24"/>
        </w:rPr>
        <w:t>evidencijama;</w:t>
      </w:r>
    </w:p>
    <w:p w14:paraId="56C04353" w14:textId="77777777" w:rsidR="0063392B" w:rsidRDefault="0063392B">
      <w:pPr>
        <w:spacing w:line="276" w:lineRule="auto"/>
        <w:jc w:val="both"/>
        <w:rPr>
          <w:sz w:val="24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28E3AD6E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73" w:line="276" w:lineRule="auto"/>
        <w:ind w:right="534"/>
        <w:jc w:val="both"/>
        <w:rPr>
          <w:sz w:val="24"/>
        </w:rPr>
      </w:pPr>
      <w:r>
        <w:rPr>
          <w:sz w:val="24"/>
        </w:rPr>
        <w:lastRenderedPageBreak/>
        <w:t>kod</w:t>
      </w:r>
      <w:r>
        <w:rPr>
          <w:spacing w:val="1"/>
          <w:sz w:val="24"/>
        </w:rPr>
        <w:t xml:space="preserve"> </w:t>
      </w:r>
      <w:r>
        <w:rPr>
          <w:sz w:val="24"/>
        </w:rPr>
        <w:t>davanja</w:t>
      </w:r>
      <w:r>
        <w:rPr>
          <w:spacing w:val="1"/>
          <w:sz w:val="24"/>
        </w:rPr>
        <w:t xml:space="preserve"> </w:t>
      </w:r>
      <w:r>
        <w:rPr>
          <w:sz w:val="24"/>
        </w:rPr>
        <w:t>nogometnih</w:t>
      </w:r>
      <w:r>
        <w:rPr>
          <w:spacing w:val="1"/>
          <w:sz w:val="24"/>
        </w:rPr>
        <w:t xml:space="preserve"> </w:t>
      </w:r>
      <w:r>
        <w:rPr>
          <w:sz w:val="24"/>
        </w:rPr>
        <w:t>igrališta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upravljanje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korištenje</w:t>
      </w:r>
      <w:r>
        <w:rPr>
          <w:spacing w:val="1"/>
          <w:sz w:val="24"/>
        </w:rPr>
        <w:t xml:space="preserve"> </w:t>
      </w:r>
      <w:r>
        <w:rPr>
          <w:sz w:val="24"/>
        </w:rPr>
        <w:t>nogometnim</w:t>
      </w:r>
      <w:r>
        <w:rPr>
          <w:spacing w:val="1"/>
          <w:sz w:val="24"/>
        </w:rPr>
        <w:t xml:space="preserve"> </w:t>
      </w:r>
      <w:r>
        <w:rPr>
          <w:sz w:val="24"/>
        </w:rPr>
        <w:t>klubovima</w:t>
      </w:r>
      <w:r>
        <w:rPr>
          <w:spacing w:val="1"/>
          <w:sz w:val="24"/>
        </w:rPr>
        <w:t xml:space="preserve"> </w:t>
      </w:r>
      <w:r>
        <w:rPr>
          <w:sz w:val="24"/>
        </w:rPr>
        <w:t>utvrditi</w:t>
      </w:r>
      <w:r>
        <w:rPr>
          <w:spacing w:val="1"/>
          <w:sz w:val="24"/>
        </w:rPr>
        <w:t xml:space="preserve"> </w:t>
      </w:r>
      <w:r>
        <w:rPr>
          <w:sz w:val="24"/>
        </w:rPr>
        <w:t>međusobna</w:t>
      </w:r>
      <w:r>
        <w:rPr>
          <w:spacing w:val="1"/>
          <w:sz w:val="24"/>
        </w:rPr>
        <w:t xml:space="preserve"> </w:t>
      </w:r>
      <w:r>
        <w:rPr>
          <w:sz w:val="24"/>
        </w:rPr>
        <w:t>prava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obveze</w:t>
      </w:r>
      <w:r>
        <w:rPr>
          <w:spacing w:val="1"/>
          <w:sz w:val="24"/>
        </w:rPr>
        <w:t xml:space="preserve"> </w:t>
      </w:r>
      <w:r>
        <w:rPr>
          <w:sz w:val="24"/>
        </w:rPr>
        <w:t>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1"/>
          <w:sz w:val="24"/>
        </w:rPr>
        <w:t xml:space="preserve"> </w:t>
      </w:r>
      <w:r>
        <w:rPr>
          <w:sz w:val="24"/>
        </w:rPr>
        <w:t>Moslavina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nogometnog</w:t>
      </w:r>
      <w:r>
        <w:rPr>
          <w:spacing w:val="1"/>
          <w:sz w:val="24"/>
        </w:rPr>
        <w:t xml:space="preserve"> </w:t>
      </w:r>
      <w:r>
        <w:rPr>
          <w:sz w:val="24"/>
        </w:rPr>
        <w:t>kluba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pogledu</w:t>
      </w:r>
      <w:r>
        <w:rPr>
          <w:spacing w:val="1"/>
          <w:sz w:val="24"/>
        </w:rPr>
        <w:t xml:space="preserve"> </w:t>
      </w:r>
      <w:r>
        <w:rPr>
          <w:sz w:val="24"/>
        </w:rPr>
        <w:t>načina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korištenja,</w:t>
      </w:r>
      <w:r>
        <w:rPr>
          <w:spacing w:val="1"/>
          <w:sz w:val="24"/>
        </w:rPr>
        <w:t xml:space="preserve"> </w:t>
      </w:r>
      <w:r>
        <w:rPr>
          <w:sz w:val="24"/>
        </w:rPr>
        <w:t>načina</w:t>
      </w:r>
      <w:r>
        <w:rPr>
          <w:spacing w:val="1"/>
          <w:sz w:val="24"/>
        </w:rPr>
        <w:t xml:space="preserve"> </w:t>
      </w:r>
      <w:r>
        <w:rPr>
          <w:sz w:val="24"/>
        </w:rPr>
        <w:t>pokrića</w:t>
      </w:r>
      <w:r>
        <w:rPr>
          <w:spacing w:val="1"/>
          <w:sz w:val="24"/>
        </w:rPr>
        <w:t xml:space="preserve"> </w:t>
      </w:r>
      <w:r>
        <w:rPr>
          <w:sz w:val="24"/>
        </w:rPr>
        <w:t>troškova upravljanja, nadzora nad upravljanjem i korištenjem i drugih elemenata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interesa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Općinu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1"/>
          <w:sz w:val="24"/>
        </w:rPr>
        <w:t xml:space="preserve"> </w:t>
      </w:r>
      <w:r>
        <w:rPr>
          <w:sz w:val="24"/>
        </w:rPr>
        <w:t>Moslavina,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ciljem</w:t>
      </w:r>
      <w:r>
        <w:rPr>
          <w:spacing w:val="1"/>
          <w:sz w:val="24"/>
        </w:rPr>
        <w:t xml:space="preserve"> </w:t>
      </w:r>
      <w:r>
        <w:rPr>
          <w:sz w:val="24"/>
        </w:rPr>
        <w:t>očuvanja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unaprjeđenja</w:t>
      </w:r>
      <w:r>
        <w:rPr>
          <w:spacing w:val="-3"/>
          <w:sz w:val="24"/>
        </w:rPr>
        <w:t xml:space="preserve"> </w:t>
      </w:r>
      <w:r>
        <w:rPr>
          <w:sz w:val="24"/>
        </w:rPr>
        <w:t>funkcionalnosti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estetske</w:t>
      </w:r>
      <w:r>
        <w:rPr>
          <w:spacing w:val="-2"/>
          <w:sz w:val="24"/>
        </w:rPr>
        <w:t xml:space="preserve"> </w:t>
      </w:r>
      <w:r>
        <w:rPr>
          <w:sz w:val="24"/>
        </w:rPr>
        <w:t>vrijednosti</w:t>
      </w:r>
      <w:r>
        <w:rPr>
          <w:spacing w:val="-1"/>
          <w:sz w:val="24"/>
        </w:rPr>
        <w:t xml:space="preserve"> </w:t>
      </w:r>
      <w:r>
        <w:rPr>
          <w:sz w:val="24"/>
        </w:rPr>
        <w:t>nogometnih</w:t>
      </w:r>
      <w:r>
        <w:rPr>
          <w:spacing w:val="-1"/>
          <w:sz w:val="24"/>
        </w:rPr>
        <w:t xml:space="preserve"> </w:t>
      </w:r>
      <w:r>
        <w:rPr>
          <w:sz w:val="24"/>
        </w:rPr>
        <w:t>igrališta;</w:t>
      </w:r>
    </w:p>
    <w:p w14:paraId="41812C7A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line="276" w:lineRule="auto"/>
        <w:ind w:right="533"/>
        <w:jc w:val="both"/>
        <w:rPr>
          <w:sz w:val="24"/>
        </w:rPr>
      </w:pPr>
      <w:r>
        <w:rPr>
          <w:sz w:val="24"/>
        </w:rPr>
        <w:t>analizirati i vrednovati učinke upravljanja i korištenja nogometnih igrališta radi</w:t>
      </w:r>
      <w:r>
        <w:rPr>
          <w:spacing w:val="1"/>
          <w:sz w:val="24"/>
        </w:rPr>
        <w:t xml:space="preserve"> </w:t>
      </w:r>
      <w:r>
        <w:rPr>
          <w:sz w:val="24"/>
        </w:rPr>
        <w:t>utvrđivanja</w:t>
      </w:r>
      <w:r>
        <w:rPr>
          <w:spacing w:val="1"/>
          <w:sz w:val="24"/>
        </w:rPr>
        <w:t xml:space="preserve"> </w:t>
      </w:r>
      <w:r>
        <w:rPr>
          <w:sz w:val="24"/>
        </w:rPr>
        <w:t>učinkovitosti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korištenja,</w:t>
      </w:r>
      <w:r>
        <w:rPr>
          <w:spacing w:val="1"/>
          <w:sz w:val="24"/>
        </w:rPr>
        <w:t xml:space="preserve"> </w:t>
      </w:r>
      <w:r>
        <w:rPr>
          <w:sz w:val="24"/>
        </w:rPr>
        <w:t>utvrđivanja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53"/>
          <w:sz w:val="24"/>
        </w:rPr>
        <w:t xml:space="preserve"> </w:t>
      </w:r>
      <w:r>
        <w:rPr>
          <w:sz w:val="24"/>
        </w:rPr>
        <w:t>rješavanja</w:t>
      </w:r>
      <w:r>
        <w:rPr>
          <w:spacing w:val="1"/>
          <w:sz w:val="24"/>
        </w:rPr>
        <w:t xml:space="preserve"> </w:t>
      </w:r>
      <w:r>
        <w:rPr>
          <w:sz w:val="24"/>
        </w:rPr>
        <w:t>problema u vezi s upravljanjem i korištenjem, utvrđivanja utjecaja upravljanja 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lokalnu</w:t>
      </w:r>
      <w:r>
        <w:rPr>
          <w:spacing w:val="1"/>
          <w:sz w:val="24"/>
        </w:rPr>
        <w:t xml:space="preserve"> </w:t>
      </w:r>
      <w:r>
        <w:rPr>
          <w:sz w:val="24"/>
        </w:rPr>
        <w:t>zajednicu</w:t>
      </w:r>
      <w:r>
        <w:rPr>
          <w:spacing w:val="1"/>
          <w:sz w:val="24"/>
        </w:rPr>
        <w:t xml:space="preserve"> </w:t>
      </w:r>
      <w:r>
        <w:rPr>
          <w:sz w:val="24"/>
        </w:rPr>
        <w:t>te</w:t>
      </w:r>
      <w:r>
        <w:rPr>
          <w:spacing w:val="1"/>
          <w:sz w:val="24"/>
        </w:rPr>
        <w:t xml:space="preserve"> </w:t>
      </w:r>
      <w:r>
        <w:rPr>
          <w:sz w:val="24"/>
        </w:rPr>
        <w:t>utvrđivanja</w:t>
      </w:r>
      <w:r>
        <w:rPr>
          <w:spacing w:val="1"/>
          <w:sz w:val="24"/>
        </w:rPr>
        <w:t xml:space="preserve"> </w:t>
      </w:r>
      <w:r>
        <w:rPr>
          <w:sz w:val="24"/>
        </w:rPr>
        <w:t>načina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koje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upravljanje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korištenje</w:t>
      </w:r>
      <w:r>
        <w:rPr>
          <w:spacing w:val="-1"/>
          <w:sz w:val="24"/>
        </w:rPr>
        <w:t xml:space="preserve"> </w:t>
      </w:r>
      <w:r>
        <w:rPr>
          <w:sz w:val="24"/>
        </w:rPr>
        <w:t>nogometnih igrališta može</w:t>
      </w:r>
      <w:r>
        <w:rPr>
          <w:spacing w:val="-1"/>
          <w:sz w:val="24"/>
        </w:rPr>
        <w:t xml:space="preserve"> </w:t>
      </w:r>
      <w:r>
        <w:rPr>
          <w:sz w:val="24"/>
        </w:rPr>
        <w:t>unaprijediti;</w:t>
      </w:r>
    </w:p>
    <w:p w14:paraId="13942428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line="276" w:lineRule="auto"/>
        <w:ind w:right="536"/>
        <w:jc w:val="both"/>
        <w:rPr>
          <w:sz w:val="24"/>
        </w:rPr>
      </w:pPr>
      <w:r>
        <w:rPr>
          <w:sz w:val="24"/>
        </w:rPr>
        <w:t>uvesti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primjenjivati</w:t>
      </w:r>
      <w:r>
        <w:rPr>
          <w:spacing w:val="1"/>
          <w:sz w:val="24"/>
        </w:rPr>
        <w:t xml:space="preserve"> </w:t>
      </w:r>
      <w:r>
        <w:rPr>
          <w:sz w:val="24"/>
        </w:rPr>
        <w:t>kriterije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pokazatelje</w:t>
      </w:r>
      <w:r>
        <w:rPr>
          <w:spacing w:val="1"/>
          <w:sz w:val="24"/>
        </w:rPr>
        <w:t xml:space="preserve"> </w:t>
      </w:r>
      <w:r>
        <w:rPr>
          <w:sz w:val="24"/>
        </w:rPr>
        <w:t>učinkovitosti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načela</w:t>
      </w:r>
      <w:r>
        <w:rPr>
          <w:spacing w:val="1"/>
          <w:sz w:val="24"/>
        </w:rPr>
        <w:t xml:space="preserve"> </w:t>
      </w:r>
      <w:r>
        <w:rPr>
          <w:sz w:val="24"/>
        </w:rPr>
        <w:t>učinkovitog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raspolaganja</w:t>
      </w:r>
      <w:r>
        <w:rPr>
          <w:spacing w:val="1"/>
          <w:sz w:val="24"/>
        </w:rPr>
        <w:t xml:space="preserve"> </w:t>
      </w:r>
      <w:r>
        <w:rPr>
          <w:sz w:val="24"/>
        </w:rPr>
        <w:t>nogometnim</w:t>
      </w:r>
      <w:r>
        <w:rPr>
          <w:spacing w:val="1"/>
          <w:sz w:val="24"/>
        </w:rPr>
        <w:t xml:space="preserve"> </w:t>
      </w:r>
      <w:r>
        <w:rPr>
          <w:sz w:val="24"/>
        </w:rPr>
        <w:t>igralištima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drugom</w:t>
      </w:r>
      <w:r>
        <w:rPr>
          <w:spacing w:val="1"/>
          <w:sz w:val="24"/>
        </w:rPr>
        <w:t xml:space="preserve"> </w:t>
      </w:r>
      <w:r>
        <w:rPr>
          <w:sz w:val="24"/>
        </w:rPr>
        <w:t>imovinom</w:t>
      </w:r>
      <w:r>
        <w:rPr>
          <w:spacing w:val="53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vlasništvu</w:t>
      </w:r>
      <w:r>
        <w:rPr>
          <w:spacing w:val="1"/>
          <w:sz w:val="24"/>
        </w:rPr>
        <w:t xml:space="preserve"> </w:t>
      </w:r>
      <w:r>
        <w:rPr>
          <w:sz w:val="24"/>
        </w:rPr>
        <w:t>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1"/>
          <w:sz w:val="24"/>
        </w:rPr>
        <w:t xml:space="preserve"> </w:t>
      </w:r>
      <w:r>
        <w:rPr>
          <w:sz w:val="24"/>
        </w:rPr>
        <w:t>Moslavina,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ciljem</w:t>
      </w:r>
      <w:r>
        <w:rPr>
          <w:spacing w:val="1"/>
          <w:sz w:val="24"/>
        </w:rPr>
        <w:t xml:space="preserve"> </w:t>
      </w:r>
      <w:r>
        <w:rPr>
          <w:sz w:val="24"/>
        </w:rPr>
        <w:t>što</w:t>
      </w:r>
      <w:r>
        <w:rPr>
          <w:spacing w:val="1"/>
          <w:sz w:val="24"/>
        </w:rPr>
        <w:t xml:space="preserve"> </w:t>
      </w:r>
      <w:r>
        <w:rPr>
          <w:sz w:val="24"/>
        </w:rPr>
        <w:t>učinkovitijeg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0"/>
          <w:sz w:val="24"/>
        </w:rPr>
        <w:t xml:space="preserve"> </w:t>
      </w:r>
      <w:r>
        <w:rPr>
          <w:sz w:val="24"/>
        </w:rPr>
        <w:t>raspolaganja;</w:t>
      </w:r>
    </w:p>
    <w:p w14:paraId="353BD239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line="276" w:lineRule="auto"/>
        <w:ind w:right="535"/>
        <w:jc w:val="both"/>
        <w:rPr>
          <w:sz w:val="24"/>
        </w:rPr>
      </w:pPr>
      <w:r>
        <w:rPr>
          <w:sz w:val="24"/>
        </w:rPr>
        <w:t>utvrditi</w:t>
      </w:r>
      <w:r>
        <w:rPr>
          <w:spacing w:val="1"/>
          <w:sz w:val="24"/>
        </w:rPr>
        <w:t xml:space="preserve"> </w:t>
      </w:r>
      <w:r>
        <w:rPr>
          <w:sz w:val="24"/>
        </w:rPr>
        <w:t>ovlasti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odgovornosti</w:t>
      </w:r>
      <w:r>
        <w:rPr>
          <w:spacing w:val="1"/>
          <w:sz w:val="24"/>
        </w:rPr>
        <w:t xml:space="preserve"> </w:t>
      </w:r>
      <w:r>
        <w:rPr>
          <w:sz w:val="24"/>
        </w:rPr>
        <w:t>pojedinih</w:t>
      </w:r>
      <w:r>
        <w:rPr>
          <w:spacing w:val="1"/>
          <w:sz w:val="24"/>
        </w:rPr>
        <w:t xml:space="preserve"> </w:t>
      </w:r>
      <w:r>
        <w:rPr>
          <w:sz w:val="24"/>
        </w:rPr>
        <w:t>nositelja</w:t>
      </w:r>
      <w:r>
        <w:rPr>
          <w:spacing w:val="1"/>
          <w:sz w:val="24"/>
        </w:rPr>
        <w:t xml:space="preserve"> </w:t>
      </w:r>
      <w:r>
        <w:rPr>
          <w:sz w:val="24"/>
        </w:rPr>
        <w:t>funkcija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raspolaganja</w:t>
      </w:r>
      <w:r>
        <w:rPr>
          <w:spacing w:val="1"/>
          <w:sz w:val="24"/>
        </w:rPr>
        <w:t xml:space="preserve"> </w:t>
      </w:r>
      <w:r>
        <w:rPr>
          <w:sz w:val="24"/>
        </w:rPr>
        <w:t>nogometnim</w:t>
      </w:r>
      <w:r>
        <w:rPr>
          <w:spacing w:val="1"/>
          <w:sz w:val="24"/>
        </w:rPr>
        <w:t xml:space="preserve"> </w:t>
      </w:r>
      <w:r>
        <w:rPr>
          <w:sz w:val="24"/>
        </w:rPr>
        <w:t>igralištima,</w:t>
      </w:r>
      <w:r>
        <w:rPr>
          <w:spacing w:val="1"/>
          <w:sz w:val="24"/>
        </w:rPr>
        <w:t xml:space="preserve"> </w:t>
      </w:r>
      <w:r>
        <w:rPr>
          <w:sz w:val="24"/>
        </w:rPr>
        <w:t>nadzor</w:t>
      </w:r>
      <w:r>
        <w:rPr>
          <w:spacing w:val="1"/>
          <w:sz w:val="24"/>
        </w:rPr>
        <w:t xml:space="preserve"> </w:t>
      </w:r>
      <w:r>
        <w:rPr>
          <w:sz w:val="24"/>
        </w:rPr>
        <w:t>nad</w:t>
      </w:r>
      <w:r>
        <w:rPr>
          <w:spacing w:val="1"/>
          <w:sz w:val="24"/>
        </w:rPr>
        <w:t xml:space="preserve"> </w:t>
      </w:r>
      <w:r>
        <w:rPr>
          <w:sz w:val="24"/>
        </w:rPr>
        <w:t>upravljanjem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korištenjem</w:t>
      </w:r>
      <w:r>
        <w:rPr>
          <w:spacing w:val="1"/>
          <w:sz w:val="24"/>
        </w:rPr>
        <w:t xml:space="preserve"> </w:t>
      </w:r>
      <w:r>
        <w:rPr>
          <w:sz w:val="24"/>
        </w:rPr>
        <w:t>igrališta, izvještavanje o postignutim ciljevima i učincima upravljanja i korištenja te</w:t>
      </w:r>
      <w:r>
        <w:rPr>
          <w:spacing w:val="-50"/>
          <w:sz w:val="24"/>
        </w:rPr>
        <w:t xml:space="preserve"> </w:t>
      </w:r>
      <w:r>
        <w:rPr>
          <w:sz w:val="24"/>
        </w:rPr>
        <w:t>poduzimanje mjera u slučaju lošeg obavljanja poslova i neispunjavanja zadanih</w:t>
      </w:r>
      <w:r>
        <w:rPr>
          <w:spacing w:val="1"/>
          <w:sz w:val="24"/>
        </w:rPr>
        <w:t xml:space="preserve"> </w:t>
      </w:r>
      <w:r>
        <w:rPr>
          <w:sz w:val="24"/>
        </w:rPr>
        <w:t>ciljeva, čime će se povećati odgovornost nositelja funkcija upravljanja za sustavno i</w:t>
      </w:r>
      <w:r>
        <w:rPr>
          <w:spacing w:val="-50"/>
          <w:sz w:val="24"/>
        </w:rPr>
        <w:t xml:space="preserve"> </w:t>
      </w:r>
      <w:r>
        <w:rPr>
          <w:sz w:val="24"/>
        </w:rPr>
        <w:t>učinkovito upravljanje javnim resursima i s time povezano zadovoljavanje javnih</w:t>
      </w:r>
      <w:r>
        <w:rPr>
          <w:spacing w:val="1"/>
          <w:sz w:val="24"/>
        </w:rPr>
        <w:t xml:space="preserve"> </w:t>
      </w:r>
      <w:r>
        <w:rPr>
          <w:sz w:val="24"/>
        </w:rPr>
        <w:t>potreba.</w:t>
      </w:r>
    </w:p>
    <w:p w14:paraId="52FC9751" w14:textId="77777777" w:rsidR="0063392B" w:rsidRDefault="00000000">
      <w:pPr>
        <w:pStyle w:val="Tijeloteksta"/>
        <w:spacing w:before="194" w:line="278" w:lineRule="auto"/>
        <w:ind w:left="278" w:right="652" w:firstLine="568"/>
      </w:pPr>
      <w:r>
        <w:t>Za</w:t>
      </w:r>
      <w:r>
        <w:rPr>
          <w:spacing w:val="1"/>
        </w:rPr>
        <w:t xml:space="preserve"> </w:t>
      </w:r>
      <w:r>
        <w:t>ocjenu</w:t>
      </w:r>
      <w:r>
        <w:rPr>
          <w:spacing w:val="1"/>
        </w:rPr>
        <w:t xml:space="preserve"> </w:t>
      </w:r>
      <w:r>
        <w:t>učinkovitosti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nogometnim</w:t>
      </w:r>
      <w:r>
        <w:rPr>
          <w:spacing w:val="1"/>
        </w:rPr>
        <w:t xml:space="preserve"> </w:t>
      </w:r>
      <w:r>
        <w:t>igralištima</w:t>
      </w:r>
      <w:r>
        <w:rPr>
          <w:spacing w:val="-50"/>
        </w:rPr>
        <w:t xml:space="preserve"> </w:t>
      </w:r>
      <w:r>
        <w:t>utvrđeni su kriteriji koji proizlaze iz zakona i drugih propisa te poduzetih aktivnosti u</w:t>
      </w:r>
      <w:r>
        <w:rPr>
          <w:spacing w:val="1"/>
        </w:rPr>
        <w:t xml:space="preserve"> </w:t>
      </w:r>
      <w:r>
        <w:t>vezi</w:t>
      </w:r>
      <w:r>
        <w:rPr>
          <w:spacing w:val="-1"/>
        </w:rPr>
        <w:t xml:space="preserve"> </w:t>
      </w:r>
      <w:r>
        <w:t>s upravljanjem</w:t>
      </w:r>
      <w:r>
        <w:rPr>
          <w:spacing w:val="-1"/>
        </w:rPr>
        <w:t xml:space="preserve"> </w:t>
      </w:r>
      <w:r>
        <w:t>i raspolaganjem nogometnim</w:t>
      </w:r>
      <w:r>
        <w:rPr>
          <w:spacing w:val="-2"/>
        </w:rPr>
        <w:t xml:space="preserve"> </w:t>
      </w:r>
      <w:r>
        <w:t>igralištima.</w:t>
      </w:r>
    </w:p>
    <w:p w14:paraId="3F45EA9F" w14:textId="77777777" w:rsidR="0063392B" w:rsidRDefault="00000000">
      <w:pPr>
        <w:spacing w:before="192" w:line="276" w:lineRule="auto"/>
        <w:ind w:left="2772" w:right="818" w:hanging="2221"/>
        <w:rPr>
          <w:i/>
          <w:sz w:val="24"/>
        </w:rPr>
      </w:pPr>
      <w:bookmarkStart w:id="12" w:name="_bookmark12"/>
      <w:bookmarkEnd w:id="12"/>
      <w:r>
        <w:rPr>
          <w:i/>
          <w:sz w:val="24"/>
        </w:rPr>
        <w:t>Tablica 6. Ciljevi u učinkovitosti upravljanja i raspolaganja nogometnim stadionima i</w:t>
      </w:r>
      <w:r>
        <w:rPr>
          <w:i/>
          <w:spacing w:val="-50"/>
          <w:sz w:val="24"/>
        </w:rPr>
        <w:t xml:space="preserve"> </w:t>
      </w:r>
      <w:r>
        <w:rPr>
          <w:i/>
          <w:sz w:val="24"/>
        </w:rPr>
        <w:t>igralištima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 vlasništvu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lokalnih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jedinica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928"/>
        <w:gridCol w:w="4659"/>
      </w:tblGrid>
      <w:tr w:rsidR="0063392B" w14:paraId="44D1175C" w14:textId="77777777">
        <w:trPr>
          <w:trHeight w:val="513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7846BAB0" w14:textId="77777777" w:rsidR="0063392B" w:rsidRDefault="00000000">
            <w:pPr>
              <w:pStyle w:val="TableParagraph"/>
              <w:spacing w:before="11"/>
              <w:ind w:left="537"/>
              <w:rPr>
                <w:b/>
              </w:rPr>
            </w:pPr>
            <w:r>
              <w:rPr>
                <w:b/>
                <w:color w:val="001F5F"/>
              </w:rPr>
              <w:t>Ciljevi</w:t>
            </w: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4C74E57A" w14:textId="77777777" w:rsidR="0063392B" w:rsidRDefault="00000000">
            <w:pPr>
              <w:pStyle w:val="TableParagraph"/>
              <w:spacing w:before="11"/>
              <w:ind w:left="1155" w:right="1144"/>
              <w:jc w:val="center"/>
              <w:rPr>
                <w:b/>
              </w:rPr>
            </w:pPr>
            <w:r>
              <w:rPr>
                <w:b/>
                <w:color w:val="001F5F"/>
              </w:rPr>
              <w:t>Mjere</w:t>
            </w: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3B9456C2" w14:textId="77777777" w:rsidR="0063392B" w:rsidRDefault="00000000">
            <w:pPr>
              <w:pStyle w:val="TableParagraph"/>
              <w:spacing w:before="11"/>
              <w:ind w:left="1047"/>
              <w:rPr>
                <w:b/>
              </w:rPr>
            </w:pPr>
            <w:r>
              <w:rPr>
                <w:b/>
                <w:color w:val="001F5F"/>
              </w:rPr>
              <w:t>Kratko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pojašnjenje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mjera</w:t>
            </w:r>
          </w:p>
        </w:tc>
      </w:tr>
      <w:tr w:rsidR="0063392B" w14:paraId="0022A18A" w14:textId="77777777">
        <w:trPr>
          <w:trHeight w:val="4037"/>
        </w:trPr>
        <w:tc>
          <w:tcPr>
            <w:tcW w:w="1699" w:type="dxa"/>
            <w:shd w:val="clear" w:color="auto" w:fill="DBE4F0"/>
          </w:tcPr>
          <w:p w14:paraId="2479F7D2" w14:textId="77777777" w:rsidR="0063392B" w:rsidRDefault="0063392B">
            <w:pPr>
              <w:pStyle w:val="TableParagraph"/>
              <w:rPr>
                <w:i/>
              </w:rPr>
            </w:pPr>
          </w:p>
          <w:p w14:paraId="7624ED21" w14:textId="77777777" w:rsidR="0063392B" w:rsidRDefault="0063392B">
            <w:pPr>
              <w:pStyle w:val="TableParagraph"/>
              <w:rPr>
                <w:i/>
              </w:rPr>
            </w:pPr>
          </w:p>
          <w:p w14:paraId="01AA13E3" w14:textId="77777777" w:rsidR="0063392B" w:rsidRDefault="0063392B">
            <w:pPr>
              <w:pStyle w:val="TableParagraph"/>
              <w:rPr>
                <w:i/>
              </w:rPr>
            </w:pPr>
          </w:p>
          <w:p w14:paraId="74C9998B" w14:textId="77777777" w:rsidR="0063392B" w:rsidRDefault="0063392B">
            <w:pPr>
              <w:pStyle w:val="TableParagraph"/>
              <w:rPr>
                <w:i/>
              </w:rPr>
            </w:pPr>
          </w:p>
          <w:p w14:paraId="75145E88" w14:textId="77777777" w:rsidR="0063392B" w:rsidRDefault="0063392B">
            <w:pPr>
              <w:pStyle w:val="TableParagraph"/>
              <w:rPr>
                <w:i/>
              </w:rPr>
            </w:pPr>
          </w:p>
          <w:p w14:paraId="297B8882" w14:textId="77777777" w:rsidR="0063392B" w:rsidRDefault="0063392B">
            <w:pPr>
              <w:pStyle w:val="TableParagraph"/>
              <w:spacing w:before="8"/>
              <w:rPr>
                <w:i/>
                <w:sz w:val="18"/>
              </w:rPr>
            </w:pPr>
          </w:p>
          <w:p w14:paraId="0330BBDF" w14:textId="77777777" w:rsidR="0063392B" w:rsidRDefault="00000000">
            <w:pPr>
              <w:pStyle w:val="TableParagraph"/>
              <w:spacing w:before="1" w:line="276" w:lineRule="auto"/>
              <w:ind w:left="280" w:right="271" w:hanging="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Evidencije o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nogometnom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igralištu</w:t>
            </w:r>
          </w:p>
        </w:tc>
        <w:tc>
          <w:tcPr>
            <w:tcW w:w="2928" w:type="dxa"/>
          </w:tcPr>
          <w:p w14:paraId="7FA408EA" w14:textId="77777777" w:rsidR="0063392B" w:rsidRDefault="0063392B">
            <w:pPr>
              <w:pStyle w:val="TableParagraph"/>
              <w:rPr>
                <w:i/>
              </w:rPr>
            </w:pPr>
          </w:p>
          <w:p w14:paraId="52F6EDF9" w14:textId="77777777" w:rsidR="0063392B" w:rsidRDefault="0063392B">
            <w:pPr>
              <w:pStyle w:val="TableParagraph"/>
              <w:rPr>
                <w:i/>
              </w:rPr>
            </w:pPr>
          </w:p>
          <w:p w14:paraId="661448B0" w14:textId="77777777" w:rsidR="0063392B" w:rsidRDefault="0063392B">
            <w:pPr>
              <w:pStyle w:val="TableParagraph"/>
              <w:rPr>
                <w:i/>
              </w:rPr>
            </w:pPr>
          </w:p>
          <w:p w14:paraId="333582F9" w14:textId="77777777" w:rsidR="0063392B" w:rsidRDefault="0063392B">
            <w:pPr>
              <w:pStyle w:val="TableParagraph"/>
              <w:rPr>
                <w:i/>
              </w:rPr>
            </w:pPr>
          </w:p>
          <w:p w14:paraId="26EE47AD" w14:textId="77777777" w:rsidR="0063392B" w:rsidRDefault="0063392B">
            <w:pPr>
              <w:pStyle w:val="TableParagraph"/>
              <w:rPr>
                <w:i/>
              </w:rPr>
            </w:pPr>
          </w:p>
          <w:p w14:paraId="1E407AB0" w14:textId="77777777" w:rsidR="0063392B" w:rsidRDefault="0063392B">
            <w:pPr>
              <w:pStyle w:val="TableParagraph"/>
              <w:spacing w:before="8"/>
              <w:rPr>
                <w:i/>
                <w:sz w:val="18"/>
              </w:rPr>
            </w:pPr>
          </w:p>
          <w:p w14:paraId="2AAF6650" w14:textId="77777777" w:rsidR="0063392B" w:rsidRDefault="00000000">
            <w:pPr>
              <w:pStyle w:val="TableParagraph"/>
              <w:spacing w:before="1" w:line="278" w:lineRule="auto"/>
              <w:ind w:left="177" w:right="168"/>
              <w:jc w:val="center"/>
              <w:rPr>
                <w:sz w:val="20"/>
              </w:rPr>
            </w:pPr>
            <w:r>
              <w:rPr>
                <w:sz w:val="20"/>
              </w:rPr>
              <w:t>Ustroj Evidencije s cjelovitim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podacima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 nogometnim</w:t>
            </w:r>
          </w:p>
          <w:p w14:paraId="25F4E3A1" w14:textId="77777777" w:rsidR="0063392B" w:rsidRDefault="00000000">
            <w:pPr>
              <w:pStyle w:val="TableParagraph"/>
              <w:spacing w:line="230" w:lineRule="exact"/>
              <w:ind w:left="177" w:right="168"/>
              <w:jc w:val="center"/>
              <w:rPr>
                <w:sz w:val="20"/>
              </w:rPr>
            </w:pPr>
            <w:r>
              <w:rPr>
                <w:sz w:val="20"/>
              </w:rPr>
              <w:t>igralištima</w:t>
            </w:r>
          </w:p>
        </w:tc>
        <w:tc>
          <w:tcPr>
            <w:tcW w:w="4659" w:type="dxa"/>
          </w:tcPr>
          <w:p w14:paraId="3ECD65CA" w14:textId="77777777" w:rsidR="006339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>nogometna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evidentirana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knjigama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iskazana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njihova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vrijednost</w:t>
            </w:r>
          </w:p>
          <w:p w14:paraId="68C6C91A" w14:textId="77777777" w:rsidR="006339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right="298"/>
              <w:jc w:val="both"/>
              <w:rPr>
                <w:sz w:val="20"/>
              </w:rPr>
            </w:pPr>
            <w:r>
              <w:rPr>
                <w:sz w:val="20"/>
              </w:rPr>
              <w:t>obavljen je godišnji popis imovine i obveza,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popisom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obuhvaćena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nogometna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igrališta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jedinice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njihovo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knjigovodstveno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usklađeno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stvarnim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stanjem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utvrđenim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popisom</w:t>
            </w:r>
          </w:p>
          <w:p w14:paraId="2D1DD8AB" w14:textId="77777777" w:rsidR="006339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ustrojena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sadrži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podatke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bitne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nogometnim igralištem</w:t>
            </w:r>
          </w:p>
          <w:p w14:paraId="6D0DD303" w14:textId="77777777" w:rsidR="006339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podaci o nogometnom igralištu u analitičkim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knjigovodstvenim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usklađeni</w:t>
            </w:r>
          </w:p>
          <w:p w14:paraId="46651173" w14:textId="77777777" w:rsidR="0063392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u zemljišnim knjigama i katastru je upisano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vlasništvo,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odnosno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posjed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lokalne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jedinice</w:t>
            </w:r>
          </w:p>
          <w:p w14:paraId="2E5B5041" w14:textId="77777777" w:rsidR="0063392B" w:rsidRDefault="00000000">
            <w:pPr>
              <w:pStyle w:val="TableParagraph"/>
              <w:spacing w:line="215" w:lineRule="exact"/>
              <w:ind w:left="432"/>
              <w:jc w:val="both"/>
              <w:rPr>
                <w:sz w:val="20"/>
              </w:rPr>
            </w:pPr>
            <w:r>
              <w:rPr>
                <w:sz w:val="20"/>
              </w:rPr>
              <w:t>nad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</w:p>
        </w:tc>
      </w:tr>
      <w:tr w:rsidR="0063392B" w14:paraId="1282F0CC" w14:textId="77777777">
        <w:trPr>
          <w:trHeight w:val="714"/>
        </w:trPr>
        <w:tc>
          <w:tcPr>
            <w:tcW w:w="1699" w:type="dxa"/>
            <w:shd w:val="clear" w:color="auto" w:fill="DBE4F0"/>
          </w:tcPr>
          <w:p w14:paraId="4B9BC907" w14:textId="77777777" w:rsidR="0063392B" w:rsidRDefault="00000000">
            <w:pPr>
              <w:pStyle w:val="TableParagraph"/>
              <w:spacing w:before="85" w:line="278" w:lineRule="auto"/>
              <w:ind w:left="467" w:right="316" w:hanging="135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Normativno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uređenje</w:t>
            </w:r>
          </w:p>
        </w:tc>
        <w:tc>
          <w:tcPr>
            <w:tcW w:w="2928" w:type="dxa"/>
          </w:tcPr>
          <w:p w14:paraId="327BFD98" w14:textId="77777777" w:rsidR="0063392B" w:rsidRDefault="00000000">
            <w:pPr>
              <w:pStyle w:val="TableParagraph"/>
              <w:spacing w:line="232" w:lineRule="exact"/>
              <w:ind w:left="177" w:right="291"/>
              <w:jc w:val="center"/>
              <w:rPr>
                <w:sz w:val="20"/>
              </w:rPr>
            </w:pPr>
            <w:r>
              <w:rPr>
                <w:sz w:val="20"/>
              </w:rPr>
              <w:t>Jedinica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lokalne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samouprave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će normativno urediti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raspolaganje</w:t>
            </w:r>
          </w:p>
        </w:tc>
        <w:tc>
          <w:tcPr>
            <w:tcW w:w="4659" w:type="dxa"/>
          </w:tcPr>
          <w:p w14:paraId="59BC6F3B" w14:textId="77777777" w:rsidR="0063392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33"/>
              </w:tabs>
              <w:ind w:right="301"/>
              <w:rPr>
                <w:sz w:val="20"/>
              </w:rPr>
            </w:pPr>
            <w:r>
              <w:rPr>
                <w:sz w:val="20"/>
              </w:rPr>
              <w:t>utvrdit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raspolaganja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izvještavanja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upravljanju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raspolaganju</w:t>
            </w:r>
          </w:p>
          <w:p w14:paraId="2D04216C" w14:textId="77777777" w:rsidR="0063392B" w:rsidRDefault="00000000">
            <w:pPr>
              <w:pStyle w:val="TableParagraph"/>
              <w:spacing w:line="214" w:lineRule="exact"/>
              <w:ind w:left="432"/>
              <w:rPr>
                <w:sz w:val="20"/>
              </w:rPr>
            </w:pPr>
            <w:r>
              <w:rPr>
                <w:sz w:val="20"/>
              </w:rPr>
              <w:t>nogometnim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</w:p>
        </w:tc>
      </w:tr>
    </w:tbl>
    <w:p w14:paraId="445C7D4E" w14:textId="77777777" w:rsidR="0063392B" w:rsidRDefault="0063392B">
      <w:pPr>
        <w:spacing w:line="214" w:lineRule="exact"/>
        <w:rPr>
          <w:sz w:val="20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tbl>
      <w:tblPr>
        <w:tblW w:w="0" w:type="auto"/>
        <w:tblInd w:w="156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928"/>
        <w:gridCol w:w="4659"/>
      </w:tblGrid>
      <w:tr w:rsidR="0063392B" w14:paraId="021DAFCB" w14:textId="77777777">
        <w:trPr>
          <w:trHeight w:val="2378"/>
        </w:trPr>
        <w:tc>
          <w:tcPr>
            <w:tcW w:w="1699" w:type="dxa"/>
            <w:shd w:val="clear" w:color="auto" w:fill="DBE4F0"/>
          </w:tcPr>
          <w:p w14:paraId="2B3FDFD8" w14:textId="77777777" w:rsidR="0063392B" w:rsidRDefault="00000000">
            <w:pPr>
              <w:pStyle w:val="TableParagraph"/>
              <w:spacing w:line="276" w:lineRule="auto"/>
              <w:ind w:left="302" w:right="292" w:firstLine="12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lastRenderedPageBreak/>
              <w:t>upravljanja i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raspolaganja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nogometnim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igralištem</w:t>
            </w:r>
          </w:p>
        </w:tc>
        <w:tc>
          <w:tcPr>
            <w:tcW w:w="2928" w:type="dxa"/>
          </w:tcPr>
          <w:p w14:paraId="4C7B3863" w14:textId="77777777" w:rsidR="0063392B" w:rsidRDefault="00000000">
            <w:pPr>
              <w:pStyle w:val="TableParagraph"/>
              <w:spacing w:line="231" w:lineRule="exact"/>
              <w:ind w:left="357"/>
              <w:rPr>
                <w:sz w:val="20"/>
              </w:rPr>
            </w:pPr>
            <w:r>
              <w:rPr>
                <w:sz w:val="20"/>
              </w:rPr>
              <w:t>nogometnim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igralištima,</w:t>
            </w:r>
          </w:p>
        </w:tc>
        <w:tc>
          <w:tcPr>
            <w:tcW w:w="4659" w:type="dxa"/>
          </w:tcPr>
          <w:p w14:paraId="2E2EFC6B" w14:textId="77777777" w:rsidR="006339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primjenjivat će se utvrđeni način upravljanja 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korištenja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izvještavanja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nogometnim igralištem</w:t>
            </w:r>
          </w:p>
          <w:p w14:paraId="5B964F2A" w14:textId="77777777" w:rsidR="006339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33"/>
              </w:tabs>
              <w:ind w:right="298"/>
              <w:jc w:val="both"/>
              <w:rPr>
                <w:sz w:val="20"/>
              </w:rPr>
            </w:pPr>
            <w:r>
              <w:rPr>
                <w:sz w:val="20"/>
              </w:rPr>
              <w:t>donijet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godišnji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raspolaganja nogometnim igralištem u sklopu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sa godišnjem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 imovinom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jedinice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lokalne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samouprave</w:t>
            </w:r>
          </w:p>
          <w:p w14:paraId="3067E43D" w14:textId="77777777" w:rsidR="0063392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nogometno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registrirano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domaća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međunarodna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nogometna</w:t>
            </w:r>
          </w:p>
          <w:p w14:paraId="1CABB3CE" w14:textId="77777777" w:rsidR="0063392B" w:rsidRDefault="00000000">
            <w:pPr>
              <w:pStyle w:val="TableParagraph"/>
              <w:spacing w:line="218" w:lineRule="exact"/>
              <w:ind w:left="432"/>
              <w:rPr>
                <w:sz w:val="20"/>
              </w:rPr>
            </w:pPr>
            <w:r>
              <w:rPr>
                <w:sz w:val="20"/>
              </w:rPr>
              <w:t>natjecanja</w:t>
            </w:r>
          </w:p>
        </w:tc>
      </w:tr>
      <w:tr w:rsidR="0063392B" w14:paraId="1EFA9D65" w14:textId="77777777">
        <w:trPr>
          <w:trHeight w:val="4289"/>
        </w:trPr>
        <w:tc>
          <w:tcPr>
            <w:tcW w:w="1699" w:type="dxa"/>
            <w:shd w:val="clear" w:color="auto" w:fill="DBE4F0"/>
          </w:tcPr>
          <w:p w14:paraId="47EDBCF0" w14:textId="77777777" w:rsidR="0063392B" w:rsidRDefault="0063392B">
            <w:pPr>
              <w:pStyle w:val="TableParagraph"/>
              <w:rPr>
                <w:i/>
              </w:rPr>
            </w:pPr>
          </w:p>
          <w:p w14:paraId="067613E4" w14:textId="77777777" w:rsidR="0063392B" w:rsidRDefault="0063392B">
            <w:pPr>
              <w:pStyle w:val="TableParagraph"/>
              <w:rPr>
                <w:i/>
              </w:rPr>
            </w:pPr>
          </w:p>
          <w:p w14:paraId="7AE5CDFE" w14:textId="77777777" w:rsidR="0063392B" w:rsidRDefault="0063392B">
            <w:pPr>
              <w:pStyle w:val="TableParagraph"/>
              <w:rPr>
                <w:i/>
              </w:rPr>
            </w:pPr>
          </w:p>
          <w:p w14:paraId="5D1C8401" w14:textId="77777777" w:rsidR="0063392B" w:rsidRDefault="0063392B">
            <w:pPr>
              <w:pStyle w:val="TableParagraph"/>
              <w:rPr>
                <w:i/>
              </w:rPr>
            </w:pPr>
          </w:p>
          <w:p w14:paraId="2A010896" w14:textId="77777777" w:rsidR="0063392B" w:rsidRDefault="0063392B">
            <w:pPr>
              <w:pStyle w:val="TableParagraph"/>
              <w:rPr>
                <w:i/>
              </w:rPr>
            </w:pPr>
          </w:p>
          <w:p w14:paraId="04B31D64" w14:textId="77777777" w:rsidR="0063392B" w:rsidRDefault="0063392B">
            <w:pPr>
              <w:pStyle w:val="TableParagraph"/>
              <w:spacing w:before="10"/>
              <w:rPr>
                <w:i/>
                <w:sz w:val="17"/>
              </w:rPr>
            </w:pPr>
          </w:p>
          <w:p w14:paraId="667B2FF6" w14:textId="77777777" w:rsidR="0063392B" w:rsidRDefault="00000000">
            <w:pPr>
              <w:pStyle w:val="TableParagraph"/>
              <w:spacing w:line="276" w:lineRule="auto"/>
              <w:ind w:left="302" w:right="291" w:firstLine="2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Upravljanje i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raspolaganje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nogometnim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igralištem</w:t>
            </w:r>
          </w:p>
        </w:tc>
        <w:tc>
          <w:tcPr>
            <w:tcW w:w="2928" w:type="dxa"/>
          </w:tcPr>
          <w:p w14:paraId="1EEBD7C5" w14:textId="77777777" w:rsidR="0063392B" w:rsidRDefault="0063392B">
            <w:pPr>
              <w:pStyle w:val="TableParagraph"/>
              <w:rPr>
                <w:i/>
              </w:rPr>
            </w:pPr>
          </w:p>
          <w:p w14:paraId="58C16D84" w14:textId="77777777" w:rsidR="0063392B" w:rsidRDefault="0063392B">
            <w:pPr>
              <w:pStyle w:val="TableParagraph"/>
              <w:rPr>
                <w:i/>
              </w:rPr>
            </w:pPr>
          </w:p>
          <w:p w14:paraId="0F934FB3" w14:textId="77777777" w:rsidR="0063392B" w:rsidRDefault="0063392B">
            <w:pPr>
              <w:pStyle w:val="TableParagraph"/>
              <w:rPr>
                <w:i/>
              </w:rPr>
            </w:pPr>
          </w:p>
          <w:p w14:paraId="21654B57" w14:textId="77777777" w:rsidR="0063392B" w:rsidRDefault="0063392B">
            <w:pPr>
              <w:pStyle w:val="TableParagraph"/>
              <w:rPr>
                <w:i/>
              </w:rPr>
            </w:pPr>
          </w:p>
          <w:p w14:paraId="4607FCC1" w14:textId="77777777" w:rsidR="0063392B" w:rsidRDefault="0063392B">
            <w:pPr>
              <w:pStyle w:val="TableParagraph"/>
              <w:rPr>
                <w:i/>
              </w:rPr>
            </w:pPr>
          </w:p>
          <w:p w14:paraId="3B786223" w14:textId="77777777" w:rsidR="0063392B" w:rsidRDefault="0063392B">
            <w:pPr>
              <w:pStyle w:val="TableParagraph"/>
              <w:spacing w:before="3"/>
              <w:rPr>
                <w:i/>
                <w:sz w:val="29"/>
              </w:rPr>
            </w:pPr>
          </w:p>
          <w:p w14:paraId="1459B362" w14:textId="77777777" w:rsidR="0063392B" w:rsidRDefault="00000000">
            <w:pPr>
              <w:pStyle w:val="TableParagraph"/>
              <w:spacing w:before="1" w:line="278" w:lineRule="auto"/>
              <w:ind w:left="122" w:right="108" w:firstLine="331"/>
              <w:rPr>
                <w:sz w:val="20"/>
              </w:rPr>
            </w:pPr>
            <w:r>
              <w:rPr>
                <w:sz w:val="20"/>
              </w:rPr>
              <w:t>Nogometnim igralištem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raspolaže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pažnjom</w:t>
            </w:r>
          </w:p>
          <w:p w14:paraId="504361D6" w14:textId="77777777" w:rsidR="0063392B" w:rsidRDefault="00000000">
            <w:pPr>
              <w:pStyle w:val="TableParagraph"/>
              <w:spacing w:line="230" w:lineRule="exact"/>
              <w:ind w:left="686"/>
              <w:rPr>
                <w:sz w:val="20"/>
              </w:rPr>
            </w:pPr>
            <w:r>
              <w:rPr>
                <w:sz w:val="20"/>
              </w:rPr>
              <w:t>dobrog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gospodara</w:t>
            </w:r>
          </w:p>
        </w:tc>
        <w:tc>
          <w:tcPr>
            <w:tcW w:w="4659" w:type="dxa"/>
          </w:tcPr>
          <w:p w14:paraId="440D212A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spacing w:line="237" w:lineRule="auto"/>
              <w:ind w:right="299"/>
              <w:jc w:val="both"/>
              <w:rPr>
                <w:sz w:val="20"/>
              </w:rPr>
            </w:pPr>
            <w:r>
              <w:rPr>
                <w:sz w:val="20"/>
              </w:rPr>
              <w:t>nogometno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svrsi,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odnosno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koristi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predviđenu namjenu</w:t>
            </w:r>
          </w:p>
          <w:p w14:paraId="46BE1A9B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spacing w:before="2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lokalna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jedinica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ostvaruje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prihode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korištenja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nogometnog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(prodaja,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najam,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koncesija)</w:t>
            </w:r>
          </w:p>
          <w:p w14:paraId="060F77B1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postupci prodaje i davanja u zakup, najam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koncesiju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provedeni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skladu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propisima</w:t>
            </w:r>
          </w:p>
          <w:p w14:paraId="1A6F6A70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ind w:right="297"/>
              <w:jc w:val="both"/>
              <w:rPr>
                <w:sz w:val="20"/>
              </w:rPr>
            </w:pPr>
            <w:r>
              <w:rPr>
                <w:sz w:val="20"/>
              </w:rPr>
              <w:t>rashodi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ostvareni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osnovi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raspolaganja nogometnim igralištem izvršeni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namjenski</w:t>
            </w:r>
          </w:p>
          <w:p w14:paraId="3F5319D0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ind w:right="296"/>
              <w:jc w:val="both"/>
              <w:rPr>
                <w:sz w:val="20"/>
              </w:rPr>
            </w:pPr>
            <w:r>
              <w:rPr>
                <w:sz w:val="20"/>
              </w:rPr>
              <w:t>vodi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ažurna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ostvarenim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prihodima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rashodima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osnovi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raspolaganja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</w:p>
          <w:p w14:paraId="72121335" w14:textId="77777777" w:rsidR="0063392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33"/>
              </w:tabs>
              <w:ind w:right="296"/>
              <w:jc w:val="both"/>
              <w:rPr>
                <w:sz w:val="20"/>
              </w:rPr>
            </w:pPr>
            <w:r>
              <w:rPr>
                <w:sz w:val="20"/>
              </w:rPr>
              <w:t>analiziraju se i vrednuju učinci upravljanja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poduzimaju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mjere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aktivnosti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ciljem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povećanja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pozitivnih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smanjenja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negativnih</w:t>
            </w:r>
          </w:p>
          <w:p w14:paraId="3A77BF81" w14:textId="77777777" w:rsidR="0063392B" w:rsidRDefault="00000000">
            <w:pPr>
              <w:pStyle w:val="TableParagraph"/>
              <w:spacing w:line="219" w:lineRule="exact"/>
              <w:ind w:left="432"/>
              <w:rPr>
                <w:sz w:val="20"/>
              </w:rPr>
            </w:pPr>
            <w:r>
              <w:rPr>
                <w:sz w:val="20"/>
              </w:rPr>
              <w:t>učinaka</w:t>
            </w:r>
          </w:p>
        </w:tc>
      </w:tr>
      <w:tr w:rsidR="0063392B" w14:paraId="7BE1269F" w14:textId="77777777">
        <w:trPr>
          <w:trHeight w:val="2366"/>
        </w:trPr>
        <w:tc>
          <w:tcPr>
            <w:tcW w:w="1699" w:type="dxa"/>
            <w:shd w:val="clear" w:color="auto" w:fill="DBE4F0"/>
          </w:tcPr>
          <w:p w14:paraId="0F74E3E4" w14:textId="77777777" w:rsidR="0063392B" w:rsidRDefault="0063392B">
            <w:pPr>
              <w:pStyle w:val="TableParagraph"/>
              <w:rPr>
                <w:i/>
              </w:rPr>
            </w:pPr>
          </w:p>
          <w:p w14:paraId="12575E26" w14:textId="77777777" w:rsidR="0063392B" w:rsidRDefault="00000000">
            <w:pPr>
              <w:pStyle w:val="TableParagraph"/>
              <w:spacing w:before="144" w:line="276" w:lineRule="auto"/>
              <w:ind w:left="218" w:right="212" w:firstLine="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Nadzor nad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upravljanjem i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raspolaganjem</w:t>
            </w:r>
            <w:r>
              <w:rPr>
                <w:color w:val="001F5F"/>
                <w:spacing w:val="-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nogometnim</w:t>
            </w:r>
          </w:p>
          <w:p w14:paraId="3CC393BF" w14:textId="77777777" w:rsidR="0063392B" w:rsidRDefault="00000000">
            <w:pPr>
              <w:pStyle w:val="TableParagraph"/>
              <w:spacing w:before="1"/>
              <w:ind w:left="395" w:right="3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igralištem</w:t>
            </w:r>
          </w:p>
        </w:tc>
        <w:tc>
          <w:tcPr>
            <w:tcW w:w="2928" w:type="dxa"/>
          </w:tcPr>
          <w:p w14:paraId="3607EC37" w14:textId="77777777" w:rsidR="0063392B" w:rsidRDefault="0063392B">
            <w:pPr>
              <w:pStyle w:val="TableParagraph"/>
              <w:rPr>
                <w:i/>
              </w:rPr>
            </w:pPr>
          </w:p>
          <w:p w14:paraId="68FDCE0C" w14:textId="77777777" w:rsidR="0063392B" w:rsidRDefault="00000000">
            <w:pPr>
              <w:pStyle w:val="TableParagraph"/>
              <w:spacing w:before="144" w:line="276" w:lineRule="auto"/>
              <w:ind w:left="177" w:right="168"/>
              <w:jc w:val="center"/>
              <w:rPr>
                <w:sz w:val="20"/>
              </w:rPr>
            </w:pPr>
            <w:r>
              <w:rPr>
                <w:sz w:val="20"/>
              </w:rPr>
              <w:t>Uspostaviti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učinkovit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sustav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unutarnjih kontrola u svrhu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praćenja upravljanja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</w:p>
          <w:p w14:paraId="6BD69AEB" w14:textId="77777777" w:rsidR="0063392B" w:rsidRDefault="00000000">
            <w:pPr>
              <w:pStyle w:val="TableParagraph"/>
              <w:spacing w:before="1"/>
              <w:ind w:left="177" w:right="171"/>
              <w:jc w:val="center"/>
              <w:rPr>
                <w:sz w:val="20"/>
              </w:rPr>
            </w:pPr>
            <w:r>
              <w:rPr>
                <w:sz w:val="20"/>
              </w:rPr>
              <w:t>igralištem</w:t>
            </w:r>
          </w:p>
        </w:tc>
        <w:tc>
          <w:tcPr>
            <w:tcW w:w="4659" w:type="dxa"/>
          </w:tcPr>
          <w:p w14:paraId="23020D2D" w14:textId="77777777" w:rsidR="006339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33"/>
              </w:tabs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propisat će se ovlasti i odgovornosti u vezi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igralištem</w:t>
            </w:r>
          </w:p>
          <w:p w14:paraId="20C04F17" w14:textId="77777777" w:rsidR="0063392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33"/>
              </w:tabs>
              <w:ind w:right="296"/>
              <w:jc w:val="both"/>
              <w:rPr>
                <w:sz w:val="20"/>
              </w:rPr>
            </w:pPr>
            <w:r>
              <w:rPr>
                <w:sz w:val="20"/>
              </w:rPr>
              <w:t>uredit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načini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postupanja,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odnosno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donijet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vezi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prodajom,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davanjem u zakup ili najam i drugim oblicima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raspolaganja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nogometnim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igralištem,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donošenja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odluka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evidentiranja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poslovnim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knjigama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0CA6F3BC" w14:textId="77777777" w:rsidR="0063392B" w:rsidRDefault="00000000">
            <w:pPr>
              <w:pStyle w:val="TableParagraph"/>
              <w:spacing w:line="218" w:lineRule="exact"/>
              <w:ind w:left="432"/>
              <w:jc w:val="both"/>
              <w:rPr>
                <w:sz w:val="20"/>
              </w:rPr>
            </w:pPr>
            <w:r>
              <w:rPr>
                <w:sz w:val="20"/>
              </w:rPr>
              <w:t>vrednovanja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ostvarenih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učinaka</w:t>
            </w:r>
          </w:p>
        </w:tc>
      </w:tr>
    </w:tbl>
    <w:p w14:paraId="07938BDD" w14:textId="77777777" w:rsidR="0063392B" w:rsidRDefault="0063392B">
      <w:pPr>
        <w:spacing w:line="218" w:lineRule="exact"/>
        <w:jc w:val="both"/>
        <w:rPr>
          <w:sz w:val="20"/>
        </w:rPr>
        <w:sectPr w:rsidR="0063392B">
          <w:pgSz w:w="11910" w:h="16840"/>
          <w:pgMar w:top="1120" w:right="880" w:bottom="840" w:left="1160" w:header="0" w:footer="654" w:gutter="0"/>
          <w:cols w:space="720"/>
        </w:sectPr>
      </w:pPr>
    </w:p>
    <w:p w14:paraId="4269588E" w14:textId="77777777" w:rsidR="0063392B" w:rsidRDefault="00000000">
      <w:pPr>
        <w:pStyle w:val="Naslov2"/>
        <w:numPr>
          <w:ilvl w:val="1"/>
          <w:numId w:val="19"/>
        </w:numPr>
        <w:tabs>
          <w:tab w:val="left" w:pos="1675"/>
        </w:tabs>
        <w:spacing w:before="74" w:line="273" w:lineRule="auto"/>
        <w:ind w:left="825" w:right="533" w:firstLine="0"/>
        <w:jc w:val="both"/>
      </w:pPr>
      <w:bookmarkStart w:id="13" w:name="_bookmark13"/>
      <w:bookmarkEnd w:id="13"/>
      <w:r>
        <w:lastRenderedPageBreak/>
        <w:t>PLAN</w:t>
      </w:r>
      <w:r>
        <w:rPr>
          <w:spacing w:val="1"/>
        </w:rPr>
        <w:t xml:space="preserve"> </w:t>
      </w:r>
      <w:r>
        <w:t>PRODAJE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KUPNJE</w:t>
      </w:r>
      <w:r>
        <w:rPr>
          <w:spacing w:val="1"/>
        </w:rPr>
        <w:t xml:space="preserve"> </w:t>
      </w:r>
      <w:r>
        <w:t>NEKRETNINA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</w:t>
      </w:r>
    </w:p>
    <w:p w14:paraId="5E770D0F" w14:textId="77777777" w:rsidR="0063392B" w:rsidRDefault="00000000">
      <w:pPr>
        <w:pStyle w:val="Tijeloteksta"/>
        <w:spacing w:before="245" w:line="276" w:lineRule="auto"/>
        <w:ind w:right="532" w:firstLine="566"/>
      </w:pPr>
      <w:r>
        <w:t>Jedan od ciljeva u Strategiji je da Općina Podravska Moslavina mora na racionalan i</w:t>
      </w:r>
      <w:r>
        <w:rPr>
          <w:spacing w:val="1"/>
        </w:rPr>
        <w:t xml:space="preserve"> </w:t>
      </w:r>
      <w:r>
        <w:t>učinkovit način upravljati svojim nekretninama tako da one nekretnine koje su potrebne</w:t>
      </w:r>
      <w:r>
        <w:rPr>
          <w:spacing w:val="-50"/>
        </w:rPr>
        <w:t xml:space="preserve"> </w:t>
      </w:r>
      <w:r>
        <w:t>Općini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budu</w:t>
      </w:r>
      <w:r>
        <w:rPr>
          <w:spacing w:val="1"/>
        </w:rPr>
        <w:t xml:space="preserve"> </w:t>
      </w:r>
      <w:r>
        <w:t>stavljene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funkciju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služiti</w:t>
      </w:r>
      <w:r>
        <w:rPr>
          <w:spacing w:val="1"/>
        </w:rPr>
        <w:t xml:space="preserve"> </w:t>
      </w:r>
      <w:r>
        <w:t>njegovu</w:t>
      </w:r>
      <w:r>
        <w:rPr>
          <w:spacing w:val="1"/>
        </w:rPr>
        <w:t xml:space="preserve"> </w:t>
      </w:r>
      <w:r>
        <w:t>racionalnijem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učinkovitijem</w:t>
      </w:r>
      <w:r>
        <w:rPr>
          <w:spacing w:val="1"/>
        </w:rPr>
        <w:t xml:space="preserve"> </w:t>
      </w:r>
      <w:r>
        <w:t>funkcioniranju.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nekretnine</w:t>
      </w:r>
      <w:r>
        <w:rPr>
          <w:spacing w:val="1"/>
        </w:rPr>
        <w:t xml:space="preserve"> </w:t>
      </w:r>
      <w:r>
        <w:t>moraju</w:t>
      </w:r>
      <w:r>
        <w:rPr>
          <w:spacing w:val="53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ponuđene na tržištu bilo u formi najma odnosno zakupa,</w:t>
      </w:r>
      <w:r>
        <w:rPr>
          <w:spacing w:val="1"/>
        </w:rPr>
        <w:t xml:space="preserve"> </w:t>
      </w:r>
      <w:r>
        <w:t>zamjene ili prodaje putem</w:t>
      </w:r>
      <w:r>
        <w:rPr>
          <w:spacing w:val="1"/>
        </w:rPr>
        <w:t xml:space="preserve"> </w:t>
      </w:r>
      <w:r>
        <w:t>javnih</w:t>
      </w:r>
      <w:r>
        <w:rPr>
          <w:spacing w:val="-2"/>
        </w:rPr>
        <w:t xml:space="preserve"> </w:t>
      </w:r>
      <w:r>
        <w:t>natječaja.</w:t>
      </w:r>
    </w:p>
    <w:p w14:paraId="183CF19C" w14:textId="77777777" w:rsidR="0063392B" w:rsidRDefault="00000000">
      <w:pPr>
        <w:pStyle w:val="Tijeloteksta"/>
        <w:spacing w:before="199" w:line="278" w:lineRule="auto"/>
        <w:ind w:right="537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nekretninama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svom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postupa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dobar</w:t>
      </w:r>
      <w:r>
        <w:rPr>
          <w:spacing w:val="1"/>
        </w:rPr>
        <w:t xml:space="preserve"> </w:t>
      </w:r>
      <w:r>
        <w:t>gospodar,</w:t>
      </w:r>
      <w:r>
        <w:rPr>
          <w:spacing w:val="1"/>
        </w:rPr>
        <w:t xml:space="preserve"> </w:t>
      </w:r>
      <w:r>
        <w:t>što</w:t>
      </w:r>
      <w:r>
        <w:rPr>
          <w:spacing w:val="1"/>
        </w:rPr>
        <w:t xml:space="preserve"> </w:t>
      </w:r>
      <w:r>
        <w:t>prije</w:t>
      </w:r>
      <w:r>
        <w:rPr>
          <w:spacing w:val="1"/>
        </w:rPr>
        <w:t xml:space="preserve"> </w:t>
      </w:r>
      <w:r>
        <w:t>svega</w:t>
      </w:r>
      <w:r>
        <w:rPr>
          <w:spacing w:val="1"/>
        </w:rPr>
        <w:t xml:space="preserve"> </w:t>
      </w:r>
      <w:r>
        <w:t>podrazumijeva</w:t>
      </w:r>
      <w:r>
        <w:rPr>
          <w:spacing w:val="1"/>
        </w:rPr>
        <w:t xml:space="preserve"> </w:t>
      </w:r>
      <w:r>
        <w:t>izradu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kontinuirano</w:t>
      </w:r>
      <w:r>
        <w:rPr>
          <w:spacing w:val="1"/>
        </w:rPr>
        <w:t xml:space="preserve"> </w:t>
      </w:r>
      <w:r>
        <w:t>ažuriranje</w:t>
      </w:r>
      <w:r>
        <w:rPr>
          <w:spacing w:val="1"/>
        </w:rPr>
        <w:t xml:space="preserve"> </w:t>
      </w:r>
      <w:r>
        <w:t>sveobuhvatnog popisa svih nekretnina u njegovom vlasništvu, kao i utvrđenja stanja u</w:t>
      </w:r>
      <w:r>
        <w:rPr>
          <w:spacing w:val="1"/>
        </w:rPr>
        <w:t xml:space="preserve"> </w:t>
      </w:r>
      <w:r>
        <w:t>kojem</w:t>
      </w:r>
      <w:r>
        <w:rPr>
          <w:spacing w:val="-2"/>
        </w:rPr>
        <w:t xml:space="preserve"> </w:t>
      </w:r>
      <w:r>
        <w:t>se iste nalaze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procjenu</w:t>
      </w:r>
      <w:r>
        <w:rPr>
          <w:spacing w:val="-1"/>
        </w:rPr>
        <w:t xml:space="preserve"> </w:t>
      </w:r>
      <w:r>
        <w:t>njihovih tržišnih</w:t>
      </w:r>
      <w:r>
        <w:rPr>
          <w:spacing w:val="-1"/>
        </w:rPr>
        <w:t xml:space="preserve"> </w:t>
      </w:r>
      <w:r>
        <w:t>vrijednosti.</w:t>
      </w:r>
    </w:p>
    <w:p w14:paraId="750DBC7E" w14:textId="4761C5DD" w:rsidR="0063392B" w:rsidRDefault="00000000">
      <w:pPr>
        <w:pStyle w:val="Tijeloteksta"/>
        <w:spacing w:before="190" w:line="278" w:lineRule="auto"/>
        <w:ind w:right="536" w:firstLine="566"/>
      </w:pPr>
      <w:r>
        <w:t xml:space="preserve">Općina Podravska Moslavina u </w:t>
      </w:r>
      <w:r w:rsidR="00E32D9E">
        <w:t>2025</w:t>
      </w:r>
      <w:r>
        <w:t>. godini ima namjeru prodavati isključivo one</w:t>
      </w:r>
      <w:r>
        <w:rPr>
          <w:spacing w:val="1"/>
        </w:rPr>
        <w:t xml:space="preserve"> </w:t>
      </w:r>
      <w:r>
        <w:t>nekretnine koje nisu od strateškog javnog interesa, u tablici broj 7 prikazan je popis</w:t>
      </w:r>
      <w:r>
        <w:rPr>
          <w:spacing w:val="1"/>
        </w:rPr>
        <w:t xml:space="preserve"> </w:t>
      </w:r>
      <w:r>
        <w:t>nekretnina</w:t>
      </w:r>
      <w:r>
        <w:rPr>
          <w:spacing w:val="-1"/>
        </w:rPr>
        <w:t xml:space="preserve"> </w:t>
      </w:r>
      <w:r>
        <w:t>koje se namjeravaju</w:t>
      </w:r>
      <w:r>
        <w:rPr>
          <w:spacing w:val="-2"/>
        </w:rPr>
        <w:t xml:space="preserve"> </w:t>
      </w:r>
      <w:r>
        <w:t>prodavati.</w:t>
      </w:r>
    </w:p>
    <w:p w14:paraId="2B053146" w14:textId="00F7B740" w:rsidR="0063392B" w:rsidRDefault="00000000">
      <w:pPr>
        <w:spacing w:before="233"/>
        <w:ind w:left="4454" w:right="789" w:hanging="3935"/>
        <w:rPr>
          <w:i/>
          <w:sz w:val="24"/>
        </w:rPr>
      </w:pPr>
      <w:bookmarkStart w:id="14" w:name="_bookmark14"/>
      <w:bookmarkEnd w:id="14"/>
      <w:r>
        <w:rPr>
          <w:i/>
          <w:sz w:val="24"/>
        </w:rPr>
        <w:t xml:space="preserve">Tablica 7. Nekretnine koje Općina Podravska Moslavina planira prodati tijekom </w:t>
      </w:r>
      <w:r w:rsidR="00E32D9E">
        <w:rPr>
          <w:i/>
          <w:sz w:val="24"/>
        </w:rPr>
        <w:t>2025</w:t>
      </w:r>
      <w:r>
        <w:rPr>
          <w:i/>
          <w:sz w:val="24"/>
        </w:rPr>
        <w:t>.</w:t>
      </w:r>
      <w:r>
        <w:rPr>
          <w:i/>
          <w:spacing w:val="-50"/>
          <w:sz w:val="24"/>
        </w:rPr>
        <w:t xml:space="preserve"> </w:t>
      </w:r>
      <w:r>
        <w:rPr>
          <w:i/>
          <w:sz w:val="24"/>
        </w:rPr>
        <w:t>godine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9"/>
        <w:gridCol w:w="2468"/>
        <w:gridCol w:w="1513"/>
        <w:gridCol w:w="3839"/>
      </w:tblGrid>
      <w:tr w:rsidR="0063392B" w14:paraId="137A4B3A" w14:textId="77777777">
        <w:trPr>
          <w:trHeight w:val="299"/>
        </w:trPr>
        <w:tc>
          <w:tcPr>
            <w:tcW w:w="92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01401BE2" w14:textId="77777777" w:rsidR="0063392B" w:rsidRDefault="00000000">
            <w:pPr>
              <w:pStyle w:val="TableParagraph"/>
              <w:spacing w:before="9"/>
              <w:ind w:left="2637" w:right="263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Popis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nekretnina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za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koje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planira prodaja</w:t>
            </w:r>
          </w:p>
        </w:tc>
      </w:tr>
      <w:tr w:rsidR="0063392B" w14:paraId="667273DD" w14:textId="77777777">
        <w:trPr>
          <w:trHeight w:val="277"/>
        </w:trPr>
        <w:tc>
          <w:tcPr>
            <w:tcW w:w="1469" w:type="dxa"/>
            <w:shd w:val="clear" w:color="auto" w:fill="DBE4F0"/>
          </w:tcPr>
          <w:p w14:paraId="55A4A44C" w14:textId="77777777" w:rsidR="0063392B" w:rsidRDefault="00000000">
            <w:pPr>
              <w:pStyle w:val="TableParagraph"/>
              <w:spacing w:before="1"/>
              <w:ind w:left="442" w:right="43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k.č</w:t>
            </w:r>
          </w:p>
        </w:tc>
        <w:tc>
          <w:tcPr>
            <w:tcW w:w="2468" w:type="dxa"/>
            <w:shd w:val="clear" w:color="auto" w:fill="DBE4F0"/>
          </w:tcPr>
          <w:p w14:paraId="283FCDBE" w14:textId="77777777" w:rsidR="0063392B" w:rsidRDefault="00000000">
            <w:pPr>
              <w:pStyle w:val="TableParagraph"/>
              <w:spacing w:before="1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k.o.</w:t>
            </w:r>
          </w:p>
        </w:tc>
        <w:tc>
          <w:tcPr>
            <w:tcW w:w="1513" w:type="dxa"/>
            <w:shd w:val="clear" w:color="auto" w:fill="DBE4F0"/>
          </w:tcPr>
          <w:p w14:paraId="32C4B0D1" w14:textId="77777777" w:rsidR="0063392B" w:rsidRDefault="00000000">
            <w:pPr>
              <w:pStyle w:val="TableParagraph"/>
              <w:spacing w:before="1"/>
              <w:ind w:left="88" w:right="8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Površina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m²</w:t>
            </w:r>
          </w:p>
        </w:tc>
        <w:tc>
          <w:tcPr>
            <w:tcW w:w="3839" w:type="dxa"/>
            <w:shd w:val="clear" w:color="auto" w:fill="DBE4F0"/>
          </w:tcPr>
          <w:p w14:paraId="3EBFFDA5" w14:textId="77777777" w:rsidR="0063392B" w:rsidRDefault="00000000">
            <w:pPr>
              <w:pStyle w:val="TableParagraph"/>
              <w:spacing w:before="1"/>
              <w:ind w:left="129" w:right="12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Kultura</w:t>
            </w:r>
          </w:p>
        </w:tc>
      </w:tr>
      <w:tr w:rsidR="0063392B" w14:paraId="2FA66579" w14:textId="77777777">
        <w:trPr>
          <w:trHeight w:val="540"/>
        </w:trPr>
        <w:tc>
          <w:tcPr>
            <w:tcW w:w="1469" w:type="dxa"/>
          </w:tcPr>
          <w:p w14:paraId="4FD3C5B8" w14:textId="77777777" w:rsidR="0063392B" w:rsidRDefault="00000000">
            <w:pPr>
              <w:pStyle w:val="TableParagraph"/>
              <w:spacing w:before="134"/>
              <w:ind w:left="442" w:right="436"/>
              <w:jc w:val="center"/>
              <w:rPr>
                <w:sz w:val="20"/>
              </w:rPr>
            </w:pPr>
            <w:r>
              <w:rPr>
                <w:sz w:val="20"/>
              </w:rPr>
              <w:t>127/1</w:t>
            </w:r>
          </w:p>
        </w:tc>
        <w:tc>
          <w:tcPr>
            <w:tcW w:w="2468" w:type="dxa"/>
          </w:tcPr>
          <w:p w14:paraId="0A54F4EB" w14:textId="77777777" w:rsidR="0063392B" w:rsidRDefault="00000000">
            <w:pPr>
              <w:pStyle w:val="TableParagraph"/>
              <w:spacing w:before="134"/>
              <w:ind w:left="303" w:right="300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  <w:tc>
          <w:tcPr>
            <w:tcW w:w="1513" w:type="dxa"/>
          </w:tcPr>
          <w:p w14:paraId="7844A360" w14:textId="77777777" w:rsidR="0063392B" w:rsidRDefault="00000000">
            <w:pPr>
              <w:pStyle w:val="TableParagraph"/>
              <w:spacing w:before="134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3290</w:t>
            </w:r>
          </w:p>
        </w:tc>
        <w:tc>
          <w:tcPr>
            <w:tcW w:w="3839" w:type="dxa"/>
          </w:tcPr>
          <w:p w14:paraId="7C3C8911" w14:textId="77777777" w:rsidR="0063392B" w:rsidRDefault="00000000">
            <w:pPr>
              <w:pStyle w:val="TableParagraph"/>
              <w:spacing w:line="234" w:lineRule="exact"/>
              <w:ind w:left="129" w:right="128"/>
              <w:jc w:val="center"/>
              <w:rPr>
                <w:sz w:val="20"/>
              </w:rPr>
            </w:pPr>
            <w:r>
              <w:rPr>
                <w:sz w:val="20"/>
              </w:rPr>
              <w:t>Kuća,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dvor,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oranica,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voćnjak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 Podravskoj</w:t>
            </w:r>
          </w:p>
          <w:p w14:paraId="3963404C" w14:textId="77777777" w:rsidR="0063392B" w:rsidRDefault="00000000">
            <w:pPr>
              <w:pStyle w:val="TableParagraph"/>
              <w:spacing w:before="34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Moslavini</w:t>
            </w:r>
          </w:p>
        </w:tc>
      </w:tr>
      <w:tr w:rsidR="0063392B" w14:paraId="0FD19284" w14:textId="77777777">
        <w:trPr>
          <w:trHeight w:val="539"/>
        </w:trPr>
        <w:tc>
          <w:tcPr>
            <w:tcW w:w="1469" w:type="dxa"/>
          </w:tcPr>
          <w:p w14:paraId="1D8F9FD6" w14:textId="77777777" w:rsidR="0063392B" w:rsidRDefault="00000000">
            <w:pPr>
              <w:pStyle w:val="TableParagraph"/>
              <w:spacing w:before="133"/>
              <w:ind w:left="442" w:right="433"/>
              <w:jc w:val="center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2468" w:type="dxa"/>
          </w:tcPr>
          <w:p w14:paraId="29F39628" w14:textId="77777777" w:rsidR="0063392B" w:rsidRDefault="00000000">
            <w:pPr>
              <w:pStyle w:val="TableParagraph"/>
              <w:spacing w:before="133"/>
              <w:ind w:left="303" w:right="300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  <w:tc>
          <w:tcPr>
            <w:tcW w:w="1513" w:type="dxa"/>
          </w:tcPr>
          <w:p w14:paraId="00D445F7" w14:textId="77777777" w:rsidR="0063392B" w:rsidRDefault="00000000">
            <w:pPr>
              <w:pStyle w:val="TableParagraph"/>
              <w:spacing w:before="133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4550</w:t>
            </w:r>
          </w:p>
        </w:tc>
        <w:tc>
          <w:tcPr>
            <w:tcW w:w="3839" w:type="dxa"/>
          </w:tcPr>
          <w:p w14:paraId="6A8CC881" w14:textId="77777777" w:rsidR="0063392B" w:rsidRDefault="00000000">
            <w:pPr>
              <w:pStyle w:val="TableParagraph"/>
              <w:spacing w:line="234" w:lineRule="exact"/>
              <w:ind w:left="127" w:right="128"/>
              <w:jc w:val="center"/>
              <w:rPr>
                <w:sz w:val="20"/>
              </w:rPr>
            </w:pPr>
            <w:r>
              <w:rPr>
                <w:sz w:val="20"/>
              </w:rPr>
              <w:t>Kuća,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dvor,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voćnjak,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oranica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Podravskoj</w:t>
            </w:r>
          </w:p>
          <w:p w14:paraId="35F4EA69" w14:textId="77777777" w:rsidR="0063392B" w:rsidRDefault="00000000">
            <w:pPr>
              <w:pStyle w:val="TableParagraph"/>
              <w:spacing w:before="34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Moslavini</w:t>
            </w:r>
          </w:p>
        </w:tc>
      </w:tr>
      <w:tr w:rsidR="0063392B" w14:paraId="2FC8D495" w14:textId="77777777">
        <w:trPr>
          <w:trHeight w:val="539"/>
        </w:trPr>
        <w:tc>
          <w:tcPr>
            <w:tcW w:w="1469" w:type="dxa"/>
          </w:tcPr>
          <w:p w14:paraId="75EE99A8" w14:textId="77777777" w:rsidR="0063392B" w:rsidRDefault="00000000">
            <w:pPr>
              <w:pStyle w:val="TableParagraph"/>
              <w:spacing w:before="133"/>
              <w:ind w:left="442" w:right="433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2468" w:type="dxa"/>
          </w:tcPr>
          <w:p w14:paraId="5D89BBB7" w14:textId="77777777" w:rsidR="0063392B" w:rsidRDefault="00000000">
            <w:pPr>
              <w:pStyle w:val="TableParagraph"/>
              <w:spacing w:before="133"/>
              <w:ind w:left="303" w:right="300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  <w:tc>
          <w:tcPr>
            <w:tcW w:w="1513" w:type="dxa"/>
          </w:tcPr>
          <w:p w14:paraId="07F334B9" w14:textId="77777777" w:rsidR="0063392B" w:rsidRDefault="00000000">
            <w:pPr>
              <w:pStyle w:val="TableParagraph"/>
              <w:spacing w:before="133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1962</w:t>
            </w:r>
          </w:p>
        </w:tc>
        <w:tc>
          <w:tcPr>
            <w:tcW w:w="3839" w:type="dxa"/>
          </w:tcPr>
          <w:p w14:paraId="183A5D80" w14:textId="77777777" w:rsidR="0063392B" w:rsidRDefault="00000000">
            <w:pPr>
              <w:pStyle w:val="TableParagraph"/>
              <w:spacing w:line="234" w:lineRule="exact"/>
              <w:ind w:left="129" w:right="128"/>
              <w:jc w:val="center"/>
              <w:rPr>
                <w:sz w:val="20"/>
              </w:rPr>
            </w:pPr>
            <w:r>
              <w:rPr>
                <w:sz w:val="20"/>
              </w:rPr>
              <w:t>Kuća,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jedna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zgrada,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dvor,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oranica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1221A522" w14:textId="77777777" w:rsidR="0063392B" w:rsidRDefault="00000000">
            <w:pPr>
              <w:pStyle w:val="TableParagraph"/>
              <w:spacing w:before="34"/>
              <w:ind w:left="127" w:right="128"/>
              <w:jc w:val="center"/>
              <w:rPr>
                <w:sz w:val="20"/>
              </w:rPr>
            </w:pPr>
            <w:r>
              <w:rPr>
                <w:sz w:val="20"/>
              </w:rPr>
              <w:t>Podravskoj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Moslavini</w:t>
            </w:r>
          </w:p>
        </w:tc>
      </w:tr>
    </w:tbl>
    <w:p w14:paraId="469019B1" w14:textId="77777777" w:rsidR="0063392B" w:rsidRDefault="00000000">
      <w:pPr>
        <w:pStyle w:val="Naslov2"/>
        <w:numPr>
          <w:ilvl w:val="1"/>
          <w:numId w:val="19"/>
        </w:numPr>
        <w:tabs>
          <w:tab w:val="left" w:pos="1675"/>
        </w:tabs>
        <w:spacing w:before="237" w:line="276" w:lineRule="auto"/>
        <w:ind w:left="825" w:right="533" w:firstLine="0"/>
        <w:jc w:val="both"/>
      </w:pPr>
      <w:bookmarkStart w:id="15" w:name="_bookmark15"/>
      <w:bookmarkEnd w:id="15"/>
      <w:r>
        <w:t>GODIŠNJI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RJEŠAVANJA</w:t>
      </w:r>
      <w:r>
        <w:rPr>
          <w:spacing w:val="1"/>
        </w:rPr>
        <w:t xml:space="preserve"> </w:t>
      </w:r>
      <w:r>
        <w:t>IMOVINSKO-PRAVNIH</w:t>
      </w:r>
      <w:r>
        <w:rPr>
          <w:spacing w:val="1"/>
        </w:rPr>
        <w:t xml:space="preserve"> </w:t>
      </w:r>
      <w:r>
        <w:t>I</w:t>
      </w:r>
      <w:r>
        <w:rPr>
          <w:spacing w:val="53"/>
        </w:rPr>
        <w:t xml:space="preserve"> </w:t>
      </w:r>
      <w:r>
        <w:t>DRUGIH</w:t>
      </w:r>
      <w:r>
        <w:rPr>
          <w:spacing w:val="1"/>
        </w:rPr>
        <w:t xml:space="preserve"> </w:t>
      </w:r>
      <w:r>
        <w:t>ODNOSA</w:t>
      </w:r>
      <w:r>
        <w:rPr>
          <w:spacing w:val="1"/>
        </w:rPr>
        <w:t xml:space="preserve"> </w:t>
      </w:r>
      <w:r>
        <w:t>VEZANIH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PROJEKTE</w:t>
      </w:r>
      <w:r>
        <w:rPr>
          <w:spacing w:val="1"/>
        </w:rPr>
        <w:t xml:space="preserve"> </w:t>
      </w:r>
      <w:r>
        <w:t>OBNOVLJIVIH</w:t>
      </w:r>
      <w:r>
        <w:rPr>
          <w:spacing w:val="1"/>
        </w:rPr>
        <w:t xml:space="preserve"> </w:t>
      </w:r>
      <w:r>
        <w:t>IZVORA</w:t>
      </w:r>
      <w:r>
        <w:rPr>
          <w:spacing w:val="1"/>
        </w:rPr>
        <w:t xml:space="preserve"> </w:t>
      </w:r>
      <w:r>
        <w:t>ENERGIJE</w:t>
      </w:r>
      <w:r>
        <w:rPr>
          <w:spacing w:val="53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OSTALIH</w:t>
      </w:r>
      <w:r>
        <w:rPr>
          <w:spacing w:val="1"/>
        </w:rPr>
        <w:t xml:space="preserve"> </w:t>
      </w:r>
      <w:r>
        <w:t>INFRASTRUKTURNIH</w:t>
      </w:r>
      <w:r>
        <w:rPr>
          <w:spacing w:val="1"/>
        </w:rPr>
        <w:t xml:space="preserve"> </w:t>
      </w:r>
      <w:r>
        <w:t>PROJEKATA,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EKSPLOATACIJU</w:t>
      </w:r>
      <w:r>
        <w:rPr>
          <w:spacing w:val="1"/>
        </w:rPr>
        <w:t xml:space="preserve"> </w:t>
      </w:r>
      <w:r>
        <w:t>MINERALNIH</w:t>
      </w:r>
      <w:r>
        <w:rPr>
          <w:spacing w:val="-2"/>
        </w:rPr>
        <w:t xml:space="preserve"> </w:t>
      </w:r>
      <w:r>
        <w:t>SIROVINA</w:t>
      </w:r>
      <w:r>
        <w:rPr>
          <w:spacing w:val="-2"/>
        </w:rPr>
        <w:t xml:space="preserve"> </w:t>
      </w:r>
      <w:r>
        <w:t>SUKLADNO</w:t>
      </w:r>
      <w:r>
        <w:rPr>
          <w:spacing w:val="-1"/>
        </w:rPr>
        <w:t xml:space="preserve"> </w:t>
      </w:r>
      <w:r>
        <w:t>PROPISIMA</w:t>
      </w:r>
      <w:r>
        <w:rPr>
          <w:spacing w:val="-2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UREĐUJU</w:t>
      </w:r>
      <w:r>
        <w:rPr>
          <w:spacing w:val="-2"/>
        </w:rPr>
        <w:t xml:space="preserve"> </w:t>
      </w:r>
      <w:r>
        <w:t>TA</w:t>
      </w:r>
      <w:r>
        <w:rPr>
          <w:spacing w:val="-3"/>
        </w:rPr>
        <w:t xml:space="preserve"> </w:t>
      </w:r>
      <w:r>
        <w:t>PODRUČJA</w:t>
      </w:r>
    </w:p>
    <w:p w14:paraId="213672AB" w14:textId="77777777" w:rsidR="0063392B" w:rsidRDefault="00000000">
      <w:pPr>
        <w:pStyle w:val="Tijeloteksta"/>
        <w:spacing w:before="240" w:line="276" w:lineRule="auto"/>
        <w:ind w:right="534" w:firstLine="566"/>
      </w:pPr>
      <w:r>
        <w:t xml:space="preserve">Sukladno </w:t>
      </w:r>
      <w:hyperlink r:id="rId41">
        <w:r w:rsidR="0063392B">
          <w:t>Zakonu o istraživanju i eksploataciji ugljikovodika (»Narodne novine«,</w:t>
        </w:r>
      </w:hyperlink>
      <w:r>
        <w:rPr>
          <w:spacing w:val="1"/>
        </w:rPr>
        <w:t xml:space="preserve"> </w:t>
      </w:r>
      <w:hyperlink r:id="rId42">
        <w:r w:rsidR="0063392B">
          <w:t>broj</w:t>
        </w:r>
        <w:r w:rsidR="0063392B">
          <w:rPr>
            <w:spacing w:val="1"/>
          </w:rPr>
          <w:t xml:space="preserve"> </w:t>
        </w:r>
        <w:r w:rsidR="0063392B">
          <w:t>52/18,</w:t>
        </w:r>
        <w:r w:rsidR="0063392B">
          <w:rPr>
            <w:spacing w:val="1"/>
          </w:rPr>
          <w:t xml:space="preserve"> </w:t>
        </w:r>
        <w:r w:rsidR="0063392B">
          <w:t>52/19,</w:t>
        </w:r>
        <w:r w:rsidR="0063392B">
          <w:rPr>
            <w:spacing w:val="1"/>
          </w:rPr>
          <w:t xml:space="preserve"> </w:t>
        </w:r>
        <w:r w:rsidR="0063392B">
          <w:t>30/21)</w:t>
        </w:r>
      </w:hyperlink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svojim</w:t>
      </w:r>
      <w:r>
        <w:rPr>
          <w:spacing w:val="1"/>
        </w:rPr>
        <w:t xml:space="preserve"> </w:t>
      </w:r>
      <w:r>
        <w:t>razvojnim</w:t>
      </w:r>
      <w:r>
        <w:rPr>
          <w:spacing w:val="1"/>
        </w:rPr>
        <w:t xml:space="preserve"> </w:t>
      </w:r>
      <w:r>
        <w:t>aktima</w:t>
      </w:r>
      <w:r>
        <w:rPr>
          <w:spacing w:val="1"/>
        </w:rPr>
        <w:t xml:space="preserve"> </w:t>
      </w:r>
      <w:r>
        <w:t>planiranja</w:t>
      </w:r>
      <w:r>
        <w:rPr>
          <w:spacing w:val="1"/>
        </w:rPr>
        <w:t xml:space="preserve"> </w:t>
      </w:r>
      <w:r>
        <w:t>usvajaju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sprovode</w:t>
      </w:r>
      <w:r>
        <w:rPr>
          <w:spacing w:val="1"/>
        </w:rPr>
        <w:t xml:space="preserve"> </w:t>
      </w:r>
      <w:r>
        <w:t>ciljeve</w:t>
      </w:r>
      <w:r>
        <w:rPr>
          <w:spacing w:val="1"/>
        </w:rPr>
        <w:t xml:space="preserve"> </w:t>
      </w:r>
      <w:hyperlink r:id="rId43">
        <w:r w:rsidR="0063392B">
          <w:t>Strategije</w:t>
        </w:r>
        <w:r w:rsidR="0063392B">
          <w:rPr>
            <w:spacing w:val="1"/>
          </w:rPr>
          <w:t xml:space="preserve"> </w:t>
        </w:r>
        <w:r w:rsidR="0063392B">
          <w:t>energetskog</w:t>
        </w:r>
        <w:r w:rsidR="0063392B">
          <w:rPr>
            <w:spacing w:val="53"/>
          </w:rPr>
          <w:t xml:space="preserve"> </w:t>
        </w:r>
        <w:r w:rsidR="0063392B">
          <w:t>razvoja</w:t>
        </w:r>
        <w:r w:rsidR="0063392B">
          <w:rPr>
            <w:spacing w:val="53"/>
          </w:rPr>
          <w:t xml:space="preserve"> </w:t>
        </w:r>
        <w:r w:rsidR="0063392B">
          <w:t>Republike</w:t>
        </w:r>
      </w:hyperlink>
      <w:r>
        <w:rPr>
          <w:spacing w:val="1"/>
        </w:rPr>
        <w:t xml:space="preserve"> </w:t>
      </w:r>
      <w:hyperlink r:id="rId44">
        <w:r w:rsidR="0063392B">
          <w:t>Hrvatske.</w:t>
        </w:r>
      </w:hyperlink>
      <w:r>
        <w:t xml:space="preserve"> Temeljni energetski ciljevi su: sigurnost opskrbe energijom; konkurentnost</w:t>
      </w:r>
      <w:r>
        <w:rPr>
          <w:spacing w:val="1"/>
        </w:rPr>
        <w:t xml:space="preserve"> </w:t>
      </w:r>
      <w:r>
        <w:t>energetskog</w:t>
      </w:r>
      <w:r>
        <w:rPr>
          <w:spacing w:val="-3"/>
        </w:rPr>
        <w:t xml:space="preserve"> </w:t>
      </w:r>
      <w:r>
        <w:t>sustava;</w:t>
      </w:r>
      <w:r>
        <w:rPr>
          <w:spacing w:val="-2"/>
        </w:rPr>
        <w:t xml:space="preserve"> </w:t>
      </w:r>
      <w:r>
        <w:t>održivost energetskog</w:t>
      </w:r>
      <w:r>
        <w:rPr>
          <w:spacing w:val="-2"/>
        </w:rPr>
        <w:t xml:space="preserve"> </w:t>
      </w:r>
      <w:r>
        <w:t>razvoja.</w:t>
      </w:r>
    </w:p>
    <w:p w14:paraId="40D9DC05" w14:textId="77777777" w:rsidR="0063392B" w:rsidRDefault="00000000">
      <w:pPr>
        <w:pStyle w:val="Tijeloteksta"/>
        <w:spacing w:before="199" w:line="276" w:lineRule="auto"/>
        <w:ind w:right="533" w:firstLine="566"/>
      </w:pPr>
      <w:r>
        <w:t>Strategijom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definiran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rješavanja</w:t>
      </w:r>
      <w:r>
        <w:rPr>
          <w:spacing w:val="1"/>
        </w:rPr>
        <w:t xml:space="preserve"> </w:t>
      </w:r>
      <w:r>
        <w:t>imovinskopravnih</w:t>
      </w:r>
      <w:r>
        <w:rPr>
          <w:spacing w:val="1"/>
        </w:rPr>
        <w:t xml:space="preserve"> </w:t>
      </w:r>
      <w:r>
        <w:t>odnosa</w:t>
      </w:r>
      <w:r>
        <w:rPr>
          <w:spacing w:val="1"/>
        </w:rPr>
        <w:t xml:space="preserve"> </w:t>
      </w:r>
      <w:r>
        <w:t>vezanih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projekte</w:t>
      </w:r>
      <w:r>
        <w:rPr>
          <w:spacing w:val="1"/>
        </w:rPr>
        <w:t xml:space="preserve"> </w:t>
      </w:r>
      <w:r>
        <w:t>obnovljivih</w:t>
      </w:r>
      <w:r>
        <w:rPr>
          <w:spacing w:val="1"/>
        </w:rPr>
        <w:t xml:space="preserve"> </w:t>
      </w:r>
      <w:r>
        <w:t>izvora</w:t>
      </w:r>
      <w:r>
        <w:rPr>
          <w:spacing w:val="1"/>
        </w:rPr>
        <w:t xml:space="preserve"> </w:t>
      </w:r>
      <w:r>
        <w:t>energije,</w:t>
      </w:r>
      <w:r>
        <w:rPr>
          <w:spacing w:val="1"/>
        </w:rPr>
        <w:t xml:space="preserve"> </w:t>
      </w:r>
      <w:r>
        <w:t>infrastrukturnih</w:t>
      </w:r>
      <w:r>
        <w:rPr>
          <w:spacing w:val="1"/>
        </w:rPr>
        <w:t xml:space="preserve"> </w:t>
      </w:r>
      <w:r>
        <w:t>projekata,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eksploataciju</w:t>
      </w:r>
      <w:r>
        <w:rPr>
          <w:spacing w:val="1"/>
        </w:rPr>
        <w:t xml:space="preserve"> </w:t>
      </w:r>
      <w:r>
        <w:t>mineralnih sirovina, sukladno propisima koji uređuju ta područja: povećanje energetske</w:t>
      </w:r>
      <w:r>
        <w:rPr>
          <w:spacing w:val="1"/>
        </w:rPr>
        <w:t xml:space="preserve"> </w:t>
      </w:r>
      <w:r>
        <w:t>učinkovitosti korištenjem prirodnih energetskih resursa te brži razvoj infrastrukturnih</w:t>
      </w:r>
      <w:r>
        <w:rPr>
          <w:spacing w:val="1"/>
        </w:rPr>
        <w:t xml:space="preserve"> </w:t>
      </w:r>
      <w:r>
        <w:t>projekata.</w:t>
      </w:r>
    </w:p>
    <w:p w14:paraId="00DA73C0" w14:textId="77777777" w:rsidR="0063392B" w:rsidRDefault="00000000">
      <w:pPr>
        <w:pStyle w:val="Tijeloteksta"/>
        <w:spacing w:before="202" w:line="276" w:lineRule="auto"/>
        <w:ind w:right="534" w:firstLine="566"/>
      </w:pPr>
      <w:r>
        <w:t>Državni ured za reviziju, Područni ured Osijek u studenom 2016. godine objavio je</w:t>
      </w:r>
      <w:r>
        <w:rPr>
          <w:spacing w:val="1"/>
        </w:rPr>
        <w:t xml:space="preserve"> </w:t>
      </w:r>
      <w:r>
        <w:t>Izvješće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obavljenoj</w:t>
      </w:r>
      <w:r>
        <w:rPr>
          <w:spacing w:val="38"/>
        </w:rPr>
        <w:t xml:space="preserve"> </w:t>
      </w:r>
      <w:r>
        <w:t>reviziji</w:t>
      </w:r>
      <w:r>
        <w:rPr>
          <w:spacing w:val="40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Gospodarenje</w:t>
      </w:r>
      <w:r>
        <w:rPr>
          <w:spacing w:val="38"/>
        </w:rPr>
        <w:t xml:space="preserve"> </w:t>
      </w:r>
      <w:r>
        <w:t>mineralnim</w:t>
      </w:r>
      <w:r>
        <w:rPr>
          <w:spacing w:val="37"/>
        </w:rPr>
        <w:t xml:space="preserve"> </w:t>
      </w:r>
      <w:r>
        <w:t>sirovinama</w:t>
      </w:r>
      <w:r>
        <w:rPr>
          <w:spacing w:val="37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području</w:t>
      </w:r>
    </w:p>
    <w:p w14:paraId="57974E9C" w14:textId="77777777" w:rsidR="0063392B" w:rsidRDefault="0063392B">
      <w:pPr>
        <w:spacing w:line="276" w:lineRule="auto"/>
        <w:sectPr w:rsidR="0063392B">
          <w:pgSz w:w="11910" w:h="16840"/>
          <w:pgMar w:top="1040" w:right="880" w:bottom="840" w:left="1160" w:header="0" w:footer="654" w:gutter="0"/>
          <w:cols w:space="720"/>
        </w:sectPr>
      </w:pPr>
    </w:p>
    <w:p w14:paraId="62AFA9E9" w14:textId="77777777" w:rsidR="0063392B" w:rsidRDefault="00000000">
      <w:pPr>
        <w:pStyle w:val="Tijeloteksta"/>
        <w:spacing w:before="72" w:line="278" w:lineRule="auto"/>
        <w:ind w:right="533"/>
      </w:pPr>
      <w:r>
        <w:lastRenderedPageBreak/>
        <w:t>Osječko-baranjske županije u kojem su objavljeni podaci o prostorima predviđenim za</w:t>
      </w:r>
      <w:r>
        <w:rPr>
          <w:spacing w:val="1"/>
        </w:rPr>
        <w:t xml:space="preserve"> </w:t>
      </w:r>
      <w:r>
        <w:t>eksploataciju mineralnih sirovina na području županije. Općina Podravska Moslavina ne</w:t>
      </w:r>
      <w:r>
        <w:rPr>
          <w:spacing w:val="1"/>
        </w:rPr>
        <w:t xml:space="preserve"> </w:t>
      </w:r>
      <w:r>
        <w:t>spominje</w:t>
      </w:r>
      <w:r>
        <w:rPr>
          <w:spacing w:val="-1"/>
        </w:rPr>
        <w:t xml:space="preserve"> </w:t>
      </w:r>
      <w:r>
        <w:t>se u</w:t>
      </w:r>
      <w:r>
        <w:rPr>
          <w:spacing w:val="-1"/>
        </w:rPr>
        <w:t xml:space="preserve"> </w:t>
      </w:r>
      <w:r>
        <w:t>navedenom</w:t>
      </w:r>
      <w:r>
        <w:rPr>
          <w:spacing w:val="-1"/>
        </w:rPr>
        <w:t xml:space="preserve"> </w:t>
      </w:r>
      <w:r>
        <w:t>Izvješću.</w:t>
      </w:r>
    </w:p>
    <w:p w14:paraId="081642E3" w14:textId="77777777" w:rsidR="0063392B" w:rsidRDefault="00000000">
      <w:pPr>
        <w:pStyle w:val="Tijeloteksta"/>
        <w:spacing w:before="192" w:line="276" w:lineRule="auto"/>
        <w:ind w:right="532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30.12.2019.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zaprimila</w:t>
      </w:r>
      <w:r>
        <w:rPr>
          <w:spacing w:val="1"/>
        </w:rPr>
        <w:t xml:space="preserve"> </w:t>
      </w:r>
      <w:hyperlink r:id="rId45">
        <w:r w:rsidR="0063392B">
          <w:rPr>
            <w:color w:val="0000FF"/>
            <w:u w:val="single" w:color="0000FF"/>
          </w:rPr>
          <w:t>Rješenje</w:t>
        </w:r>
        <w:r w:rsidR="0063392B">
          <w:rPr>
            <w:color w:val="0000FF"/>
            <w:spacing w:val="1"/>
            <w:u w:val="single" w:color="0000FF"/>
          </w:rPr>
          <w:t xml:space="preserve"> </w:t>
        </w:r>
        <w:r w:rsidR="0063392B">
          <w:rPr>
            <w:color w:val="0000FF"/>
            <w:u w:val="single" w:color="0000FF"/>
          </w:rPr>
          <w:t>o</w:t>
        </w:r>
      </w:hyperlink>
      <w:r>
        <w:rPr>
          <w:color w:val="0000FF"/>
          <w:spacing w:val="1"/>
        </w:rPr>
        <w:t xml:space="preserve"> </w:t>
      </w:r>
      <w:hyperlink r:id="rId46">
        <w:r w:rsidR="0063392B">
          <w:rPr>
            <w:color w:val="0000FF"/>
            <w:u w:val="single" w:color="0000FF"/>
          </w:rPr>
          <w:t>utvrđivanju eksploatacijskog polja ugljikovodika „Dravica-Zalata“</w:t>
        </w:r>
        <w:r w:rsidR="0063392B">
          <w:rPr>
            <w:color w:val="0000FF"/>
          </w:rPr>
          <w:t xml:space="preserve"> </w:t>
        </w:r>
      </w:hyperlink>
      <w:r>
        <w:t>od Ministarstva zaštite</w:t>
      </w:r>
      <w:r>
        <w:rPr>
          <w:spacing w:val="-50"/>
        </w:rPr>
        <w:t xml:space="preserve"> </w:t>
      </w:r>
      <w:r>
        <w:t>okoliša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energetike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određuje</w:t>
      </w:r>
      <w:r>
        <w:rPr>
          <w:spacing w:val="1"/>
        </w:rPr>
        <w:t xml:space="preserve"> </w:t>
      </w:r>
      <w:r>
        <w:t>nositelj</w:t>
      </w:r>
      <w:r>
        <w:rPr>
          <w:spacing w:val="1"/>
        </w:rPr>
        <w:t xml:space="preserve"> </w:t>
      </w:r>
      <w:r>
        <w:t>eksploatacijskog</w:t>
      </w:r>
      <w:r>
        <w:rPr>
          <w:spacing w:val="1"/>
        </w:rPr>
        <w:t xml:space="preserve"> </w:t>
      </w:r>
      <w:r>
        <w:t>polja</w:t>
      </w:r>
      <w:r>
        <w:rPr>
          <w:spacing w:val="53"/>
        </w:rPr>
        <w:t xml:space="preserve"> </w:t>
      </w:r>
      <w:r>
        <w:t>Republika</w:t>
      </w:r>
      <w:r>
        <w:rPr>
          <w:spacing w:val="-50"/>
        </w:rPr>
        <w:t xml:space="preserve"> </w:t>
      </w:r>
      <w:r>
        <w:t>Hrvatska te se utvrđuje eksploatacijsko polje ugljikovodika „Dravica-Zalata“ površine</w:t>
      </w:r>
      <w:r>
        <w:rPr>
          <w:spacing w:val="1"/>
        </w:rPr>
        <w:t xml:space="preserve"> </w:t>
      </w:r>
      <w:r>
        <w:t>15,94</w:t>
      </w:r>
      <w:r>
        <w:rPr>
          <w:spacing w:val="-2"/>
        </w:rPr>
        <w:t xml:space="preserve"> </w:t>
      </w:r>
      <w:r>
        <w:t>km</w:t>
      </w:r>
      <w:r>
        <w:rPr>
          <w:position w:val="6"/>
          <w:sz w:val="16"/>
        </w:rPr>
        <w:t>2</w:t>
      </w:r>
      <w:r>
        <w:t>.</w:t>
      </w:r>
    </w:p>
    <w:p w14:paraId="5910BFE0" w14:textId="77777777" w:rsidR="0063392B" w:rsidRDefault="00000000">
      <w:pPr>
        <w:pStyle w:val="Tijeloteksta"/>
        <w:spacing w:before="242" w:line="276" w:lineRule="auto"/>
        <w:ind w:right="534" w:firstLine="566"/>
      </w:pPr>
      <w:r>
        <w:t>Sukladno</w:t>
      </w:r>
      <w:r>
        <w:rPr>
          <w:spacing w:val="1"/>
        </w:rPr>
        <w:t xml:space="preserve"> </w:t>
      </w:r>
      <w:r>
        <w:t>Zakonu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uređivanju</w:t>
      </w:r>
      <w:r>
        <w:rPr>
          <w:spacing w:val="1"/>
        </w:rPr>
        <w:t xml:space="preserve"> </w:t>
      </w:r>
      <w:r>
        <w:t>imovinskopravnih</w:t>
      </w:r>
      <w:r>
        <w:rPr>
          <w:spacing w:val="1"/>
        </w:rPr>
        <w:t xml:space="preserve"> </w:t>
      </w:r>
      <w:r>
        <w:t>odnosa,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izgradnje</w:t>
      </w:r>
      <w:r>
        <w:rPr>
          <w:spacing w:val="1"/>
        </w:rPr>
        <w:t xml:space="preserve"> </w:t>
      </w:r>
      <w:r>
        <w:t>infrastrukturnih</w:t>
      </w:r>
      <w:r>
        <w:rPr>
          <w:spacing w:val="1"/>
        </w:rPr>
        <w:t xml:space="preserve"> </w:t>
      </w:r>
      <w:r>
        <w:t>građevina,</w:t>
      </w:r>
      <w:r>
        <w:rPr>
          <w:spacing w:val="1"/>
        </w:rPr>
        <w:t xml:space="preserve"> </w:t>
      </w:r>
      <w:r>
        <w:t>osiguravaju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pretpostavke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učinkovitije</w:t>
      </w:r>
      <w:r>
        <w:rPr>
          <w:spacing w:val="1"/>
        </w:rPr>
        <w:t xml:space="preserve"> </w:t>
      </w:r>
      <w:r>
        <w:t>provođenje</w:t>
      </w:r>
      <w:r>
        <w:rPr>
          <w:spacing w:val="1"/>
        </w:rPr>
        <w:t xml:space="preserve"> </w:t>
      </w:r>
      <w:r>
        <w:t>projekata,</w:t>
      </w:r>
      <w:r>
        <w:rPr>
          <w:spacing w:val="1"/>
        </w:rPr>
        <w:t xml:space="preserve"> </w:t>
      </w:r>
      <w:r>
        <w:t>vezano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izgradnju</w:t>
      </w:r>
      <w:r>
        <w:rPr>
          <w:spacing w:val="1"/>
        </w:rPr>
        <w:t xml:space="preserve"> </w:t>
      </w:r>
      <w:r>
        <w:t>infrastrukturnih</w:t>
      </w:r>
      <w:r>
        <w:rPr>
          <w:spacing w:val="1"/>
        </w:rPr>
        <w:t xml:space="preserve"> </w:t>
      </w:r>
      <w:r>
        <w:t>građevina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interesa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Republiku</w:t>
      </w:r>
      <w:r>
        <w:rPr>
          <w:spacing w:val="1"/>
        </w:rPr>
        <w:t xml:space="preserve"> </w:t>
      </w:r>
      <w:r>
        <w:t>Hrvatsku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interesu</w:t>
      </w:r>
      <w:r>
        <w:rPr>
          <w:spacing w:val="1"/>
        </w:rPr>
        <w:t xml:space="preserve"> </w:t>
      </w:r>
      <w:r>
        <w:t>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samouprave,</w:t>
      </w:r>
      <w:r>
        <w:rPr>
          <w:spacing w:val="1"/>
        </w:rPr>
        <w:t xml:space="preserve"> </w:t>
      </w:r>
      <w:r>
        <w:t>radi</w:t>
      </w:r>
      <w:r>
        <w:rPr>
          <w:spacing w:val="1"/>
        </w:rPr>
        <w:t xml:space="preserve"> </w:t>
      </w:r>
      <w:r>
        <w:t>uspješnijeg sudjelovanja u kohezijskoj politici Europske unije i u korištenju sredstava iz</w:t>
      </w:r>
      <w:r>
        <w:rPr>
          <w:spacing w:val="1"/>
        </w:rPr>
        <w:t xml:space="preserve"> </w:t>
      </w:r>
      <w:r>
        <w:t>fondova Europske unije. U tablici broj 8. navedeni su razvojni projekti Općine Podravska</w:t>
      </w:r>
      <w:r>
        <w:rPr>
          <w:spacing w:val="1"/>
        </w:rPr>
        <w:t xml:space="preserve"> </w:t>
      </w:r>
      <w:r>
        <w:t>Moslavina</w:t>
      </w:r>
    </w:p>
    <w:p w14:paraId="729DE42A" w14:textId="77777777" w:rsidR="0063392B" w:rsidRDefault="00000000">
      <w:pPr>
        <w:spacing w:before="241" w:after="2"/>
        <w:ind w:left="520" w:right="797"/>
        <w:jc w:val="center"/>
        <w:rPr>
          <w:i/>
        </w:rPr>
      </w:pPr>
      <w:bookmarkStart w:id="16" w:name="_bookmark16"/>
      <w:bookmarkEnd w:id="16"/>
      <w:r>
        <w:rPr>
          <w:i/>
        </w:rPr>
        <w:t>Tablica</w:t>
      </w:r>
      <w:r>
        <w:rPr>
          <w:i/>
          <w:spacing w:val="-5"/>
        </w:rPr>
        <w:t xml:space="preserve"> </w:t>
      </w:r>
      <w:r>
        <w:rPr>
          <w:i/>
        </w:rPr>
        <w:t>8.</w:t>
      </w:r>
      <w:r>
        <w:rPr>
          <w:i/>
          <w:spacing w:val="-4"/>
        </w:rPr>
        <w:t xml:space="preserve"> </w:t>
      </w:r>
      <w:r>
        <w:rPr>
          <w:i/>
        </w:rPr>
        <w:t>Razvojni</w:t>
      </w:r>
      <w:r>
        <w:rPr>
          <w:i/>
          <w:spacing w:val="-3"/>
        </w:rPr>
        <w:t xml:space="preserve"> </w:t>
      </w:r>
      <w:r>
        <w:rPr>
          <w:i/>
        </w:rPr>
        <w:t>projekti</w:t>
      </w:r>
      <w:r>
        <w:rPr>
          <w:i/>
          <w:spacing w:val="-1"/>
        </w:rPr>
        <w:t xml:space="preserve"> </w:t>
      </w:r>
      <w:r>
        <w:rPr>
          <w:i/>
        </w:rPr>
        <w:t>Općine</w:t>
      </w:r>
      <w:r>
        <w:rPr>
          <w:i/>
          <w:spacing w:val="-3"/>
        </w:rPr>
        <w:t xml:space="preserve"> </w:t>
      </w:r>
      <w:r>
        <w:rPr>
          <w:i/>
        </w:rPr>
        <w:t>Podravska</w:t>
      </w:r>
      <w:r>
        <w:rPr>
          <w:i/>
          <w:spacing w:val="-4"/>
        </w:rPr>
        <w:t xml:space="preserve"> </w:t>
      </w:r>
      <w:r>
        <w:rPr>
          <w:i/>
        </w:rPr>
        <w:t>Moslavina</w:t>
      </w:r>
    </w:p>
    <w:tbl>
      <w:tblPr>
        <w:tblW w:w="0" w:type="auto"/>
        <w:tblInd w:w="158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82"/>
      </w:tblGrid>
      <w:tr w:rsidR="0063392B" w14:paraId="799A4318" w14:textId="77777777">
        <w:trPr>
          <w:trHeight w:val="254"/>
        </w:trPr>
        <w:tc>
          <w:tcPr>
            <w:tcW w:w="9182" w:type="dxa"/>
            <w:tcBorders>
              <w:top w:val="nil"/>
              <w:left w:val="nil"/>
              <w:bottom w:val="nil"/>
              <w:right w:val="nil"/>
            </w:tcBorders>
            <w:shd w:val="clear" w:color="auto" w:fill="B4C5E7"/>
          </w:tcPr>
          <w:p w14:paraId="2E471FC3" w14:textId="77777777" w:rsidR="0063392B" w:rsidRDefault="00000000">
            <w:pPr>
              <w:pStyle w:val="TableParagraph"/>
              <w:spacing w:before="9" w:line="225" w:lineRule="exact"/>
              <w:ind w:left="4198" w:right="419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Projekti</w:t>
            </w:r>
          </w:p>
        </w:tc>
      </w:tr>
      <w:tr w:rsidR="0063392B" w14:paraId="3FDEB3C2" w14:textId="77777777">
        <w:trPr>
          <w:trHeight w:val="283"/>
        </w:trPr>
        <w:tc>
          <w:tcPr>
            <w:tcW w:w="9182" w:type="dxa"/>
            <w:tcBorders>
              <w:top w:val="nil"/>
            </w:tcBorders>
          </w:tcPr>
          <w:p w14:paraId="2E0CE5F5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WiFi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bežična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Općini</w:t>
            </w:r>
          </w:p>
        </w:tc>
      </w:tr>
      <w:tr w:rsidR="0063392B" w14:paraId="4D497406" w14:textId="77777777">
        <w:trPr>
          <w:trHeight w:val="282"/>
        </w:trPr>
        <w:tc>
          <w:tcPr>
            <w:tcW w:w="9182" w:type="dxa"/>
          </w:tcPr>
          <w:p w14:paraId="5DA2E574" w14:textId="77777777" w:rsidR="0063392B" w:rsidRDefault="00000000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Pokretno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reciklažno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dvorište</w:t>
            </w:r>
          </w:p>
        </w:tc>
      </w:tr>
      <w:tr w:rsidR="0063392B" w14:paraId="6E104EAB" w14:textId="77777777">
        <w:trPr>
          <w:trHeight w:val="282"/>
        </w:trPr>
        <w:tc>
          <w:tcPr>
            <w:tcW w:w="9182" w:type="dxa"/>
          </w:tcPr>
          <w:p w14:paraId="15F4DEB4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Montaža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opremanje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fitnes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spravama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vježbanje</w:t>
            </w:r>
          </w:p>
        </w:tc>
      </w:tr>
      <w:tr w:rsidR="0063392B" w14:paraId="580E5973" w14:textId="77777777">
        <w:trPr>
          <w:trHeight w:val="283"/>
        </w:trPr>
        <w:tc>
          <w:tcPr>
            <w:tcW w:w="9182" w:type="dxa"/>
          </w:tcPr>
          <w:p w14:paraId="02A6E791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Rekonstrukcija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izgradnja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Društvenog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Moslavini</w:t>
            </w:r>
          </w:p>
        </w:tc>
      </w:tr>
      <w:tr w:rsidR="0063392B" w14:paraId="111D1610" w14:textId="77777777">
        <w:trPr>
          <w:trHeight w:val="282"/>
        </w:trPr>
        <w:tc>
          <w:tcPr>
            <w:tcW w:w="9182" w:type="dxa"/>
          </w:tcPr>
          <w:p w14:paraId="398A7E53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Izgradnja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sustava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solarnih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ćelija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zgradama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fotonaponska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elektrana</w:t>
            </w:r>
          </w:p>
        </w:tc>
      </w:tr>
      <w:tr w:rsidR="0063392B" w14:paraId="033E2274" w14:textId="77777777">
        <w:trPr>
          <w:trHeight w:val="282"/>
        </w:trPr>
        <w:tc>
          <w:tcPr>
            <w:tcW w:w="9182" w:type="dxa"/>
          </w:tcPr>
          <w:p w14:paraId="23E42A79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Rekonstrukcija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javne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rasvjete</w:t>
            </w:r>
          </w:p>
        </w:tc>
      </w:tr>
      <w:tr w:rsidR="0063392B" w14:paraId="3221B3F5" w14:textId="77777777">
        <w:trPr>
          <w:trHeight w:val="282"/>
        </w:trPr>
        <w:tc>
          <w:tcPr>
            <w:tcW w:w="9182" w:type="dxa"/>
          </w:tcPr>
          <w:p w14:paraId="01BC5BFD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Izgradnja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Gospodarske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zone</w:t>
            </w:r>
          </w:p>
        </w:tc>
      </w:tr>
      <w:tr w:rsidR="0063392B" w14:paraId="20A10EDB" w14:textId="77777777">
        <w:trPr>
          <w:trHeight w:val="282"/>
        </w:trPr>
        <w:tc>
          <w:tcPr>
            <w:tcW w:w="9182" w:type="dxa"/>
          </w:tcPr>
          <w:p w14:paraId="52018D93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Izgradnja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multifunkcionalnog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terena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nogometno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igralište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Moslavini</w:t>
            </w:r>
          </w:p>
        </w:tc>
      </w:tr>
      <w:tr w:rsidR="0063392B" w14:paraId="35250E2C" w14:textId="77777777">
        <w:trPr>
          <w:trHeight w:val="282"/>
        </w:trPr>
        <w:tc>
          <w:tcPr>
            <w:tcW w:w="9182" w:type="dxa"/>
          </w:tcPr>
          <w:p w14:paraId="5DC3A1DA" w14:textId="77777777" w:rsidR="0063392B" w:rsidRDefault="00000000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Izgradnja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biciklističkih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staza</w:t>
            </w:r>
          </w:p>
        </w:tc>
      </w:tr>
      <w:tr w:rsidR="0063392B" w14:paraId="5CA9CD3A" w14:textId="77777777">
        <w:trPr>
          <w:trHeight w:val="282"/>
        </w:trPr>
        <w:tc>
          <w:tcPr>
            <w:tcW w:w="9182" w:type="dxa"/>
          </w:tcPr>
          <w:p w14:paraId="699D8FFD" w14:textId="77777777" w:rsidR="0063392B" w:rsidRDefault="00000000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Uređenje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Moslavini</w:t>
            </w:r>
          </w:p>
        </w:tc>
      </w:tr>
      <w:tr w:rsidR="0063392B" w14:paraId="36C4E0D3" w14:textId="77777777">
        <w:trPr>
          <w:trHeight w:val="282"/>
        </w:trPr>
        <w:tc>
          <w:tcPr>
            <w:tcW w:w="9182" w:type="dxa"/>
          </w:tcPr>
          <w:p w14:paraId="79330E9F" w14:textId="77777777" w:rsidR="0063392B" w:rsidRDefault="00000000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Kulturni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</w:tr>
      <w:tr w:rsidR="0063392B" w14:paraId="0BE90405" w14:textId="77777777">
        <w:trPr>
          <w:trHeight w:val="285"/>
        </w:trPr>
        <w:tc>
          <w:tcPr>
            <w:tcW w:w="9182" w:type="dxa"/>
          </w:tcPr>
          <w:p w14:paraId="39F1CA41" w14:textId="77777777" w:rsidR="0063392B" w:rsidRDefault="00000000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Izgradnja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pristaništa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rijeci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području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</w:tr>
    </w:tbl>
    <w:p w14:paraId="054BF695" w14:textId="77777777" w:rsidR="0063392B" w:rsidRDefault="0063392B">
      <w:pPr>
        <w:rPr>
          <w:sz w:val="20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4E3F5F89" w14:textId="77777777" w:rsidR="0063392B" w:rsidRDefault="00000000">
      <w:pPr>
        <w:pStyle w:val="Naslov2"/>
        <w:numPr>
          <w:ilvl w:val="1"/>
          <w:numId w:val="19"/>
        </w:numPr>
        <w:tabs>
          <w:tab w:val="left" w:pos="1674"/>
          <w:tab w:val="left" w:pos="1675"/>
        </w:tabs>
        <w:spacing w:line="276" w:lineRule="auto"/>
        <w:ind w:left="825" w:right="540" w:firstLine="0"/>
        <w:jc w:val="left"/>
      </w:pPr>
      <w:bookmarkStart w:id="17" w:name="_bookmark17"/>
      <w:bookmarkEnd w:id="17"/>
      <w:r>
        <w:lastRenderedPageBreak/>
        <w:t>GODIŠNJI</w:t>
      </w:r>
      <w:r>
        <w:rPr>
          <w:spacing w:val="34"/>
        </w:rPr>
        <w:t xml:space="preserve"> </w:t>
      </w:r>
      <w:r>
        <w:t>PLAN</w:t>
      </w:r>
      <w:r>
        <w:rPr>
          <w:spacing w:val="34"/>
        </w:rPr>
        <w:t xml:space="preserve"> </w:t>
      </w:r>
      <w:r>
        <w:t>PROVOĐENJA</w:t>
      </w:r>
      <w:r>
        <w:rPr>
          <w:spacing w:val="34"/>
        </w:rPr>
        <w:t xml:space="preserve"> </w:t>
      </w:r>
      <w:r>
        <w:t>POSTUPAKA</w:t>
      </w:r>
      <w:r>
        <w:rPr>
          <w:spacing w:val="34"/>
        </w:rPr>
        <w:t xml:space="preserve"> </w:t>
      </w:r>
      <w:r>
        <w:t>PROCJENE</w:t>
      </w:r>
      <w:r>
        <w:rPr>
          <w:spacing w:val="34"/>
        </w:rPr>
        <w:t xml:space="preserve"> </w:t>
      </w:r>
      <w:r>
        <w:t>IMOVINE</w:t>
      </w:r>
      <w:r>
        <w:rPr>
          <w:spacing w:val="34"/>
        </w:rPr>
        <w:t xml:space="preserve"> </w:t>
      </w:r>
      <w:r>
        <w:t>U</w:t>
      </w:r>
      <w:r>
        <w:rPr>
          <w:spacing w:val="-50"/>
        </w:rPr>
        <w:t xml:space="preserve"> </w:t>
      </w:r>
      <w:r>
        <w:t>VLASNIŠTVU OPĆINE</w:t>
      </w:r>
      <w:r>
        <w:rPr>
          <w:spacing w:val="1"/>
        </w:rPr>
        <w:t xml:space="preserve"> </w:t>
      </w:r>
      <w:r>
        <w:t>PODRAVSKA</w:t>
      </w:r>
      <w:r>
        <w:rPr>
          <w:spacing w:val="-1"/>
        </w:rPr>
        <w:t xml:space="preserve"> </w:t>
      </w:r>
      <w:r>
        <w:t>MOSLAVINA</w:t>
      </w:r>
    </w:p>
    <w:p w14:paraId="7040E774" w14:textId="77777777" w:rsidR="0063392B" w:rsidRDefault="00000000">
      <w:pPr>
        <w:pStyle w:val="Tijeloteksta"/>
        <w:spacing w:before="241" w:line="276" w:lineRule="auto"/>
        <w:ind w:right="531" w:firstLine="566"/>
      </w:pPr>
      <w:r>
        <w:t>Procjena vrijednosti nekretnina u Republici Hrvatskoj regulirana je</w:t>
      </w:r>
      <w:r>
        <w:rPr>
          <w:spacing w:val="1"/>
        </w:rPr>
        <w:t xml:space="preserve"> </w:t>
      </w:r>
      <w:hyperlink r:id="rId47">
        <w:r w:rsidR="0063392B">
          <w:t>Zakonom o</w:t>
        </w:r>
      </w:hyperlink>
      <w:r>
        <w:rPr>
          <w:spacing w:val="1"/>
        </w:rPr>
        <w:t xml:space="preserve"> </w:t>
      </w:r>
      <w:hyperlink r:id="rId48">
        <w:r w:rsidR="0063392B">
          <w:t>procjeni</w:t>
        </w:r>
        <w:r w:rsidR="0063392B">
          <w:rPr>
            <w:spacing w:val="1"/>
          </w:rPr>
          <w:t xml:space="preserve"> </w:t>
        </w:r>
        <w:r w:rsidR="0063392B">
          <w:t>vrijednosti</w:t>
        </w:r>
        <w:r w:rsidR="0063392B">
          <w:rPr>
            <w:spacing w:val="1"/>
          </w:rPr>
          <w:t xml:space="preserve"> </w:t>
        </w:r>
        <w:r w:rsidR="0063392B">
          <w:t>nekretnina</w:t>
        </w:r>
        <w:r w:rsidR="0063392B">
          <w:rPr>
            <w:spacing w:val="1"/>
          </w:rPr>
          <w:t xml:space="preserve"> </w:t>
        </w:r>
        <w:r w:rsidR="0063392B">
          <w:t>(»Narodne</w:t>
        </w:r>
        <w:r w:rsidR="0063392B">
          <w:rPr>
            <w:spacing w:val="1"/>
          </w:rPr>
          <w:t xml:space="preserve"> </w:t>
        </w:r>
        <w:r w:rsidR="0063392B">
          <w:t>novine«,</w:t>
        </w:r>
        <w:r w:rsidR="0063392B">
          <w:rPr>
            <w:spacing w:val="1"/>
          </w:rPr>
          <w:t xml:space="preserve"> </w:t>
        </w:r>
        <w:r w:rsidR="0063392B">
          <w:t>broj</w:t>
        </w:r>
        <w:r w:rsidR="0063392B">
          <w:rPr>
            <w:spacing w:val="1"/>
          </w:rPr>
          <w:t xml:space="preserve"> </w:t>
        </w:r>
        <w:r w:rsidR="0063392B">
          <w:t>78/15)</w:t>
        </w:r>
      </w:hyperlink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donesen</w:t>
      </w:r>
      <w:r>
        <w:rPr>
          <w:spacing w:val="1"/>
        </w:rPr>
        <w:t xml:space="preserve"> </w:t>
      </w:r>
      <w:r>
        <w:t>03.</w:t>
      </w:r>
      <w:r>
        <w:rPr>
          <w:spacing w:val="1"/>
        </w:rPr>
        <w:t xml:space="preserve"> </w:t>
      </w:r>
      <w:r>
        <w:t>srpnja</w:t>
      </w:r>
      <w:r>
        <w:rPr>
          <w:spacing w:val="-2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godine,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snazi je od</w:t>
      </w:r>
      <w:r>
        <w:rPr>
          <w:spacing w:val="-2"/>
        </w:rPr>
        <w:t xml:space="preserve"> </w:t>
      </w:r>
      <w:r>
        <w:t>25. srpnja</w:t>
      </w:r>
      <w:r>
        <w:rPr>
          <w:spacing w:val="-3"/>
        </w:rPr>
        <w:t xml:space="preserve"> </w:t>
      </w:r>
      <w:r>
        <w:t>2015. godine.</w:t>
      </w:r>
    </w:p>
    <w:p w14:paraId="04FC416F" w14:textId="77777777" w:rsidR="0063392B" w:rsidRDefault="00000000">
      <w:pPr>
        <w:pStyle w:val="Tijeloteksta"/>
        <w:spacing w:before="241" w:line="276" w:lineRule="auto"/>
        <w:ind w:right="536" w:firstLine="566"/>
      </w:pPr>
      <w:r>
        <w:t>Strategijom su definirani sljedeći ciljevi provođenja postupaka procjene imovine u</w:t>
      </w:r>
      <w:r>
        <w:rPr>
          <w:spacing w:val="1"/>
        </w:rPr>
        <w:t xml:space="preserve"> </w:t>
      </w:r>
      <w:r>
        <w:t>vlasništvu</w:t>
      </w:r>
      <w:r>
        <w:rPr>
          <w:spacing w:val="-2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Moslavina:</w:t>
      </w:r>
    </w:p>
    <w:p w14:paraId="5C66EF34" w14:textId="77777777" w:rsidR="0063392B" w:rsidRDefault="00000000">
      <w:pPr>
        <w:pStyle w:val="Odlomakpopisa"/>
        <w:numPr>
          <w:ilvl w:val="0"/>
          <w:numId w:val="10"/>
        </w:numPr>
        <w:tabs>
          <w:tab w:val="left" w:pos="826"/>
        </w:tabs>
        <w:spacing w:before="200" w:line="273" w:lineRule="auto"/>
        <w:ind w:right="536"/>
        <w:jc w:val="both"/>
        <w:rPr>
          <w:sz w:val="24"/>
        </w:rPr>
      </w:pPr>
      <w:r>
        <w:rPr>
          <w:sz w:val="24"/>
        </w:rPr>
        <w:t>Procjena potencijala imovine Općine Podravska Moslavina mora se zasnivati na</w:t>
      </w:r>
      <w:r>
        <w:rPr>
          <w:spacing w:val="1"/>
          <w:sz w:val="24"/>
        </w:rPr>
        <w:t xml:space="preserve"> </w:t>
      </w:r>
      <w:r>
        <w:rPr>
          <w:sz w:val="24"/>
        </w:rPr>
        <w:t>snimanju,</w:t>
      </w:r>
      <w:r>
        <w:rPr>
          <w:spacing w:val="-3"/>
          <w:sz w:val="24"/>
        </w:rPr>
        <w:t xml:space="preserve"> </w:t>
      </w:r>
      <w:r>
        <w:rPr>
          <w:sz w:val="24"/>
        </w:rPr>
        <w:t>popisu i ocjeni realnog</w:t>
      </w:r>
      <w:r>
        <w:rPr>
          <w:spacing w:val="-2"/>
          <w:sz w:val="24"/>
        </w:rPr>
        <w:t xml:space="preserve"> </w:t>
      </w:r>
      <w:r>
        <w:rPr>
          <w:sz w:val="24"/>
        </w:rPr>
        <w:t>stanja;</w:t>
      </w:r>
    </w:p>
    <w:p w14:paraId="73F37A59" w14:textId="77777777" w:rsidR="0063392B" w:rsidRDefault="00000000">
      <w:pPr>
        <w:pStyle w:val="Odlomakpopisa"/>
        <w:numPr>
          <w:ilvl w:val="0"/>
          <w:numId w:val="10"/>
        </w:numPr>
        <w:tabs>
          <w:tab w:val="left" w:pos="826"/>
        </w:tabs>
        <w:spacing w:before="5" w:line="278" w:lineRule="auto"/>
        <w:ind w:right="539"/>
        <w:jc w:val="both"/>
        <w:rPr>
          <w:sz w:val="24"/>
        </w:rPr>
      </w:pPr>
      <w:r>
        <w:rPr>
          <w:sz w:val="24"/>
        </w:rPr>
        <w:t>Uspostava jedinstvenog sustava i kriterija u procjeni vrijednosti pojedinog oblika</w:t>
      </w:r>
      <w:r>
        <w:rPr>
          <w:spacing w:val="1"/>
          <w:sz w:val="24"/>
        </w:rPr>
        <w:t xml:space="preserve"> </w:t>
      </w:r>
      <w:r>
        <w:rPr>
          <w:sz w:val="24"/>
        </w:rPr>
        <w:t>imovine kako bi se poštivalo važeće zakonodavstvo i što transparentnije odredila</w:t>
      </w:r>
      <w:r>
        <w:rPr>
          <w:spacing w:val="1"/>
          <w:sz w:val="24"/>
        </w:rPr>
        <w:t xml:space="preserve"> </w:t>
      </w:r>
      <w:r>
        <w:rPr>
          <w:sz w:val="24"/>
        </w:rPr>
        <w:t>njezina</w:t>
      </w:r>
      <w:r>
        <w:rPr>
          <w:spacing w:val="-2"/>
          <w:sz w:val="24"/>
        </w:rPr>
        <w:t xml:space="preserve"> </w:t>
      </w:r>
      <w:r>
        <w:rPr>
          <w:sz w:val="24"/>
        </w:rPr>
        <w:t>vrijednost.</w:t>
      </w:r>
    </w:p>
    <w:p w14:paraId="5EA9AE14" w14:textId="7A17E382" w:rsidR="0063392B" w:rsidRDefault="00000000">
      <w:pPr>
        <w:pStyle w:val="Tijeloteksta"/>
        <w:spacing w:before="192" w:line="278" w:lineRule="auto"/>
        <w:ind w:right="532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tijekom</w:t>
      </w:r>
      <w:r>
        <w:rPr>
          <w:spacing w:val="1"/>
        </w:rPr>
        <w:t xml:space="preserve"> </w:t>
      </w:r>
      <w:r w:rsidR="00E32D9E">
        <w:t>2025</w:t>
      </w:r>
      <w:r>
        <w:t>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planira</w:t>
      </w:r>
      <w:r>
        <w:rPr>
          <w:spacing w:val="1"/>
        </w:rPr>
        <w:t xml:space="preserve"> </w:t>
      </w:r>
      <w:r>
        <w:t>vršiti</w:t>
      </w:r>
      <w:r>
        <w:rPr>
          <w:spacing w:val="1"/>
        </w:rPr>
        <w:t xml:space="preserve"> </w:t>
      </w:r>
      <w:r>
        <w:t>procjenu</w:t>
      </w:r>
      <w:r>
        <w:rPr>
          <w:spacing w:val="1"/>
        </w:rPr>
        <w:t xml:space="preserve"> </w:t>
      </w:r>
      <w:r>
        <w:t>nekretnina</w:t>
      </w:r>
      <w:r>
        <w:rPr>
          <w:spacing w:val="-1"/>
        </w:rPr>
        <w:t xml:space="preserve"> </w:t>
      </w:r>
      <w:r>
        <w:t>navedenih u</w:t>
      </w:r>
      <w:r>
        <w:rPr>
          <w:spacing w:val="-3"/>
        </w:rPr>
        <w:t xml:space="preserve"> </w:t>
      </w:r>
      <w:r>
        <w:t>Tablici</w:t>
      </w:r>
      <w:r>
        <w:rPr>
          <w:spacing w:val="-1"/>
        </w:rPr>
        <w:t xml:space="preserve"> </w:t>
      </w:r>
      <w:r>
        <w:t>7..</w:t>
      </w:r>
    </w:p>
    <w:p w14:paraId="2E8817F3" w14:textId="77777777" w:rsidR="0063392B" w:rsidRDefault="00000000">
      <w:pPr>
        <w:pStyle w:val="Naslov2"/>
        <w:numPr>
          <w:ilvl w:val="1"/>
          <w:numId w:val="19"/>
        </w:numPr>
        <w:tabs>
          <w:tab w:val="left" w:pos="1674"/>
          <w:tab w:val="left" w:pos="1675"/>
        </w:tabs>
        <w:spacing w:before="235"/>
        <w:ind w:left="1674"/>
        <w:jc w:val="left"/>
      </w:pPr>
      <w:bookmarkStart w:id="18" w:name="_bookmark18"/>
      <w:bookmarkEnd w:id="18"/>
      <w:r>
        <w:t>GODIŠNJI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RJEŠAVANJA</w:t>
      </w:r>
      <w:r>
        <w:rPr>
          <w:spacing w:val="-6"/>
        </w:rPr>
        <w:t xml:space="preserve"> </w:t>
      </w:r>
      <w:r>
        <w:t>IMOVINSKO-PRAVNIH</w:t>
      </w:r>
      <w:r>
        <w:rPr>
          <w:spacing w:val="-5"/>
        </w:rPr>
        <w:t xml:space="preserve"> </w:t>
      </w:r>
      <w:r>
        <w:t>ODNOSA</w:t>
      </w:r>
    </w:p>
    <w:p w14:paraId="360B8139" w14:textId="77777777" w:rsidR="0063392B" w:rsidRDefault="00000000">
      <w:pPr>
        <w:pStyle w:val="Tijeloteksta"/>
        <w:spacing w:before="242" w:line="276" w:lineRule="auto"/>
        <w:ind w:right="534" w:firstLine="566"/>
      </w:pPr>
      <w:r>
        <w:t>Jedan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osnovnih</w:t>
      </w:r>
      <w:r>
        <w:rPr>
          <w:spacing w:val="1"/>
        </w:rPr>
        <w:t xml:space="preserve"> </w:t>
      </w:r>
      <w:r>
        <w:t>zadataka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rješavanju</w:t>
      </w:r>
      <w:r>
        <w:rPr>
          <w:spacing w:val="1"/>
        </w:rPr>
        <w:t xml:space="preserve"> </w:t>
      </w:r>
      <w:r>
        <w:t>prijepora</w:t>
      </w:r>
      <w:r>
        <w:rPr>
          <w:spacing w:val="1"/>
        </w:rPr>
        <w:t xml:space="preserve"> </w:t>
      </w:r>
      <w:r>
        <w:t>oko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imaju</w:t>
      </w:r>
      <w:r>
        <w:rPr>
          <w:spacing w:val="1"/>
        </w:rPr>
        <w:t xml:space="preserve"> </w:t>
      </w:r>
      <w:r>
        <w:t>prema</w:t>
      </w:r>
      <w:r>
        <w:rPr>
          <w:spacing w:val="1"/>
        </w:rPr>
        <w:t xml:space="preserve"> </w:t>
      </w:r>
      <w:r>
        <w:t>Republici</w:t>
      </w:r>
      <w:r>
        <w:rPr>
          <w:spacing w:val="1"/>
        </w:rPr>
        <w:t xml:space="preserve"> </w:t>
      </w:r>
      <w:r>
        <w:t>Hrvatskoj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rješavanju</w:t>
      </w:r>
      <w:r>
        <w:rPr>
          <w:spacing w:val="1"/>
        </w:rPr>
        <w:t xml:space="preserve"> </w:t>
      </w:r>
      <w:r>
        <w:t>suvlasničkih odnosa u kojima se međusobno nalaze. U tom smislu potrebno je popisati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nekretnine</w:t>
      </w:r>
      <w:r>
        <w:rPr>
          <w:spacing w:val="1"/>
        </w:rPr>
        <w:t xml:space="preserve"> </w:t>
      </w:r>
      <w:r>
        <w:t>(poslovne</w:t>
      </w:r>
      <w:r>
        <w:rPr>
          <w:spacing w:val="1"/>
        </w:rPr>
        <w:t xml:space="preserve"> </w:t>
      </w:r>
      <w:r>
        <w:t>prostore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građevinska</w:t>
      </w:r>
      <w:r>
        <w:rPr>
          <w:spacing w:val="1"/>
        </w:rPr>
        <w:t xml:space="preserve"> </w:t>
      </w:r>
      <w:r>
        <w:t>zemljišta)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kojima</w:t>
      </w:r>
      <w:r>
        <w:rPr>
          <w:spacing w:val="1"/>
        </w:rPr>
        <w:t xml:space="preserve"> </w:t>
      </w:r>
      <w:r>
        <w:t>postoji</w:t>
      </w:r>
      <w:r>
        <w:rPr>
          <w:spacing w:val="1"/>
        </w:rPr>
        <w:t xml:space="preserve"> </w:t>
      </w:r>
      <w:r>
        <w:t>suvlasništvo.</w:t>
      </w:r>
    </w:p>
    <w:p w14:paraId="7269272B" w14:textId="77777777" w:rsidR="0063392B" w:rsidRDefault="00000000">
      <w:pPr>
        <w:pStyle w:val="Tijeloteksta"/>
        <w:spacing w:before="240" w:line="278" w:lineRule="auto"/>
        <w:ind w:right="536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nije</w:t>
      </w:r>
      <w:r>
        <w:rPr>
          <w:spacing w:val="1"/>
        </w:rPr>
        <w:t xml:space="preserve"> </w:t>
      </w:r>
      <w:r>
        <w:t>isplaćivala</w:t>
      </w:r>
      <w:r>
        <w:rPr>
          <w:spacing w:val="1"/>
        </w:rPr>
        <w:t xml:space="preserve"> </w:t>
      </w:r>
      <w:r>
        <w:t>naknade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zemljišta</w:t>
      </w:r>
      <w:r>
        <w:rPr>
          <w:spacing w:val="1"/>
        </w:rPr>
        <w:t xml:space="preserve"> </w:t>
      </w:r>
      <w:r>
        <w:t>oduzeta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vrijeme jugoslavenske komunističke vladavine, a koje je sukladno posebnom propisu</w:t>
      </w:r>
      <w:r>
        <w:rPr>
          <w:spacing w:val="1"/>
        </w:rPr>
        <w:t xml:space="preserve"> </w:t>
      </w:r>
      <w:r>
        <w:t>postalo</w:t>
      </w:r>
      <w:r>
        <w:rPr>
          <w:spacing w:val="-2"/>
        </w:rPr>
        <w:t xml:space="preserve"> </w:t>
      </w:r>
      <w:r>
        <w:t>vlasništvo</w:t>
      </w:r>
      <w:r>
        <w:rPr>
          <w:spacing w:val="-1"/>
        </w:rPr>
        <w:t xml:space="preserve"> </w:t>
      </w:r>
      <w:r>
        <w:t>Republike</w:t>
      </w:r>
      <w:r>
        <w:rPr>
          <w:spacing w:val="-1"/>
        </w:rPr>
        <w:t xml:space="preserve"> </w:t>
      </w:r>
      <w:r>
        <w:t>Hrvatske po</w:t>
      </w:r>
      <w:r>
        <w:rPr>
          <w:spacing w:val="-1"/>
        </w:rPr>
        <w:t xml:space="preserve"> </w:t>
      </w:r>
      <w:r>
        <w:t>sili zakona.</w:t>
      </w:r>
    </w:p>
    <w:p w14:paraId="4710970E" w14:textId="2153DC70" w:rsidR="0063392B" w:rsidRDefault="00000000">
      <w:pPr>
        <w:pStyle w:val="Tijeloteksta"/>
        <w:spacing w:before="192" w:line="278" w:lineRule="auto"/>
        <w:ind w:right="533" w:firstLine="566"/>
      </w:pP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planira</w:t>
      </w:r>
      <w:r>
        <w:rPr>
          <w:spacing w:val="1"/>
        </w:rPr>
        <w:t xml:space="preserve"> </w:t>
      </w:r>
      <w:r>
        <w:t>tijekom</w:t>
      </w:r>
      <w:r>
        <w:rPr>
          <w:spacing w:val="1"/>
        </w:rPr>
        <w:t xml:space="preserve"> </w:t>
      </w:r>
      <w:r w:rsidR="00E32D9E">
        <w:t>2025</w:t>
      </w:r>
      <w:r>
        <w:t>.</w:t>
      </w:r>
      <w:r>
        <w:rPr>
          <w:spacing w:val="1"/>
        </w:rPr>
        <w:t xml:space="preserve"> </w:t>
      </w:r>
      <w:r>
        <w:t>godini</w:t>
      </w:r>
      <w:r>
        <w:rPr>
          <w:spacing w:val="1"/>
        </w:rPr>
        <w:t xml:space="preserve"> </w:t>
      </w:r>
      <w:r>
        <w:t>rješavati</w:t>
      </w:r>
      <w:r>
        <w:rPr>
          <w:spacing w:val="1"/>
        </w:rPr>
        <w:t xml:space="preserve"> </w:t>
      </w:r>
      <w:r>
        <w:t>imovinskopravne</w:t>
      </w:r>
      <w:r>
        <w:rPr>
          <w:spacing w:val="-2"/>
        </w:rPr>
        <w:t xml:space="preserve"> </w:t>
      </w:r>
      <w:r>
        <w:t>odnose</w:t>
      </w:r>
      <w:r>
        <w:rPr>
          <w:spacing w:val="-1"/>
        </w:rPr>
        <w:t xml:space="preserve"> </w:t>
      </w:r>
      <w:r>
        <w:t>za one</w:t>
      </w:r>
      <w:r>
        <w:rPr>
          <w:spacing w:val="-1"/>
        </w:rPr>
        <w:t xml:space="preserve"> </w:t>
      </w:r>
      <w:r>
        <w:t>katastarske</w:t>
      </w:r>
      <w:r>
        <w:rPr>
          <w:spacing w:val="-1"/>
        </w:rPr>
        <w:t xml:space="preserve"> </w:t>
      </w:r>
      <w:r>
        <w:t>čestice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ukaže</w:t>
      </w:r>
      <w:r>
        <w:rPr>
          <w:spacing w:val="-1"/>
        </w:rPr>
        <w:t xml:space="preserve"> </w:t>
      </w:r>
      <w:r>
        <w:t>potreba.</w:t>
      </w:r>
    </w:p>
    <w:p w14:paraId="627FC66E" w14:textId="77777777" w:rsidR="0063392B" w:rsidRDefault="00000000">
      <w:pPr>
        <w:pStyle w:val="Naslov2"/>
        <w:numPr>
          <w:ilvl w:val="1"/>
          <w:numId w:val="19"/>
        </w:numPr>
        <w:tabs>
          <w:tab w:val="left" w:pos="1674"/>
          <w:tab w:val="left" w:pos="1675"/>
        </w:tabs>
        <w:spacing w:before="236"/>
        <w:ind w:left="1674"/>
        <w:jc w:val="left"/>
      </w:pPr>
      <w:bookmarkStart w:id="19" w:name="_bookmark19"/>
      <w:bookmarkEnd w:id="19"/>
      <w:r>
        <w:t>GODIŠNJI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VOĐENJA</w:t>
      </w:r>
      <w:r>
        <w:rPr>
          <w:spacing w:val="-5"/>
        </w:rPr>
        <w:t xml:space="preserve"> </w:t>
      </w:r>
      <w:r>
        <w:t>EVIDENCIJE</w:t>
      </w:r>
      <w:r>
        <w:rPr>
          <w:spacing w:val="-3"/>
        </w:rPr>
        <w:t xml:space="preserve"> </w:t>
      </w:r>
      <w:r>
        <w:t>IMOVINE</w:t>
      </w:r>
    </w:p>
    <w:p w14:paraId="5AEC5BB3" w14:textId="77777777" w:rsidR="0063392B" w:rsidRDefault="0063392B">
      <w:pPr>
        <w:pStyle w:val="Tijeloteksta"/>
        <w:spacing w:before="10"/>
        <w:ind w:left="0"/>
        <w:jc w:val="left"/>
        <w:rPr>
          <w:b/>
          <w:sz w:val="23"/>
        </w:rPr>
      </w:pPr>
    </w:p>
    <w:p w14:paraId="3886D7E4" w14:textId="77777777" w:rsidR="0063392B" w:rsidRDefault="00000000">
      <w:pPr>
        <w:pStyle w:val="Tijeloteksta"/>
        <w:spacing w:before="1" w:line="276" w:lineRule="auto"/>
        <w:ind w:right="533" w:firstLine="566"/>
      </w:pPr>
      <w:r>
        <w:t>Jedna od pretpostavki upravljanja i raspolaganja imovinom je uspostava Evidencije</w:t>
      </w:r>
      <w:r>
        <w:rPr>
          <w:spacing w:val="-50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stalno</w:t>
      </w:r>
      <w:r>
        <w:rPr>
          <w:spacing w:val="1"/>
        </w:rPr>
        <w:t xml:space="preserve"> </w:t>
      </w:r>
      <w:r>
        <w:t>ažurirati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ostvariti</w:t>
      </w:r>
      <w:r>
        <w:rPr>
          <w:spacing w:val="1"/>
        </w:rPr>
        <w:t xml:space="preserve"> </w:t>
      </w:r>
      <w:r>
        <w:t>internetska</w:t>
      </w:r>
      <w:r>
        <w:rPr>
          <w:spacing w:val="1"/>
        </w:rPr>
        <w:t xml:space="preserve"> </w:t>
      </w:r>
      <w:r>
        <w:t>dostupnost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transparentnost u upravljanju imovinom. Stoga je jedan od prioritetnih ciljeva koji se</w:t>
      </w:r>
      <w:r>
        <w:rPr>
          <w:spacing w:val="1"/>
        </w:rPr>
        <w:t xml:space="preserve"> </w:t>
      </w:r>
      <w:r>
        <w:t>navode u Strategiji formiranje Evidencije (Registra) imovine, koju je Općina Podravska</w:t>
      </w:r>
      <w:r>
        <w:rPr>
          <w:spacing w:val="1"/>
        </w:rPr>
        <w:t xml:space="preserve"> </w:t>
      </w:r>
      <w:r>
        <w:t>Moslavina ustrojila te objavila na svojoj Internet stranici, kako bi se osigurali podaci o</w:t>
      </w:r>
      <w:r>
        <w:rPr>
          <w:spacing w:val="1"/>
        </w:rPr>
        <w:t xml:space="preserve"> </w:t>
      </w:r>
      <w:r>
        <w:t>cjelokupnoj imovini odnosno resursima s kojima Općina Podravska Moslavina raspolaže.</w:t>
      </w:r>
      <w:r>
        <w:rPr>
          <w:spacing w:val="-50"/>
        </w:rPr>
        <w:t xml:space="preserve"> </w:t>
      </w:r>
      <w:r>
        <w:t>Evidencija imovine je sveobuhvatnost autentičnih i redovito ažuriranih pravnih, fizičkih,</w:t>
      </w:r>
      <w:r>
        <w:rPr>
          <w:spacing w:val="1"/>
        </w:rPr>
        <w:t xml:space="preserve"> </w:t>
      </w:r>
      <w:r>
        <w:t>ekonomskih</w:t>
      </w:r>
      <w:r>
        <w:rPr>
          <w:spacing w:val="-1"/>
        </w:rPr>
        <w:t xml:space="preserve"> </w:t>
      </w:r>
      <w:r>
        <w:t>i financijskih podataka</w:t>
      </w:r>
      <w:r>
        <w:rPr>
          <w:spacing w:val="-1"/>
        </w:rPr>
        <w:t xml:space="preserve"> </w:t>
      </w:r>
      <w:r>
        <w:t>o imovini.</w:t>
      </w:r>
    </w:p>
    <w:p w14:paraId="281514F4" w14:textId="77777777" w:rsidR="0063392B" w:rsidRDefault="00000000">
      <w:pPr>
        <w:pStyle w:val="Tijeloteksta"/>
        <w:spacing w:before="200" w:line="276" w:lineRule="auto"/>
        <w:ind w:right="535" w:firstLine="566"/>
      </w:pPr>
      <w:r>
        <w:t>Dana,</w:t>
      </w:r>
      <w:r>
        <w:rPr>
          <w:spacing w:val="1"/>
        </w:rPr>
        <w:t xml:space="preserve"> </w:t>
      </w:r>
      <w:r>
        <w:t>05.</w:t>
      </w:r>
      <w:r>
        <w:rPr>
          <w:spacing w:val="1"/>
        </w:rPr>
        <w:t xml:space="preserve"> </w:t>
      </w:r>
      <w:r>
        <w:t>prosinca</w:t>
      </w:r>
      <w:r>
        <w:rPr>
          <w:spacing w:val="1"/>
        </w:rPr>
        <w:t xml:space="preserve"> </w:t>
      </w:r>
      <w:r>
        <w:t>2018.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donesen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novi</w:t>
      </w:r>
      <w:r>
        <w:rPr>
          <w:spacing w:val="1"/>
        </w:rPr>
        <w:t xml:space="preserve"> </w:t>
      </w:r>
      <w:r>
        <w:t>Zakon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središnjem</w:t>
      </w:r>
      <w:r>
        <w:rPr>
          <w:spacing w:val="1"/>
        </w:rPr>
        <w:t xml:space="preserve"> </w:t>
      </w:r>
      <w:r>
        <w:t>registru</w:t>
      </w:r>
      <w:r>
        <w:rPr>
          <w:spacing w:val="1"/>
        </w:rPr>
        <w:t xml:space="preserve"> </w:t>
      </w:r>
      <w:r>
        <w:t>državne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(»Narodne</w:t>
      </w:r>
      <w:r>
        <w:rPr>
          <w:spacing w:val="1"/>
        </w:rPr>
        <w:t xml:space="preserve"> </w:t>
      </w:r>
      <w:r>
        <w:t>novine«,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112/18) prema</w:t>
      </w:r>
      <w:r>
        <w:rPr>
          <w:spacing w:val="1"/>
        </w:rPr>
        <w:t xml:space="preserve"> </w:t>
      </w:r>
      <w:r>
        <w:t>kojem su</w:t>
      </w:r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samouprave</w:t>
      </w:r>
      <w:r>
        <w:rPr>
          <w:spacing w:val="-1"/>
        </w:rPr>
        <w:t xml:space="preserve"> </w:t>
      </w:r>
      <w:r>
        <w:t>obveznici</w:t>
      </w:r>
      <w:r>
        <w:rPr>
          <w:spacing w:val="-2"/>
        </w:rPr>
        <w:t xml:space="preserve"> </w:t>
      </w:r>
      <w:r>
        <w:t>dostave i</w:t>
      </w:r>
      <w:r>
        <w:rPr>
          <w:spacing w:val="-1"/>
        </w:rPr>
        <w:t xml:space="preserve"> </w:t>
      </w:r>
      <w:r>
        <w:t>unosa</w:t>
      </w:r>
      <w:r>
        <w:rPr>
          <w:spacing w:val="-1"/>
        </w:rPr>
        <w:t xml:space="preserve"> </w:t>
      </w:r>
      <w:r>
        <w:t>podataka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Središnji</w:t>
      </w:r>
      <w:r>
        <w:rPr>
          <w:spacing w:val="-1"/>
        </w:rPr>
        <w:t xml:space="preserve"> </w:t>
      </w:r>
      <w:r>
        <w:t>registar.</w:t>
      </w:r>
    </w:p>
    <w:p w14:paraId="4BD1A749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450B82C5" w14:textId="77777777" w:rsidR="0063392B" w:rsidRDefault="00000000">
      <w:pPr>
        <w:pStyle w:val="Tijeloteksta"/>
        <w:spacing w:before="72" w:line="276" w:lineRule="auto"/>
        <w:ind w:right="533" w:firstLine="566"/>
      </w:pPr>
      <w:r>
        <w:lastRenderedPageBreak/>
        <w:t>Dostava podatka u Središnji registar propisana je Uredbom o Središnjem registru</w:t>
      </w:r>
      <w:r>
        <w:rPr>
          <w:spacing w:val="1"/>
        </w:rPr>
        <w:t xml:space="preserve"> </w:t>
      </w:r>
      <w:r>
        <w:t>državne imovine (»Narodne novine«, broj 03/20) kojom se uređuje ustrojstvo i način</w:t>
      </w:r>
      <w:r>
        <w:rPr>
          <w:spacing w:val="1"/>
        </w:rPr>
        <w:t xml:space="preserve"> </w:t>
      </w:r>
      <w:r>
        <w:t>vođenja, sadržaj Središnjeg registra državne imovine i način prikupljanja podataka za</w:t>
      </w:r>
      <w:r>
        <w:rPr>
          <w:spacing w:val="1"/>
        </w:rPr>
        <w:t xml:space="preserve"> </w:t>
      </w:r>
      <w:r>
        <w:t>Središnji</w:t>
      </w:r>
      <w:r>
        <w:rPr>
          <w:spacing w:val="1"/>
        </w:rPr>
        <w:t xml:space="preserve"> </w:t>
      </w:r>
      <w:r>
        <w:t>registar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podaci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Središnjeg</w:t>
      </w:r>
      <w:r>
        <w:rPr>
          <w:spacing w:val="1"/>
        </w:rPr>
        <w:t xml:space="preserve"> </w:t>
      </w:r>
      <w:r>
        <w:t>registra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javno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objavljuju.</w:t>
      </w:r>
      <w:r>
        <w:rPr>
          <w:spacing w:val="52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Središnjem registru prikupljaju se i evidentiraju podaci na temelju valjanih isprava i</w:t>
      </w:r>
      <w:r>
        <w:rPr>
          <w:spacing w:val="1"/>
        </w:rPr>
        <w:t xml:space="preserve"> </w:t>
      </w:r>
      <w:r>
        <w:t>ostale dokumentacije koje će biti propisane Pravilnikom o tehničkoj strukturi podataka i</w:t>
      </w:r>
      <w:r>
        <w:rPr>
          <w:spacing w:val="-50"/>
        </w:rPr>
        <w:t xml:space="preserve"> </w:t>
      </w:r>
      <w:r>
        <w:t>načinu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Središnjim</w:t>
      </w:r>
      <w:r>
        <w:rPr>
          <w:spacing w:val="1"/>
        </w:rPr>
        <w:t xml:space="preserve"> </w:t>
      </w:r>
      <w:r>
        <w:t>registrom.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dostavljat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podatke</w:t>
      </w:r>
      <w:r>
        <w:rPr>
          <w:spacing w:val="-1"/>
        </w:rPr>
        <w:t xml:space="preserve"> </w:t>
      </w:r>
      <w:r>
        <w:t>i postupiti sukladno</w:t>
      </w:r>
      <w:r>
        <w:rPr>
          <w:spacing w:val="-1"/>
        </w:rPr>
        <w:t xml:space="preserve"> </w:t>
      </w:r>
      <w:r>
        <w:t>navedenom</w:t>
      </w:r>
      <w:r>
        <w:rPr>
          <w:spacing w:val="-1"/>
        </w:rPr>
        <w:t xml:space="preserve"> </w:t>
      </w:r>
      <w:r>
        <w:t>Zakonu.</w:t>
      </w:r>
    </w:p>
    <w:p w14:paraId="65A4A4F1" w14:textId="77777777" w:rsidR="0063392B" w:rsidRDefault="00000000">
      <w:pPr>
        <w:pStyle w:val="Naslov2"/>
        <w:numPr>
          <w:ilvl w:val="1"/>
          <w:numId w:val="19"/>
        </w:numPr>
        <w:tabs>
          <w:tab w:val="left" w:pos="1675"/>
        </w:tabs>
        <w:spacing w:before="200" w:line="276" w:lineRule="auto"/>
        <w:ind w:left="825" w:right="534" w:firstLine="0"/>
        <w:jc w:val="both"/>
      </w:pPr>
      <w:bookmarkStart w:id="20" w:name="_bookmark20"/>
      <w:bookmarkEnd w:id="20"/>
      <w:r>
        <w:t>GODIŠNJI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POSTUPAKA</w:t>
      </w:r>
      <w:r>
        <w:rPr>
          <w:spacing w:val="1"/>
        </w:rPr>
        <w:t xml:space="preserve"> </w:t>
      </w:r>
      <w:r>
        <w:t>VEZANIH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SAVJETOVANJE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ZAINTERESIRANOM JAVNOŠĆU I PRAVO NA PRISTUP INFORMACIJAMA KOJE</w:t>
      </w:r>
      <w:r>
        <w:rPr>
          <w:spacing w:val="1"/>
        </w:rPr>
        <w:t xml:space="preserve"> </w:t>
      </w:r>
      <w:r>
        <w:t>SE TIČU UPRAVLJANJA I RASPOLAGANJA IMOVINOM U VLASNIŠTVU 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</w:t>
      </w:r>
    </w:p>
    <w:p w14:paraId="7858A889" w14:textId="77777777" w:rsidR="0063392B" w:rsidRDefault="00000000">
      <w:pPr>
        <w:pStyle w:val="Tijeloteksta"/>
        <w:spacing w:before="243" w:line="276" w:lineRule="auto"/>
        <w:ind w:right="535" w:firstLine="566"/>
      </w:pPr>
      <w:r>
        <w:t xml:space="preserve">Sukladno </w:t>
      </w:r>
      <w:hyperlink r:id="rId49">
        <w:r w:rsidR="0063392B">
          <w:t>Zakonu o pravu na pristup informacijama</w:t>
        </w:r>
      </w:hyperlink>
      <w:r>
        <w:t>(»Narodne novine«, broj 25/13,</w:t>
      </w:r>
      <w:r>
        <w:rPr>
          <w:spacing w:val="-50"/>
        </w:rPr>
        <w:t xml:space="preserve"> </w:t>
      </w:r>
      <w:r>
        <w:t>85/15, 69/22) Općina Podravska Moslavina na svojoj službenoj Internet stranici ima</w:t>
      </w:r>
      <w:r>
        <w:rPr>
          <w:spacing w:val="1"/>
        </w:rPr>
        <w:t xml:space="preserve"> </w:t>
      </w:r>
      <w:r>
        <w:t>obvezu</w:t>
      </w:r>
      <w:r>
        <w:rPr>
          <w:spacing w:val="-2"/>
        </w:rPr>
        <w:t xml:space="preserve"> </w:t>
      </w:r>
      <w:r>
        <w:t>objavljivati:</w:t>
      </w:r>
    </w:p>
    <w:p w14:paraId="7C467AB0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201" w:line="273" w:lineRule="auto"/>
        <w:ind w:right="538" w:hanging="284"/>
        <w:rPr>
          <w:sz w:val="24"/>
        </w:rPr>
      </w:pPr>
      <w:r>
        <w:rPr>
          <w:sz w:val="24"/>
        </w:rPr>
        <w:t>opće</w:t>
      </w:r>
      <w:r>
        <w:rPr>
          <w:spacing w:val="25"/>
          <w:sz w:val="24"/>
        </w:rPr>
        <w:t xml:space="preserve"> </w:t>
      </w:r>
      <w:r>
        <w:rPr>
          <w:sz w:val="24"/>
        </w:rPr>
        <w:t>akte</w:t>
      </w:r>
      <w:r>
        <w:rPr>
          <w:spacing w:val="26"/>
          <w:sz w:val="24"/>
        </w:rPr>
        <w:t xml:space="preserve"> </w:t>
      </w:r>
      <w:r>
        <w:rPr>
          <w:sz w:val="24"/>
        </w:rPr>
        <w:t>koje</w:t>
      </w:r>
      <w:r>
        <w:rPr>
          <w:spacing w:val="27"/>
          <w:sz w:val="24"/>
        </w:rPr>
        <w:t xml:space="preserve"> </w:t>
      </w:r>
      <w:r>
        <w:rPr>
          <w:sz w:val="24"/>
        </w:rPr>
        <w:t>donosi,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koji</w:t>
      </w:r>
      <w:r>
        <w:rPr>
          <w:spacing w:val="26"/>
          <w:sz w:val="24"/>
        </w:rPr>
        <w:t xml:space="preserve"> </w:t>
      </w:r>
      <w:r>
        <w:rPr>
          <w:sz w:val="24"/>
        </w:rPr>
        <w:t>se</w:t>
      </w:r>
      <w:r>
        <w:rPr>
          <w:spacing w:val="27"/>
          <w:sz w:val="24"/>
        </w:rPr>
        <w:t xml:space="preserve"> </w:t>
      </w:r>
      <w:r>
        <w:rPr>
          <w:sz w:val="24"/>
        </w:rPr>
        <w:t>objavljuju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Službeni</w:t>
      </w:r>
      <w:r>
        <w:rPr>
          <w:spacing w:val="26"/>
          <w:sz w:val="24"/>
        </w:rPr>
        <w:t xml:space="preserve"> </w:t>
      </w:r>
      <w:r>
        <w:rPr>
          <w:sz w:val="24"/>
        </w:rPr>
        <w:t>glasnik</w:t>
      </w:r>
      <w:r>
        <w:rPr>
          <w:spacing w:val="24"/>
          <w:sz w:val="24"/>
        </w:rPr>
        <w:t xml:space="preserve"> </w:t>
      </w:r>
      <w:r>
        <w:rPr>
          <w:sz w:val="24"/>
        </w:rPr>
        <w:t>Općine</w:t>
      </w:r>
      <w:r>
        <w:rPr>
          <w:spacing w:val="27"/>
          <w:sz w:val="24"/>
        </w:rPr>
        <w:t xml:space="preserve"> </w:t>
      </w:r>
      <w:r>
        <w:rPr>
          <w:sz w:val="24"/>
        </w:rPr>
        <w:t>Podravska</w:t>
      </w:r>
      <w:r>
        <w:rPr>
          <w:spacing w:val="-50"/>
          <w:sz w:val="24"/>
        </w:rPr>
        <w:t xml:space="preserve"> </w:t>
      </w:r>
      <w:r>
        <w:rPr>
          <w:sz w:val="24"/>
        </w:rPr>
        <w:t>Moslavina,</w:t>
      </w:r>
    </w:p>
    <w:p w14:paraId="36DDB9EF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4" w:line="273" w:lineRule="auto"/>
        <w:ind w:right="535" w:hanging="284"/>
        <w:rPr>
          <w:sz w:val="24"/>
        </w:rPr>
      </w:pPr>
      <w:r>
        <w:rPr>
          <w:sz w:val="24"/>
        </w:rPr>
        <w:t>nacrte</w:t>
      </w:r>
      <w:r>
        <w:rPr>
          <w:spacing w:val="15"/>
          <w:sz w:val="24"/>
        </w:rPr>
        <w:t xml:space="preserve"> </w:t>
      </w:r>
      <w:r>
        <w:rPr>
          <w:sz w:val="24"/>
        </w:rPr>
        <w:t>općih</w:t>
      </w:r>
      <w:r>
        <w:rPr>
          <w:spacing w:val="14"/>
          <w:sz w:val="24"/>
        </w:rPr>
        <w:t xml:space="preserve"> </w:t>
      </w:r>
      <w:r>
        <w:rPr>
          <w:sz w:val="24"/>
        </w:rPr>
        <w:t>akata</w:t>
      </w:r>
      <w:r>
        <w:rPr>
          <w:spacing w:val="15"/>
          <w:sz w:val="24"/>
        </w:rPr>
        <w:t xml:space="preserve"> </w:t>
      </w:r>
      <w:r>
        <w:rPr>
          <w:sz w:val="24"/>
        </w:rPr>
        <w:t>koje</w:t>
      </w:r>
      <w:r>
        <w:rPr>
          <w:spacing w:val="15"/>
          <w:sz w:val="24"/>
        </w:rPr>
        <w:t xml:space="preserve"> </w:t>
      </w:r>
      <w:r>
        <w:rPr>
          <w:sz w:val="24"/>
        </w:rPr>
        <w:t>donosi</w:t>
      </w:r>
      <w:r>
        <w:rPr>
          <w:spacing w:val="15"/>
          <w:sz w:val="24"/>
        </w:rPr>
        <w:t xml:space="preserve"> </w:t>
      </w:r>
      <w:r>
        <w:rPr>
          <w:sz w:val="24"/>
        </w:rPr>
        <w:t>u</w:t>
      </w:r>
      <w:r>
        <w:rPr>
          <w:spacing w:val="16"/>
          <w:sz w:val="24"/>
        </w:rPr>
        <w:t xml:space="preserve"> </w:t>
      </w:r>
      <w:r>
        <w:rPr>
          <w:sz w:val="24"/>
        </w:rPr>
        <w:t>svrhu</w:t>
      </w:r>
      <w:r>
        <w:rPr>
          <w:spacing w:val="13"/>
          <w:sz w:val="24"/>
        </w:rPr>
        <w:t xml:space="preserve"> </w:t>
      </w:r>
      <w:r>
        <w:rPr>
          <w:sz w:val="24"/>
        </w:rPr>
        <w:t>provedbe</w:t>
      </w:r>
      <w:r>
        <w:rPr>
          <w:spacing w:val="15"/>
          <w:sz w:val="24"/>
        </w:rPr>
        <w:t xml:space="preserve"> </w:t>
      </w:r>
      <w:r>
        <w:rPr>
          <w:sz w:val="24"/>
        </w:rPr>
        <w:t>savjetovanja</w:t>
      </w:r>
      <w:r>
        <w:rPr>
          <w:spacing w:val="14"/>
          <w:sz w:val="24"/>
        </w:rPr>
        <w:t xml:space="preserve"> </w:t>
      </w:r>
      <w:r>
        <w:rPr>
          <w:sz w:val="24"/>
        </w:rPr>
        <w:t>sa</w:t>
      </w:r>
      <w:r>
        <w:rPr>
          <w:spacing w:val="16"/>
          <w:sz w:val="24"/>
        </w:rPr>
        <w:t xml:space="preserve"> </w:t>
      </w:r>
      <w:r>
        <w:rPr>
          <w:sz w:val="24"/>
        </w:rPr>
        <w:t>zainteresiranom</w:t>
      </w:r>
      <w:r>
        <w:rPr>
          <w:spacing w:val="-50"/>
          <w:sz w:val="24"/>
        </w:rPr>
        <w:t xml:space="preserve"> </w:t>
      </w:r>
      <w:r>
        <w:rPr>
          <w:sz w:val="24"/>
        </w:rPr>
        <w:t>javnošću,</w:t>
      </w:r>
    </w:p>
    <w:p w14:paraId="7332D35F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4" w:line="273" w:lineRule="auto"/>
        <w:ind w:right="539" w:hanging="284"/>
        <w:rPr>
          <w:sz w:val="24"/>
        </w:rPr>
      </w:pPr>
      <w:r>
        <w:rPr>
          <w:sz w:val="24"/>
        </w:rPr>
        <w:t>godišnje</w:t>
      </w:r>
      <w:r>
        <w:rPr>
          <w:spacing w:val="17"/>
          <w:sz w:val="24"/>
        </w:rPr>
        <w:t xml:space="preserve"> </w:t>
      </w:r>
      <w:r>
        <w:rPr>
          <w:sz w:val="24"/>
        </w:rPr>
        <w:t>planove,</w:t>
      </w:r>
      <w:r>
        <w:rPr>
          <w:spacing w:val="15"/>
          <w:sz w:val="24"/>
        </w:rPr>
        <w:t xml:space="preserve"> </w:t>
      </w:r>
      <w:r>
        <w:rPr>
          <w:sz w:val="24"/>
        </w:rPr>
        <w:t>programe,</w:t>
      </w:r>
      <w:r>
        <w:rPr>
          <w:spacing w:val="18"/>
          <w:sz w:val="24"/>
        </w:rPr>
        <w:t xml:space="preserve"> </w:t>
      </w:r>
      <w:r>
        <w:rPr>
          <w:sz w:val="24"/>
        </w:rPr>
        <w:t>strategije,</w:t>
      </w:r>
      <w:r>
        <w:rPr>
          <w:spacing w:val="16"/>
          <w:sz w:val="24"/>
        </w:rPr>
        <w:t xml:space="preserve"> </w:t>
      </w:r>
      <w:r>
        <w:rPr>
          <w:sz w:val="24"/>
        </w:rPr>
        <w:t>upute,</w:t>
      </w:r>
      <w:r>
        <w:rPr>
          <w:spacing w:val="18"/>
          <w:sz w:val="24"/>
        </w:rPr>
        <w:t xml:space="preserve"> </w:t>
      </w:r>
      <w:r>
        <w:rPr>
          <w:sz w:val="24"/>
        </w:rPr>
        <w:t>proračun,</w:t>
      </w:r>
      <w:r>
        <w:rPr>
          <w:spacing w:val="18"/>
          <w:sz w:val="24"/>
        </w:rPr>
        <w:t xml:space="preserve"> </w:t>
      </w:r>
      <w:r>
        <w:rPr>
          <w:sz w:val="24"/>
        </w:rPr>
        <w:t>izvještaje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radu,</w:t>
      </w:r>
      <w:r>
        <w:rPr>
          <w:spacing w:val="-50"/>
          <w:sz w:val="24"/>
        </w:rPr>
        <w:t xml:space="preserve"> </w:t>
      </w:r>
      <w:r>
        <w:rPr>
          <w:sz w:val="24"/>
        </w:rPr>
        <w:t>financijska</w:t>
      </w:r>
      <w:r>
        <w:rPr>
          <w:spacing w:val="-2"/>
          <w:sz w:val="24"/>
        </w:rPr>
        <w:t xml:space="preserve"> </w:t>
      </w:r>
      <w:r>
        <w:rPr>
          <w:sz w:val="24"/>
        </w:rPr>
        <w:t>izvješća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godišnjoj razini,</w:t>
      </w:r>
    </w:p>
    <w:p w14:paraId="7FE3E3A3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3" w:line="273" w:lineRule="auto"/>
        <w:ind w:right="533" w:hanging="284"/>
        <w:rPr>
          <w:sz w:val="24"/>
        </w:rPr>
      </w:pPr>
      <w:r>
        <w:rPr>
          <w:sz w:val="24"/>
        </w:rPr>
        <w:t>zapise</w:t>
      </w:r>
      <w:r>
        <w:rPr>
          <w:spacing w:val="3"/>
          <w:sz w:val="24"/>
        </w:rPr>
        <w:t xml:space="preserve"> </w:t>
      </w:r>
      <w:r>
        <w:rPr>
          <w:sz w:val="24"/>
        </w:rPr>
        <w:t>vezane</w:t>
      </w:r>
      <w:r>
        <w:rPr>
          <w:spacing w:val="3"/>
          <w:sz w:val="24"/>
        </w:rPr>
        <w:t xml:space="preserve"> </w:t>
      </w:r>
      <w:r>
        <w:rPr>
          <w:sz w:val="24"/>
        </w:rPr>
        <w:t>uz</w:t>
      </w:r>
      <w:r>
        <w:rPr>
          <w:spacing w:val="2"/>
          <w:sz w:val="24"/>
        </w:rPr>
        <w:t xml:space="preserve"> </w:t>
      </w:r>
      <w:r>
        <w:rPr>
          <w:sz w:val="24"/>
        </w:rPr>
        <w:t>lokalnu</w:t>
      </w:r>
      <w:r>
        <w:rPr>
          <w:spacing w:val="3"/>
          <w:sz w:val="24"/>
        </w:rPr>
        <w:t xml:space="preserve"> </w:t>
      </w:r>
      <w:r>
        <w:rPr>
          <w:sz w:val="24"/>
        </w:rPr>
        <w:t>upravu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z w:val="24"/>
        </w:rPr>
        <w:t>zaključke</w:t>
      </w:r>
      <w:r>
        <w:rPr>
          <w:spacing w:val="4"/>
          <w:sz w:val="24"/>
        </w:rPr>
        <w:t xml:space="preserve"> </w:t>
      </w:r>
      <w:r>
        <w:rPr>
          <w:sz w:val="24"/>
        </w:rPr>
        <w:t>sa</w:t>
      </w:r>
      <w:r>
        <w:rPr>
          <w:spacing w:val="3"/>
          <w:sz w:val="24"/>
        </w:rPr>
        <w:t xml:space="preserve"> </w:t>
      </w:r>
      <w:r>
        <w:rPr>
          <w:sz w:val="24"/>
        </w:rPr>
        <w:t>službenih</w:t>
      </w:r>
      <w:r>
        <w:rPr>
          <w:spacing w:val="3"/>
          <w:sz w:val="24"/>
        </w:rPr>
        <w:t xml:space="preserve"> </w:t>
      </w:r>
      <w:r>
        <w:rPr>
          <w:sz w:val="24"/>
        </w:rPr>
        <w:t>sjednica</w:t>
      </w:r>
      <w:r>
        <w:rPr>
          <w:spacing w:val="8"/>
          <w:sz w:val="24"/>
        </w:rPr>
        <w:t xml:space="preserve"> </w:t>
      </w:r>
      <w:r>
        <w:rPr>
          <w:sz w:val="24"/>
        </w:rPr>
        <w:t>Općinskog</w:t>
      </w:r>
      <w:r>
        <w:rPr>
          <w:spacing w:val="1"/>
          <w:sz w:val="24"/>
        </w:rPr>
        <w:t xml:space="preserve"> </w:t>
      </w:r>
      <w:r>
        <w:rPr>
          <w:sz w:val="24"/>
        </w:rPr>
        <w:t>vijeća</w:t>
      </w:r>
      <w:r>
        <w:rPr>
          <w:spacing w:val="-50"/>
          <w:sz w:val="24"/>
        </w:rPr>
        <w:t xml:space="preserve"> </w:t>
      </w:r>
      <w:r>
        <w:rPr>
          <w:sz w:val="24"/>
        </w:rPr>
        <w:t>Općine</w:t>
      </w:r>
      <w:r>
        <w:rPr>
          <w:spacing w:val="-2"/>
          <w:sz w:val="24"/>
        </w:rPr>
        <w:t xml:space="preserve"> </w:t>
      </w:r>
      <w:r>
        <w:rPr>
          <w:sz w:val="24"/>
        </w:rPr>
        <w:t>Podravska</w:t>
      </w:r>
      <w:r>
        <w:rPr>
          <w:spacing w:val="-3"/>
          <w:sz w:val="24"/>
        </w:rPr>
        <w:t xml:space="preserve"> </w:t>
      </w:r>
      <w:r>
        <w:rPr>
          <w:sz w:val="24"/>
        </w:rPr>
        <w:t>Moslavina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službene</w:t>
      </w:r>
      <w:r>
        <w:rPr>
          <w:spacing w:val="-2"/>
          <w:sz w:val="24"/>
        </w:rPr>
        <w:t xml:space="preserve"> </w:t>
      </w:r>
      <w:r>
        <w:rPr>
          <w:sz w:val="24"/>
        </w:rPr>
        <w:t>dokumente</w:t>
      </w:r>
      <w:r>
        <w:rPr>
          <w:spacing w:val="-2"/>
          <w:sz w:val="24"/>
        </w:rPr>
        <w:t xml:space="preserve"> </w:t>
      </w:r>
      <w:r>
        <w:rPr>
          <w:sz w:val="24"/>
        </w:rPr>
        <w:t>usvojene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tim</w:t>
      </w:r>
      <w:r>
        <w:rPr>
          <w:spacing w:val="-3"/>
          <w:sz w:val="24"/>
        </w:rPr>
        <w:t xml:space="preserve"> </w:t>
      </w:r>
      <w:r>
        <w:rPr>
          <w:sz w:val="24"/>
        </w:rPr>
        <w:t>sjednicama,</w:t>
      </w:r>
    </w:p>
    <w:p w14:paraId="64A0D56E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4" w:line="273" w:lineRule="auto"/>
        <w:ind w:right="537" w:hanging="284"/>
        <w:rPr>
          <w:sz w:val="24"/>
        </w:rPr>
      </w:pPr>
      <w:r>
        <w:rPr>
          <w:sz w:val="24"/>
        </w:rPr>
        <w:t>pozive</w:t>
      </w:r>
      <w:r>
        <w:rPr>
          <w:spacing w:val="13"/>
          <w:sz w:val="24"/>
        </w:rPr>
        <w:t xml:space="preserve"> </w:t>
      </w:r>
      <w:r>
        <w:rPr>
          <w:sz w:val="24"/>
        </w:rPr>
        <w:t>za</w:t>
      </w:r>
      <w:r>
        <w:rPr>
          <w:spacing w:val="13"/>
          <w:sz w:val="24"/>
        </w:rPr>
        <w:t xml:space="preserve"> </w:t>
      </w:r>
      <w:r>
        <w:rPr>
          <w:sz w:val="24"/>
        </w:rPr>
        <w:t>javne</w:t>
      </w:r>
      <w:r>
        <w:rPr>
          <w:spacing w:val="13"/>
          <w:sz w:val="24"/>
        </w:rPr>
        <w:t xml:space="preserve"> </w:t>
      </w:r>
      <w:r>
        <w:rPr>
          <w:sz w:val="24"/>
        </w:rPr>
        <w:t>natječaje</w:t>
      </w:r>
      <w:r>
        <w:rPr>
          <w:spacing w:val="14"/>
          <w:sz w:val="24"/>
        </w:rPr>
        <w:t xml:space="preserve"> </w:t>
      </w:r>
      <w:r>
        <w:rPr>
          <w:sz w:val="24"/>
        </w:rPr>
        <w:t>davanja</w:t>
      </w:r>
      <w:r>
        <w:rPr>
          <w:spacing w:val="13"/>
          <w:sz w:val="24"/>
        </w:rPr>
        <w:t xml:space="preserve"> </w:t>
      </w:r>
      <w:r>
        <w:rPr>
          <w:sz w:val="24"/>
        </w:rPr>
        <w:t>u</w:t>
      </w:r>
      <w:r>
        <w:rPr>
          <w:spacing w:val="12"/>
          <w:sz w:val="24"/>
        </w:rPr>
        <w:t xml:space="preserve"> </w:t>
      </w:r>
      <w:r>
        <w:rPr>
          <w:sz w:val="24"/>
        </w:rPr>
        <w:t>zakup</w:t>
      </w:r>
      <w:r>
        <w:rPr>
          <w:spacing w:val="14"/>
          <w:sz w:val="24"/>
        </w:rPr>
        <w:t xml:space="preserve"> </w:t>
      </w:r>
      <w:r>
        <w:rPr>
          <w:sz w:val="24"/>
        </w:rPr>
        <w:t>imovine</w:t>
      </w:r>
      <w:r>
        <w:rPr>
          <w:spacing w:val="14"/>
          <w:sz w:val="24"/>
        </w:rPr>
        <w:t xml:space="preserve"> </w:t>
      </w:r>
      <w:r>
        <w:rPr>
          <w:sz w:val="24"/>
        </w:rPr>
        <w:t>u</w:t>
      </w:r>
      <w:r>
        <w:rPr>
          <w:spacing w:val="12"/>
          <w:sz w:val="24"/>
        </w:rPr>
        <w:t xml:space="preserve"> </w:t>
      </w:r>
      <w:r>
        <w:rPr>
          <w:sz w:val="24"/>
        </w:rPr>
        <w:t>vlasništvu</w:t>
      </w:r>
      <w:r>
        <w:rPr>
          <w:spacing w:val="21"/>
          <w:sz w:val="24"/>
        </w:rPr>
        <w:t xml:space="preserve"> </w:t>
      </w:r>
      <w:r>
        <w:rPr>
          <w:sz w:val="24"/>
        </w:rPr>
        <w:t>Općine</w:t>
      </w:r>
      <w:r>
        <w:rPr>
          <w:spacing w:val="14"/>
          <w:sz w:val="24"/>
        </w:rPr>
        <w:t xml:space="preserve"> </w:t>
      </w:r>
      <w:r>
        <w:rPr>
          <w:sz w:val="24"/>
        </w:rPr>
        <w:t>Podravska</w:t>
      </w:r>
      <w:r>
        <w:rPr>
          <w:spacing w:val="-49"/>
          <w:sz w:val="24"/>
        </w:rPr>
        <w:t xml:space="preserve"> </w:t>
      </w:r>
      <w:r>
        <w:rPr>
          <w:sz w:val="24"/>
        </w:rPr>
        <w:t>Moslavina.</w:t>
      </w:r>
    </w:p>
    <w:p w14:paraId="0928C87D" w14:textId="77777777" w:rsidR="0063392B" w:rsidRDefault="00000000">
      <w:pPr>
        <w:pStyle w:val="Tijeloteksta"/>
        <w:spacing w:before="203" w:line="276" w:lineRule="auto"/>
        <w:ind w:right="535" w:firstLine="566"/>
      </w:pPr>
      <w:r>
        <w:t>Kontinuiranom i redovitom objavom navedenih informacija na Internet stranici</w:t>
      </w:r>
      <w:r>
        <w:rPr>
          <w:spacing w:val="1"/>
        </w:rPr>
        <w:t xml:space="preserve"> </w:t>
      </w:r>
      <w:r>
        <w:t>Općine Podravska Moslavina zainteresiranoj javnosti omogućava se uvid u rad Općine</w:t>
      </w:r>
      <w:r>
        <w:rPr>
          <w:spacing w:val="1"/>
        </w:rPr>
        <w:t xml:space="preserve"> </w:t>
      </w:r>
      <w:r>
        <w:t>Podravska Moslavina te se povećava transparentnost i učinkovitost cjelokupnog sustava</w:t>
      </w:r>
      <w:r>
        <w:rPr>
          <w:spacing w:val="1"/>
        </w:rPr>
        <w:t xml:space="preserve"> </w:t>
      </w:r>
      <w:r>
        <w:t>upravljanja</w:t>
      </w:r>
      <w:r>
        <w:rPr>
          <w:spacing w:val="-2"/>
        </w:rPr>
        <w:t xml:space="preserve"> </w:t>
      </w:r>
      <w:r>
        <w:t>imovinom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 Podravska</w:t>
      </w:r>
      <w:r>
        <w:rPr>
          <w:spacing w:val="-1"/>
        </w:rPr>
        <w:t xml:space="preserve"> </w:t>
      </w:r>
      <w:r>
        <w:t>Moslavina.</w:t>
      </w:r>
    </w:p>
    <w:p w14:paraId="7CA0099F" w14:textId="77777777" w:rsidR="0063392B" w:rsidRDefault="00000000">
      <w:pPr>
        <w:pStyle w:val="Naslov2"/>
        <w:numPr>
          <w:ilvl w:val="1"/>
          <w:numId w:val="19"/>
        </w:numPr>
        <w:tabs>
          <w:tab w:val="left" w:pos="1675"/>
        </w:tabs>
        <w:spacing w:before="200" w:line="278" w:lineRule="auto"/>
        <w:ind w:left="825" w:right="537" w:firstLine="0"/>
        <w:jc w:val="both"/>
      </w:pPr>
      <w:bookmarkStart w:id="21" w:name="_bookmark21"/>
      <w:bookmarkEnd w:id="21"/>
      <w:r>
        <w:t>GODIŠNJI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DAROVANJE</w:t>
      </w:r>
      <w:r>
        <w:rPr>
          <w:spacing w:val="1"/>
        </w:rPr>
        <w:t xml:space="preserve"> </w:t>
      </w:r>
      <w:r>
        <w:t>NEKRETNINA</w:t>
      </w:r>
      <w:r>
        <w:rPr>
          <w:spacing w:val="1"/>
        </w:rPr>
        <w:t xml:space="preserve"> </w:t>
      </w:r>
      <w:r>
        <w:t>UPUĆEN</w:t>
      </w:r>
      <w:r>
        <w:rPr>
          <w:spacing w:val="1"/>
        </w:rPr>
        <w:t xml:space="preserve"> </w:t>
      </w:r>
      <w:r>
        <w:t>MINISTARSTVU</w:t>
      </w:r>
      <w:r>
        <w:rPr>
          <w:spacing w:val="1"/>
        </w:rPr>
        <w:t xml:space="preserve"> </w:t>
      </w:r>
      <w:r>
        <w:t>PROSTORNOG</w:t>
      </w:r>
      <w:r>
        <w:rPr>
          <w:spacing w:val="1"/>
        </w:rPr>
        <w:t xml:space="preserve"> </w:t>
      </w:r>
      <w:r>
        <w:t>UREĐENJA,</w:t>
      </w:r>
      <w:r>
        <w:rPr>
          <w:spacing w:val="1"/>
        </w:rPr>
        <w:t xml:space="preserve"> </w:t>
      </w:r>
      <w:r>
        <w:t>GRADITELJSTVA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DRŽAVNE</w:t>
      </w:r>
      <w:r>
        <w:rPr>
          <w:spacing w:val="1"/>
        </w:rPr>
        <w:t xml:space="preserve"> </w:t>
      </w:r>
      <w:r>
        <w:t>IMOVINE</w:t>
      </w:r>
    </w:p>
    <w:p w14:paraId="229E0B08" w14:textId="77777777" w:rsidR="0063392B" w:rsidRDefault="00000000">
      <w:pPr>
        <w:pStyle w:val="Tijeloteksta"/>
        <w:spacing w:before="192" w:line="276" w:lineRule="auto"/>
        <w:ind w:right="534" w:firstLine="566"/>
      </w:pPr>
      <w:r>
        <w:t>Prema novom Zakonu o upravljanju državnom imovinom kada je to opravdano i</w:t>
      </w:r>
      <w:r>
        <w:rPr>
          <w:spacing w:val="1"/>
        </w:rPr>
        <w:t xml:space="preserve"> </w:t>
      </w:r>
      <w:r>
        <w:t>obrazloženo razlozima poticanja gospodarskog napretka, socijalne dobrobiti građana i</w:t>
      </w:r>
      <w:r>
        <w:rPr>
          <w:spacing w:val="1"/>
        </w:rPr>
        <w:t xml:space="preserve"> </w:t>
      </w:r>
      <w:r>
        <w:t>ujednačavanja gospodarskog i demografskog razvitka svih krajeva Republike Hrvatske,</w:t>
      </w:r>
      <w:r>
        <w:rPr>
          <w:spacing w:val="1"/>
        </w:rPr>
        <w:t xml:space="preserve"> </w:t>
      </w:r>
      <w:r>
        <w:t>nekretninama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raspolagati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korist</w:t>
      </w:r>
      <w:r>
        <w:rPr>
          <w:spacing w:val="1"/>
        </w:rPr>
        <w:t xml:space="preserve"> </w:t>
      </w:r>
      <w:r>
        <w:t>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-50"/>
        </w:rPr>
        <w:t xml:space="preserve"> </w:t>
      </w:r>
      <w:r>
        <w:t>samouprave</w:t>
      </w:r>
      <w:r>
        <w:rPr>
          <w:spacing w:val="-2"/>
        </w:rPr>
        <w:t xml:space="preserve"> </w:t>
      </w:r>
      <w:r>
        <w:t>i bez</w:t>
      </w:r>
      <w:r>
        <w:rPr>
          <w:spacing w:val="-1"/>
        </w:rPr>
        <w:t xml:space="preserve"> </w:t>
      </w:r>
      <w:r>
        <w:t>naknade.</w:t>
      </w:r>
    </w:p>
    <w:p w14:paraId="2419E589" w14:textId="77777777" w:rsidR="0063392B" w:rsidRDefault="00000000">
      <w:pPr>
        <w:pStyle w:val="Tijeloteksta"/>
        <w:spacing w:before="201" w:line="276" w:lineRule="auto"/>
        <w:ind w:right="538" w:firstLine="566"/>
      </w:pPr>
      <w:r>
        <w:t>Raspolaganje</w:t>
      </w:r>
      <w:r>
        <w:rPr>
          <w:spacing w:val="1"/>
        </w:rPr>
        <w:t xml:space="preserve"> </w:t>
      </w:r>
      <w:r>
        <w:t>provodi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zahtjev</w:t>
      </w:r>
      <w:r>
        <w:rPr>
          <w:spacing w:val="1"/>
        </w:rPr>
        <w:t xml:space="preserve"> </w:t>
      </w:r>
      <w:r>
        <w:t>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prenosi</w:t>
      </w:r>
      <w:r>
        <w:rPr>
          <w:spacing w:val="1"/>
        </w:rPr>
        <w:t xml:space="preserve"> </w:t>
      </w:r>
      <w:r>
        <w:t>ono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postiže</w:t>
      </w:r>
      <w:r>
        <w:rPr>
          <w:spacing w:val="1"/>
        </w:rPr>
        <w:t xml:space="preserve"> </w:t>
      </w:r>
      <w:r>
        <w:t>ista</w:t>
      </w:r>
      <w:r>
        <w:rPr>
          <w:spacing w:val="1"/>
        </w:rPr>
        <w:t xml:space="preserve"> </w:t>
      </w:r>
      <w:r>
        <w:t>svrha,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najpovoljnije</w:t>
      </w:r>
      <w:r>
        <w:rPr>
          <w:spacing w:val="-1"/>
        </w:rPr>
        <w:t xml:space="preserve"> </w:t>
      </w:r>
      <w:r>
        <w:t>za Republiku</w:t>
      </w:r>
      <w:r>
        <w:rPr>
          <w:spacing w:val="-1"/>
        </w:rPr>
        <w:t xml:space="preserve"> </w:t>
      </w:r>
      <w:r>
        <w:t>Hrvatsku.</w:t>
      </w:r>
    </w:p>
    <w:p w14:paraId="10877205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372DD49A" w14:textId="77777777" w:rsidR="0063392B" w:rsidRDefault="00000000">
      <w:pPr>
        <w:pStyle w:val="Tijeloteksta"/>
        <w:spacing w:before="72" w:line="276" w:lineRule="auto"/>
        <w:ind w:right="534" w:firstLine="566"/>
      </w:pPr>
      <w:r>
        <w:lastRenderedPageBreak/>
        <w:t>Jedinice lokalne i područne (regionalne) samouprave, odnosno ustanove dužne su</w:t>
      </w:r>
      <w:r>
        <w:rPr>
          <w:spacing w:val="1"/>
        </w:rPr>
        <w:t xml:space="preserve"> </w:t>
      </w:r>
      <w:r>
        <w:t>dostaviti Ministarstvu zahtjev za izdavanje isprave podobne za upis prava vlasništva na</w:t>
      </w:r>
      <w:r>
        <w:rPr>
          <w:spacing w:val="1"/>
        </w:rPr>
        <w:t xml:space="preserve"> </w:t>
      </w:r>
      <w:r>
        <w:t>gore spomenutim nekretninama. Ministarstvo će izdati ispravu podobnu za upis prava</w:t>
      </w:r>
      <w:r>
        <w:rPr>
          <w:spacing w:val="1"/>
        </w:rPr>
        <w:t xml:space="preserve"> </w:t>
      </w:r>
      <w:r>
        <w:t>vlasništva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navedenim</w:t>
      </w:r>
      <w:r>
        <w:rPr>
          <w:spacing w:val="1"/>
        </w:rPr>
        <w:t xml:space="preserve"> </w:t>
      </w:r>
      <w:r>
        <w:t>nekretninama</w:t>
      </w:r>
      <w:r>
        <w:rPr>
          <w:spacing w:val="1"/>
        </w:rPr>
        <w:t xml:space="preserve"> </w:t>
      </w:r>
      <w:r>
        <w:t>jedinici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samouprave,</w:t>
      </w:r>
      <w:r>
        <w:rPr>
          <w:spacing w:val="-2"/>
        </w:rPr>
        <w:t xml:space="preserve"> </w:t>
      </w:r>
      <w:r>
        <w:t>odnosno</w:t>
      </w:r>
      <w:r>
        <w:rPr>
          <w:spacing w:val="-2"/>
        </w:rPr>
        <w:t xml:space="preserve"> </w:t>
      </w:r>
      <w:r>
        <w:t>ustanovi</w:t>
      </w:r>
      <w:r>
        <w:rPr>
          <w:spacing w:val="-2"/>
        </w:rPr>
        <w:t xml:space="preserve"> </w:t>
      </w:r>
      <w:r>
        <w:t>sukladno</w:t>
      </w:r>
      <w:r>
        <w:rPr>
          <w:spacing w:val="-3"/>
        </w:rPr>
        <w:t xml:space="preserve"> </w:t>
      </w:r>
      <w:r>
        <w:t>pravodobno</w:t>
      </w:r>
      <w:r>
        <w:rPr>
          <w:spacing w:val="-1"/>
        </w:rPr>
        <w:t xml:space="preserve"> </w:t>
      </w:r>
      <w:r>
        <w:t>podnesenim</w:t>
      </w:r>
      <w:r>
        <w:rPr>
          <w:spacing w:val="-1"/>
        </w:rPr>
        <w:t xml:space="preserve"> </w:t>
      </w:r>
      <w:r>
        <w:t>zahtjevima.</w:t>
      </w:r>
    </w:p>
    <w:p w14:paraId="7441E6EB" w14:textId="77777777" w:rsidR="0063392B" w:rsidRDefault="00000000">
      <w:pPr>
        <w:pStyle w:val="Tijeloteksta"/>
        <w:spacing w:before="201" w:line="276" w:lineRule="auto"/>
        <w:ind w:right="536" w:firstLine="566"/>
      </w:pPr>
      <w:r>
        <w:t>Jedinice lokalne i područne (regionalne) samouprave, odnosno ustanove dužne su</w:t>
      </w:r>
      <w:r>
        <w:rPr>
          <w:spacing w:val="1"/>
        </w:rPr>
        <w:t xml:space="preserve"> </w:t>
      </w:r>
      <w:r>
        <w:t>provesti sve pripremne i provedbene postupke uključujući i formiranje građevinskih</w:t>
      </w:r>
      <w:r>
        <w:rPr>
          <w:spacing w:val="1"/>
        </w:rPr>
        <w:t xml:space="preserve"> </w:t>
      </w:r>
      <w:r>
        <w:t>čestica radi upisa vlasništva na spomenutim nekretninama u zemljišne knjige. Troškove</w:t>
      </w:r>
      <w:r>
        <w:rPr>
          <w:spacing w:val="1"/>
        </w:rPr>
        <w:t xml:space="preserve"> </w:t>
      </w:r>
      <w:r>
        <w:t>tih</w:t>
      </w:r>
      <w:r>
        <w:rPr>
          <w:spacing w:val="1"/>
        </w:rPr>
        <w:t xml:space="preserve"> </w:t>
      </w:r>
      <w:r>
        <w:t>postupaka</w:t>
      </w:r>
      <w:r>
        <w:rPr>
          <w:spacing w:val="1"/>
        </w:rPr>
        <w:t xml:space="preserve"> </w:t>
      </w:r>
      <w:r>
        <w:t>snose</w:t>
      </w:r>
      <w:r>
        <w:rPr>
          <w:spacing w:val="1"/>
        </w:rPr>
        <w:t xml:space="preserve"> </w:t>
      </w:r>
      <w:r>
        <w:t>jedinice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ustanove.</w:t>
      </w:r>
    </w:p>
    <w:p w14:paraId="1F44B072" w14:textId="77777777" w:rsidR="0063392B" w:rsidRDefault="00000000">
      <w:pPr>
        <w:spacing w:before="202"/>
        <w:ind w:left="4037" w:right="529" w:hanging="3774"/>
        <w:rPr>
          <w:i/>
        </w:rPr>
      </w:pPr>
      <w:bookmarkStart w:id="22" w:name="_bookmark22"/>
      <w:bookmarkEnd w:id="22"/>
      <w:r>
        <w:rPr>
          <w:i/>
        </w:rPr>
        <w:t>Tablica 9. Nekretnine koje je Općina zatražila od Ministarstva prostornoga uređenja, graditeljstva i</w:t>
      </w:r>
      <w:r>
        <w:rPr>
          <w:i/>
          <w:spacing w:val="-46"/>
        </w:rPr>
        <w:t xml:space="preserve"> </w:t>
      </w:r>
      <w:r>
        <w:rPr>
          <w:i/>
        </w:rPr>
        <w:t>državne</w:t>
      </w:r>
      <w:r>
        <w:rPr>
          <w:i/>
          <w:spacing w:val="-3"/>
        </w:rPr>
        <w:t xml:space="preserve"> </w:t>
      </w:r>
      <w:r>
        <w:rPr>
          <w:i/>
        </w:rPr>
        <w:t>imovine</w:t>
      </w:r>
    </w:p>
    <w:tbl>
      <w:tblPr>
        <w:tblW w:w="0" w:type="auto"/>
        <w:tblInd w:w="156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2670"/>
        <w:gridCol w:w="4305"/>
      </w:tblGrid>
      <w:tr w:rsidR="0063392B" w14:paraId="76D06EFE" w14:textId="77777777">
        <w:trPr>
          <w:trHeight w:val="678"/>
        </w:trPr>
        <w:tc>
          <w:tcPr>
            <w:tcW w:w="9289" w:type="dxa"/>
            <w:gridSpan w:val="3"/>
            <w:shd w:val="clear" w:color="auto" w:fill="DBE4F0"/>
          </w:tcPr>
          <w:p w14:paraId="2931CE9F" w14:textId="77777777" w:rsidR="0063392B" w:rsidRDefault="00000000">
            <w:pPr>
              <w:pStyle w:val="TableParagraph"/>
              <w:spacing w:before="69" w:line="278" w:lineRule="auto"/>
              <w:ind w:left="3213" w:hanging="2931"/>
              <w:rPr>
                <w:b/>
                <w:sz w:val="20"/>
              </w:rPr>
            </w:pPr>
            <w:r>
              <w:rPr>
                <w:b/>
                <w:color w:val="17365D"/>
                <w:sz w:val="20"/>
              </w:rPr>
              <w:t>Nekretnine</w:t>
            </w:r>
            <w:r>
              <w:rPr>
                <w:b/>
                <w:color w:val="17365D"/>
                <w:spacing w:val="-3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koje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je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Općina</w:t>
            </w:r>
            <w:r>
              <w:rPr>
                <w:b/>
                <w:color w:val="17365D"/>
                <w:spacing w:val="-2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Podravska</w:t>
            </w:r>
            <w:r>
              <w:rPr>
                <w:b/>
                <w:color w:val="17365D"/>
                <w:spacing w:val="-3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Moslavina</w:t>
            </w:r>
            <w:r>
              <w:rPr>
                <w:b/>
                <w:color w:val="17365D"/>
                <w:spacing w:val="-3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zatražila</w:t>
            </w:r>
            <w:r>
              <w:rPr>
                <w:b/>
                <w:color w:val="17365D"/>
                <w:spacing w:val="-3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od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Ministarstva</w:t>
            </w:r>
            <w:r>
              <w:rPr>
                <w:b/>
                <w:color w:val="17365D"/>
                <w:spacing w:val="-3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prostornog</w:t>
            </w:r>
            <w:r>
              <w:rPr>
                <w:b/>
                <w:color w:val="17365D"/>
                <w:spacing w:val="-5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uređenja,</w:t>
            </w:r>
            <w:r>
              <w:rPr>
                <w:b/>
                <w:color w:val="17365D"/>
                <w:spacing w:val="-41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graditeljstva</w:t>
            </w:r>
            <w:r>
              <w:rPr>
                <w:b/>
                <w:color w:val="17365D"/>
                <w:spacing w:val="-1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i</w:t>
            </w:r>
            <w:r>
              <w:rPr>
                <w:b/>
                <w:color w:val="17365D"/>
                <w:spacing w:val="-2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državne</w:t>
            </w:r>
            <w:r>
              <w:rPr>
                <w:b/>
                <w:color w:val="17365D"/>
                <w:spacing w:val="-2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imovine</w:t>
            </w:r>
          </w:p>
        </w:tc>
      </w:tr>
      <w:tr w:rsidR="0063392B" w14:paraId="0541C4D8" w14:textId="77777777">
        <w:trPr>
          <w:trHeight w:val="388"/>
        </w:trPr>
        <w:tc>
          <w:tcPr>
            <w:tcW w:w="2314" w:type="dxa"/>
            <w:shd w:val="clear" w:color="auto" w:fill="DBE4F0"/>
          </w:tcPr>
          <w:p w14:paraId="353F002F" w14:textId="77777777" w:rsidR="0063392B" w:rsidRDefault="00000000">
            <w:pPr>
              <w:pStyle w:val="TableParagraph"/>
              <w:spacing w:before="59"/>
              <w:ind w:left="601" w:right="598"/>
              <w:jc w:val="center"/>
              <w:rPr>
                <w:b/>
                <w:sz w:val="20"/>
              </w:rPr>
            </w:pPr>
            <w:r>
              <w:rPr>
                <w:b/>
                <w:color w:val="17365D"/>
                <w:sz w:val="20"/>
              </w:rPr>
              <w:t>Broj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čestice</w:t>
            </w:r>
          </w:p>
        </w:tc>
        <w:tc>
          <w:tcPr>
            <w:tcW w:w="2670" w:type="dxa"/>
            <w:shd w:val="clear" w:color="auto" w:fill="DBE4F0"/>
          </w:tcPr>
          <w:p w14:paraId="4CF6D2EE" w14:textId="77777777" w:rsidR="0063392B" w:rsidRDefault="00000000">
            <w:pPr>
              <w:pStyle w:val="TableParagraph"/>
              <w:spacing w:before="59"/>
              <w:ind w:left="404" w:right="398"/>
              <w:jc w:val="center"/>
              <w:rPr>
                <w:b/>
                <w:sz w:val="20"/>
              </w:rPr>
            </w:pPr>
            <w:r>
              <w:rPr>
                <w:b/>
                <w:color w:val="17365D"/>
                <w:sz w:val="20"/>
              </w:rPr>
              <w:t>Katastarska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općina</w:t>
            </w:r>
          </w:p>
        </w:tc>
        <w:tc>
          <w:tcPr>
            <w:tcW w:w="4305" w:type="dxa"/>
            <w:shd w:val="clear" w:color="auto" w:fill="DBE4F0"/>
          </w:tcPr>
          <w:p w14:paraId="3406D5B8" w14:textId="77777777" w:rsidR="0063392B" w:rsidRDefault="00000000">
            <w:pPr>
              <w:pStyle w:val="TableParagraph"/>
              <w:spacing w:before="59"/>
              <w:ind w:left="474" w:right="471"/>
              <w:jc w:val="center"/>
              <w:rPr>
                <w:b/>
                <w:sz w:val="20"/>
              </w:rPr>
            </w:pPr>
            <w:r>
              <w:rPr>
                <w:b/>
                <w:color w:val="17365D"/>
                <w:sz w:val="20"/>
              </w:rPr>
              <w:t>Opis</w:t>
            </w:r>
            <w:r>
              <w:rPr>
                <w:b/>
                <w:color w:val="17365D"/>
                <w:spacing w:val="-4"/>
                <w:sz w:val="20"/>
              </w:rPr>
              <w:t xml:space="preserve"> </w:t>
            </w:r>
            <w:r>
              <w:rPr>
                <w:b/>
                <w:color w:val="17365D"/>
                <w:sz w:val="20"/>
              </w:rPr>
              <w:t>nekretnine</w:t>
            </w:r>
          </w:p>
        </w:tc>
      </w:tr>
      <w:tr w:rsidR="0063392B" w14:paraId="4C0B5E07" w14:textId="77777777">
        <w:trPr>
          <w:trHeight w:val="268"/>
        </w:trPr>
        <w:tc>
          <w:tcPr>
            <w:tcW w:w="2314" w:type="dxa"/>
          </w:tcPr>
          <w:p w14:paraId="47295382" w14:textId="77777777" w:rsidR="0063392B" w:rsidRDefault="00000000">
            <w:pPr>
              <w:pStyle w:val="TableParagraph"/>
              <w:spacing w:line="234" w:lineRule="exact"/>
              <w:ind w:left="601" w:right="595"/>
              <w:jc w:val="center"/>
              <w:rPr>
                <w:sz w:val="20"/>
              </w:rPr>
            </w:pPr>
            <w:r>
              <w:rPr>
                <w:sz w:val="20"/>
              </w:rPr>
              <w:t>26/1</w:t>
            </w:r>
          </w:p>
        </w:tc>
        <w:tc>
          <w:tcPr>
            <w:tcW w:w="2670" w:type="dxa"/>
          </w:tcPr>
          <w:p w14:paraId="17756F2E" w14:textId="77777777" w:rsidR="0063392B" w:rsidRDefault="00000000">
            <w:pPr>
              <w:pStyle w:val="TableParagraph"/>
              <w:spacing w:line="234" w:lineRule="exact"/>
              <w:ind w:left="404" w:right="401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  <w:tc>
          <w:tcPr>
            <w:tcW w:w="4305" w:type="dxa"/>
          </w:tcPr>
          <w:p w14:paraId="0F370018" w14:textId="77777777" w:rsidR="0063392B" w:rsidRDefault="00000000">
            <w:pPr>
              <w:pStyle w:val="TableParagraph"/>
              <w:spacing w:line="234" w:lineRule="exact"/>
              <w:ind w:left="474" w:right="471"/>
              <w:jc w:val="center"/>
              <w:rPr>
                <w:sz w:val="20"/>
              </w:rPr>
            </w:pPr>
            <w:r>
              <w:rPr>
                <w:sz w:val="20"/>
              </w:rPr>
              <w:t>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prirodno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neplodno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zemljište</w:t>
            </w:r>
          </w:p>
        </w:tc>
      </w:tr>
      <w:tr w:rsidR="0063392B" w14:paraId="3A00BB36" w14:textId="77777777">
        <w:trPr>
          <w:trHeight w:val="270"/>
        </w:trPr>
        <w:tc>
          <w:tcPr>
            <w:tcW w:w="2314" w:type="dxa"/>
          </w:tcPr>
          <w:p w14:paraId="6B230D0E" w14:textId="77777777" w:rsidR="0063392B" w:rsidRDefault="00000000">
            <w:pPr>
              <w:pStyle w:val="TableParagraph"/>
              <w:spacing w:before="1"/>
              <w:ind w:left="601" w:right="595"/>
              <w:jc w:val="center"/>
              <w:rPr>
                <w:sz w:val="20"/>
              </w:rPr>
            </w:pPr>
            <w:r>
              <w:rPr>
                <w:sz w:val="20"/>
              </w:rPr>
              <w:t>26/2</w:t>
            </w:r>
          </w:p>
        </w:tc>
        <w:tc>
          <w:tcPr>
            <w:tcW w:w="2670" w:type="dxa"/>
          </w:tcPr>
          <w:p w14:paraId="3AB8BC1C" w14:textId="77777777" w:rsidR="0063392B" w:rsidRDefault="00000000">
            <w:pPr>
              <w:pStyle w:val="TableParagraph"/>
              <w:spacing w:before="1"/>
              <w:ind w:left="404" w:right="401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</w:tc>
        <w:tc>
          <w:tcPr>
            <w:tcW w:w="4305" w:type="dxa"/>
          </w:tcPr>
          <w:p w14:paraId="5C1558E9" w14:textId="77777777" w:rsidR="0063392B" w:rsidRDefault="00000000">
            <w:pPr>
              <w:pStyle w:val="TableParagraph"/>
              <w:spacing w:before="1"/>
              <w:ind w:left="474" w:right="471"/>
              <w:jc w:val="center"/>
              <w:rPr>
                <w:sz w:val="20"/>
              </w:rPr>
            </w:pPr>
            <w:r>
              <w:rPr>
                <w:sz w:val="20"/>
              </w:rPr>
              <w:t>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prirodno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neplodno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zemljište</w:t>
            </w:r>
          </w:p>
        </w:tc>
      </w:tr>
    </w:tbl>
    <w:p w14:paraId="491AD4EB" w14:textId="77777777" w:rsidR="0063392B" w:rsidRDefault="0063392B">
      <w:pPr>
        <w:jc w:val="center"/>
        <w:rPr>
          <w:sz w:val="20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25670E18" w14:textId="77777777" w:rsidR="0063392B" w:rsidRDefault="00000000">
      <w:pPr>
        <w:pStyle w:val="Naslov1"/>
        <w:numPr>
          <w:ilvl w:val="0"/>
          <w:numId w:val="9"/>
        </w:numPr>
        <w:tabs>
          <w:tab w:val="left" w:pos="825"/>
          <w:tab w:val="left" w:pos="826"/>
        </w:tabs>
        <w:spacing w:before="74"/>
        <w:jc w:val="left"/>
      </w:pPr>
      <w:bookmarkStart w:id="23" w:name="_bookmark23"/>
      <w:bookmarkEnd w:id="23"/>
      <w:r>
        <w:lastRenderedPageBreak/>
        <w:t>STRATEŠKO</w:t>
      </w:r>
      <w:r>
        <w:rPr>
          <w:spacing w:val="-8"/>
        </w:rPr>
        <w:t xml:space="preserve"> </w:t>
      </w:r>
      <w:r>
        <w:t>USMJERENJE</w:t>
      </w:r>
      <w:r>
        <w:rPr>
          <w:spacing w:val="-8"/>
        </w:rPr>
        <w:t xml:space="preserve"> </w:t>
      </w:r>
      <w:r>
        <w:t>UPRAVLJANJA</w:t>
      </w:r>
      <w:r>
        <w:rPr>
          <w:spacing w:val="-1"/>
        </w:rPr>
        <w:t xml:space="preserve"> </w:t>
      </w:r>
      <w:r>
        <w:t>OPĆINSKOM</w:t>
      </w:r>
      <w:r>
        <w:rPr>
          <w:spacing w:val="-8"/>
        </w:rPr>
        <w:t xml:space="preserve"> </w:t>
      </w:r>
      <w:r>
        <w:t>IMOVINOM</w:t>
      </w:r>
    </w:p>
    <w:p w14:paraId="7D947692" w14:textId="77777777" w:rsidR="0063392B" w:rsidRDefault="00000000">
      <w:pPr>
        <w:pStyle w:val="Tijeloteksta"/>
        <w:spacing w:before="245" w:line="278" w:lineRule="auto"/>
        <w:ind w:right="538" w:firstLine="566"/>
      </w:pPr>
      <w:r>
        <w:t>Strateško usmjerenje Općine Podravska Moslavina sadrži definiran razvojni smjer i</w:t>
      </w:r>
      <w:r>
        <w:rPr>
          <w:spacing w:val="-50"/>
        </w:rPr>
        <w:t xml:space="preserve"> </w:t>
      </w:r>
      <w:r>
        <w:t>strateške</w:t>
      </w:r>
      <w:r>
        <w:rPr>
          <w:spacing w:val="-1"/>
        </w:rPr>
        <w:t xml:space="preserve"> </w:t>
      </w:r>
      <w:r>
        <w:t>ciljeve.</w:t>
      </w:r>
    </w:p>
    <w:p w14:paraId="4395C6A9" w14:textId="77777777" w:rsidR="0063392B" w:rsidRDefault="00000000">
      <w:pPr>
        <w:pStyle w:val="Tijeloteksta"/>
        <w:spacing w:before="195" w:line="276" w:lineRule="auto"/>
        <w:ind w:right="533" w:firstLine="566"/>
      </w:pPr>
      <w:r>
        <w:t>Sukladno članku 2. Zakona o sustavu strateškog planiranja i upravljanja razvojem</w:t>
      </w:r>
      <w:r>
        <w:rPr>
          <w:spacing w:val="1"/>
        </w:rPr>
        <w:t xml:space="preserve"> </w:t>
      </w:r>
      <w:r>
        <w:t>Republike Hrvatske (»Narodne novine«, broj 123/17.) razvojni smjer predstavlja najviši</w:t>
      </w:r>
      <w:r>
        <w:rPr>
          <w:spacing w:val="1"/>
        </w:rPr>
        <w:t xml:space="preserve"> </w:t>
      </w:r>
      <w:r>
        <w:t>hijerarhijski segment strateškog okvira koji je ujedno primarni okvir razvoja i kojim se</w:t>
      </w:r>
      <w:r>
        <w:rPr>
          <w:spacing w:val="1"/>
        </w:rPr>
        <w:t xml:space="preserve"> </w:t>
      </w:r>
      <w:r>
        <w:t>realizira vizija razvoja koja je detaljno definirana u Strategiji upravljanja imovinom u</w:t>
      </w:r>
      <w:r>
        <w:rPr>
          <w:spacing w:val="1"/>
        </w:rPr>
        <w:t xml:space="preserve"> </w:t>
      </w:r>
      <w:r>
        <w:t>vlasništvu</w:t>
      </w:r>
      <w:r>
        <w:rPr>
          <w:spacing w:val="-2"/>
        </w:rPr>
        <w:t xml:space="preserve"> </w:t>
      </w:r>
      <w:r>
        <w:t>Općine Podravka</w:t>
      </w:r>
      <w:r>
        <w:rPr>
          <w:spacing w:val="-2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2028.</w:t>
      </w:r>
      <w:r>
        <w:rPr>
          <w:spacing w:val="2"/>
        </w:rPr>
        <w:t xml:space="preserve"> </w:t>
      </w:r>
      <w:r>
        <w:t>godine.</w:t>
      </w:r>
    </w:p>
    <w:p w14:paraId="63F3128A" w14:textId="77777777" w:rsidR="0063392B" w:rsidRDefault="0063392B">
      <w:pPr>
        <w:pStyle w:val="Tijeloteksta"/>
        <w:spacing w:before="10"/>
        <w:ind w:left="0"/>
        <w:jc w:val="left"/>
        <w:rPr>
          <w:sz w:val="23"/>
        </w:rPr>
      </w:pPr>
    </w:p>
    <w:p w14:paraId="7F1B2D78" w14:textId="77777777" w:rsidR="0063392B" w:rsidRDefault="00000000">
      <w:pPr>
        <w:pStyle w:val="Tijeloteksta"/>
        <w:spacing w:before="1"/>
        <w:ind w:right="536" w:firstLine="566"/>
      </w:pPr>
      <w:r>
        <w:rPr>
          <w:b/>
        </w:rPr>
        <w:t xml:space="preserve">Misija je </w:t>
      </w:r>
      <w:r>
        <w:t>osnovna funkcija ili zadatak koja definira temeljnu jedinstvenu svrhu u</w:t>
      </w:r>
      <w:r>
        <w:rPr>
          <w:spacing w:val="1"/>
        </w:rPr>
        <w:t xml:space="preserve"> </w:t>
      </w:r>
      <w:r>
        <w:t>kontekstu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kojem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potom</w:t>
      </w:r>
      <w:r>
        <w:rPr>
          <w:spacing w:val="1"/>
        </w:rPr>
        <w:t xml:space="preserve"> </w:t>
      </w:r>
      <w:r>
        <w:t>oblikuje</w:t>
      </w:r>
      <w:r>
        <w:rPr>
          <w:spacing w:val="1"/>
        </w:rPr>
        <w:t xml:space="preserve"> </w:t>
      </w:r>
      <w:r>
        <w:t>vizija,</w:t>
      </w:r>
      <w:r>
        <w:rPr>
          <w:spacing w:val="1"/>
        </w:rPr>
        <w:t xml:space="preserve"> </w:t>
      </w:r>
      <w:r>
        <w:t>definiraju</w:t>
      </w:r>
      <w:r>
        <w:rPr>
          <w:spacing w:val="1"/>
        </w:rPr>
        <w:t xml:space="preserve"> </w:t>
      </w:r>
      <w:r>
        <w:t>strateški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posebni</w:t>
      </w:r>
      <w:r>
        <w:rPr>
          <w:spacing w:val="1"/>
        </w:rPr>
        <w:t xml:space="preserve"> </w:t>
      </w:r>
      <w:r>
        <w:t>ciljevi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razvijaju</w:t>
      </w:r>
      <w:r>
        <w:rPr>
          <w:spacing w:val="-2"/>
        </w:rPr>
        <w:t xml:space="preserve"> </w:t>
      </w:r>
      <w:r>
        <w:t>mjere, projekti i aktivnosti.</w:t>
      </w:r>
    </w:p>
    <w:p w14:paraId="50AC3FAA" w14:textId="75C4EAF6" w:rsidR="0063392B" w:rsidRDefault="00605FAF">
      <w:pPr>
        <w:pStyle w:val="Tijeloteksta"/>
        <w:ind w:left="0"/>
        <w:jc w:val="left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6AB01C8" wp14:editId="6F60F5DC">
                <wp:simplePos x="0" y="0"/>
                <wp:positionH relativeFrom="page">
                  <wp:posOffset>904875</wp:posOffset>
                </wp:positionH>
                <wp:positionV relativeFrom="paragraph">
                  <wp:posOffset>187325</wp:posOffset>
                </wp:positionV>
                <wp:extent cx="3132455" cy="1777365"/>
                <wp:effectExtent l="0" t="0" r="0" b="0"/>
                <wp:wrapTopAndBottom/>
                <wp:docPr id="51746427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2455" cy="1777365"/>
                          <a:chOff x="1425" y="295"/>
                          <a:chExt cx="4933" cy="2799"/>
                        </a:xfrm>
                      </wpg:grpSpPr>
                      <pic:pic xmlns:pic="http://schemas.openxmlformats.org/drawingml/2006/picture">
                        <pic:nvPicPr>
                          <pic:cNvPr id="124131835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2" y="333"/>
                            <a:ext cx="4916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578702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5" y="305"/>
                            <a:ext cx="4890" cy="2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5008111" name="Freeform 39"/>
                        <wps:cNvSpPr>
                          <a:spLocks/>
                        </wps:cNvSpPr>
                        <wps:spPr bwMode="auto">
                          <a:xfrm>
                            <a:off x="1435" y="305"/>
                            <a:ext cx="4890" cy="2737"/>
                          </a:xfrm>
                          <a:custGeom>
                            <a:avLst/>
                            <a:gdLst>
                              <a:gd name="T0" fmla="+- 0 1435 1435"/>
                              <a:gd name="T1" fmla="*/ T0 w 4890"/>
                              <a:gd name="T2" fmla="+- 0 761 305"/>
                              <a:gd name="T3" fmla="*/ 761 h 2737"/>
                              <a:gd name="T4" fmla="+- 0 1441 1435"/>
                              <a:gd name="T5" fmla="*/ T4 w 4890"/>
                              <a:gd name="T6" fmla="+- 0 687 305"/>
                              <a:gd name="T7" fmla="*/ 687 h 2737"/>
                              <a:gd name="T8" fmla="+- 0 1458 1435"/>
                              <a:gd name="T9" fmla="*/ T8 w 4890"/>
                              <a:gd name="T10" fmla="+- 0 617 305"/>
                              <a:gd name="T11" fmla="*/ 617 h 2737"/>
                              <a:gd name="T12" fmla="+- 0 1486 1435"/>
                              <a:gd name="T13" fmla="*/ T12 w 4890"/>
                              <a:gd name="T14" fmla="+- 0 552 305"/>
                              <a:gd name="T15" fmla="*/ 552 h 2737"/>
                              <a:gd name="T16" fmla="+- 0 1523 1435"/>
                              <a:gd name="T17" fmla="*/ T16 w 4890"/>
                              <a:gd name="T18" fmla="+- 0 492 305"/>
                              <a:gd name="T19" fmla="*/ 492 h 2737"/>
                              <a:gd name="T20" fmla="+- 0 1569 1435"/>
                              <a:gd name="T21" fmla="*/ T20 w 4890"/>
                              <a:gd name="T22" fmla="+- 0 439 305"/>
                              <a:gd name="T23" fmla="*/ 439 h 2737"/>
                              <a:gd name="T24" fmla="+- 0 1622 1435"/>
                              <a:gd name="T25" fmla="*/ T24 w 4890"/>
                              <a:gd name="T26" fmla="+- 0 393 305"/>
                              <a:gd name="T27" fmla="*/ 393 h 2737"/>
                              <a:gd name="T28" fmla="+- 0 1682 1435"/>
                              <a:gd name="T29" fmla="*/ T28 w 4890"/>
                              <a:gd name="T30" fmla="+- 0 356 305"/>
                              <a:gd name="T31" fmla="*/ 356 h 2737"/>
                              <a:gd name="T32" fmla="+- 0 1747 1435"/>
                              <a:gd name="T33" fmla="*/ T32 w 4890"/>
                              <a:gd name="T34" fmla="+- 0 328 305"/>
                              <a:gd name="T35" fmla="*/ 328 h 2737"/>
                              <a:gd name="T36" fmla="+- 0 1817 1435"/>
                              <a:gd name="T37" fmla="*/ T36 w 4890"/>
                              <a:gd name="T38" fmla="+- 0 311 305"/>
                              <a:gd name="T39" fmla="*/ 311 h 2737"/>
                              <a:gd name="T40" fmla="+- 0 1891 1435"/>
                              <a:gd name="T41" fmla="*/ T40 w 4890"/>
                              <a:gd name="T42" fmla="+- 0 305 305"/>
                              <a:gd name="T43" fmla="*/ 305 h 2737"/>
                              <a:gd name="T44" fmla="+- 0 5869 1435"/>
                              <a:gd name="T45" fmla="*/ T44 w 4890"/>
                              <a:gd name="T46" fmla="+- 0 305 305"/>
                              <a:gd name="T47" fmla="*/ 305 h 2737"/>
                              <a:gd name="T48" fmla="+- 0 5943 1435"/>
                              <a:gd name="T49" fmla="*/ T48 w 4890"/>
                              <a:gd name="T50" fmla="+- 0 311 305"/>
                              <a:gd name="T51" fmla="*/ 311 h 2737"/>
                              <a:gd name="T52" fmla="+- 0 6013 1435"/>
                              <a:gd name="T53" fmla="*/ T52 w 4890"/>
                              <a:gd name="T54" fmla="+- 0 328 305"/>
                              <a:gd name="T55" fmla="*/ 328 h 2737"/>
                              <a:gd name="T56" fmla="+- 0 6079 1435"/>
                              <a:gd name="T57" fmla="*/ T56 w 4890"/>
                              <a:gd name="T58" fmla="+- 0 356 305"/>
                              <a:gd name="T59" fmla="*/ 356 h 2737"/>
                              <a:gd name="T60" fmla="+- 0 6138 1435"/>
                              <a:gd name="T61" fmla="*/ T60 w 4890"/>
                              <a:gd name="T62" fmla="+- 0 393 305"/>
                              <a:gd name="T63" fmla="*/ 393 h 2737"/>
                              <a:gd name="T64" fmla="+- 0 6192 1435"/>
                              <a:gd name="T65" fmla="*/ T64 w 4890"/>
                              <a:gd name="T66" fmla="+- 0 439 305"/>
                              <a:gd name="T67" fmla="*/ 439 h 2737"/>
                              <a:gd name="T68" fmla="+- 0 6237 1435"/>
                              <a:gd name="T69" fmla="*/ T68 w 4890"/>
                              <a:gd name="T70" fmla="+- 0 492 305"/>
                              <a:gd name="T71" fmla="*/ 492 h 2737"/>
                              <a:gd name="T72" fmla="+- 0 6274 1435"/>
                              <a:gd name="T73" fmla="*/ T72 w 4890"/>
                              <a:gd name="T74" fmla="+- 0 552 305"/>
                              <a:gd name="T75" fmla="*/ 552 h 2737"/>
                              <a:gd name="T76" fmla="+- 0 6302 1435"/>
                              <a:gd name="T77" fmla="*/ T76 w 4890"/>
                              <a:gd name="T78" fmla="+- 0 617 305"/>
                              <a:gd name="T79" fmla="*/ 617 h 2737"/>
                              <a:gd name="T80" fmla="+- 0 6319 1435"/>
                              <a:gd name="T81" fmla="*/ T80 w 4890"/>
                              <a:gd name="T82" fmla="+- 0 687 305"/>
                              <a:gd name="T83" fmla="*/ 687 h 2737"/>
                              <a:gd name="T84" fmla="+- 0 6325 1435"/>
                              <a:gd name="T85" fmla="*/ T84 w 4890"/>
                              <a:gd name="T86" fmla="+- 0 761 305"/>
                              <a:gd name="T87" fmla="*/ 761 h 2737"/>
                              <a:gd name="T88" fmla="+- 0 6325 1435"/>
                              <a:gd name="T89" fmla="*/ T88 w 4890"/>
                              <a:gd name="T90" fmla="+- 0 2586 305"/>
                              <a:gd name="T91" fmla="*/ 2586 h 2737"/>
                              <a:gd name="T92" fmla="+- 0 6319 1435"/>
                              <a:gd name="T93" fmla="*/ T92 w 4890"/>
                              <a:gd name="T94" fmla="+- 0 2660 305"/>
                              <a:gd name="T95" fmla="*/ 2660 h 2737"/>
                              <a:gd name="T96" fmla="+- 0 6302 1435"/>
                              <a:gd name="T97" fmla="*/ T96 w 4890"/>
                              <a:gd name="T98" fmla="+- 0 2730 305"/>
                              <a:gd name="T99" fmla="*/ 2730 h 2737"/>
                              <a:gd name="T100" fmla="+- 0 6274 1435"/>
                              <a:gd name="T101" fmla="*/ T100 w 4890"/>
                              <a:gd name="T102" fmla="+- 0 2795 305"/>
                              <a:gd name="T103" fmla="*/ 2795 h 2737"/>
                              <a:gd name="T104" fmla="+- 0 6237 1435"/>
                              <a:gd name="T105" fmla="*/ T104 w 4890"/>
                              <a:gd name="T106" fmla="+- 0 2855 305"/>
                              <a:gd name="T107" fmla="*/ 2855 h 2737"/>
                              <a:gd name="T108" fmla="+- 0 6192 1435"/>
                              <a:gd name="T109" fmla="*/ T108 w 4890"/>
                              <a:gd name="T110" fmla="+- 0 2908 305"/>
                              <a:gd name="T111" fmla="*/ 2908 h 2737"/>
                              <a:gd name="T112" fmla="+- 0 6138 1435"/>
                              <a:gd name="T113" fmla="*/ T112 w 4890"/>
                              <a:gd name="T114" fmla="+- 0 2954 305"/>
                              <a:gd name="T115" fmla="*/ 2954 h 2737"/>
                              <a:gd name="T116" fmla="+- 0 6079 1435"/>
                              <a:gd name="T117" fmla="*/ T116 w 4890"/>
                              <a:gd name="T118" fmla="+- 0 2991 305"/>
                              <a:gd name="T119" fmla="*/ 2991 h 2737"/>
                              <a:gd name="T120" fmla="+- 0 6013 1435"/>
                              <a:gd name="T121" fmla="*/ T120 w 4890"/>
                              <a:gd name="T122" fmla="+- 0 3019 305"/>
                              <a:gd name="T123" fmla="*/ 3019 h 2737"/>
                              <a:gd name="T124" fmla="+- 0 5943 1435"/>
                              <a:gd name="T125" fmla="*/ T124 w 4890"/>
                              <a:gd name="T126" fmla="+- 0 3036 305"/>
                              <a:gd name="T127" fmla="*/ 3036 h 2737"/>
                              <a:gd name="T128" fmla="+- 0 5869 1435"/>
                              <a:gd name="T129" fmla="*/ T128 w 4890"/>
                              <a:gd name="T130" fmla="+- 0 3042 305"/>
                              <a:gd name="T131" fmla="*/ 3042 h 2737"/>
                              <a:gd name="T132" fmla="+- 0 1891 1435"/>
                              <a:gd name="T133" fmla="*/ T132 w 4890"/>
                              <a:gd name="T134" fmla="+- 0 3042 305"/>
                              <a:gd name="T135" fmla="*/ 3042 h 2737"/>
                              <a:gd name="T136" fmla="+- 0 1817 1435"/>
                              <a:gd name="T137" fmla="*/ T136 w 4890"/>
                              <a:gd name="T138" fmla="+- 0 3036 305"/>
                              <a:gd name="T139" fmla="*/ 3036 h 2737"/>
                              <a:gd name="T140" fmla="+- 0 1747 1435"/>
                              <a:gd name="T141" fmla="*/ T140 w 4890"/>
                              <a:gd name="T142" fmla="+- 0 3019 305"/>
                              <a:gd name="T143" fmla="*/ 3019 h 2737"/>
                              <a:gd name="T144" fmla="+- 0 1682 1435"/>
                              <a:gd name="T145" fmla="*/ T144 w 4890"/>
                              <a:gd name="T146" fmla="+- 0 2991 305"/>
                              <a:gd name="T147" fmla="*/ 2991 h 2737"/>
                              <a:gd name="T148" fmla="+- 0 1622 1435"/>
                              <a:gd name="T149" fmla="*/ T148 w 4890"/>
                              <a:gd name="T150" fmla="+- 0 2954 305"/>
                              <a:gd name="T151" fmla="*/ 2954 h 2737"/>
                              <a:gd name="T152" fmla="+- 0 1569 1435"/>
                              <a:gd name="T153" fmla="*/ T152 w 4890"/>
                              <a:gd name="T154" fmla="+- 0 2908 305"/>
                              <a:gd name="T155" fmla="*/ 2908 h 2737"/>
                              <a:gd name="T156" fmla="+- 0 1523 1435"/>
                              <a:gd name="T157" fmla="*/ T156 w 4890"/>
                              <a:gd name="T158" fmla="+- 0 2855 305"/>
                              <a:gd name="T159" fmla="*/ 2855 h 2737"/>
                              <a:gd name="T160" fmla="+- 0 1486 1435"/>
                              <a:gd name="T161" fmla="*/ T160 w 4890"/>
                              <a:gd name="T162" fmla="+- 0 2795 305"/>
                              <a:gd name="T163" fmla="*/ 2795 h 2737"/>
                              <a:gd name="T164" fmla="+- 0 1458 1435"/>
                              <a:gd name="T165" fmla="*/ T164 w 4890"/>
                              <a:gd name="T166" fmla="+- 0 2730 305"/>
                              <a:gd name="T167" fmla="*/ 2730 h 2737"/>
                              <a:gd name="T168" fmla="+- 0 1441 1435"/>
                              <a:gd name="T169" fmla="*/ T168 w 4890"/>
                              <a:gd name="T170" fmla="+- 0 2660 305"/>
                              <a:gd name="T171" fmla="*/ 2660 h 2737"/>
                              <a:gd name="T172" fmla="+- 0 1435 1435"/>
                              <a:gd name="T173" fmla="*/ T172 w 4890"/>
                              <a:gd name="T174" fmla="+- 0 2586 305"/>
                              <a:gd name="T175" fmla="*/ 2586 h 2737"/>
                              <a:gd name="T176" fmla="+- 0 1435 1435"/>
                              <a:gd name="T177" fmla="*/ T176 w 4890"/>
                              <a:gd name="T178" fmla="+- 0 761 305"/>
                              <a:gd name="T179" fmla="*/ 761 h 2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890" h="2737">
                                <a:moveTo>
                                  <a:pt x="0" y="456"/>
                                </a:moveTo>
                                <a:lnTo>
                                  <a:pt x="6" y="382"/>
                                </a:lnTo>
                                <a:lnTo>
                                  <a:pt x="23" y="312"/>
                                </a:lnTo>
                                <a:lnTo>
                                  <a:pt x="51" y="247"/>
                                </a:lnTo>
                                <a:lnTo>
                                  <a:pt x="88" y="187"/>
                                </a:lnTo>
                                <a:lnTo>
                                  <a:pt x="134" y="134"/>
                                </a:lnTo>
                                <a:lnTo>
                                  <a:pt x="187" y="88"/>
                                </a:lnTo>
                                <a:lnTo>
                                  <a:pt x="247" y="51"/>
                                </a:lnTo>
                                <a:lnTo>
                                  <a:pt x="312" y="23"/>
                                </a:lnTo>
                                <a:lnTo>
                                  <a:pt x="382" y="6"/>
                                </a:lnTo>
                                <a:lnTo>
                                  <a:pt x="456" y="0"/>
                                </a:lnTo>
                                <a:lnTo>
                                  <a:pt x="4434" y="0"/>
                                </a:lnTo>
                                <a:lnTo>
                                  <a:pt x="4508" y="6"/>
                                </a:lnTo>
                                <a:lnTo>
                                  <a:pt x="4578" y="23"/>
                                </a:lnTo>
                                <a:lnTo>
                                  <a:pt x="4644" y="51"/>
                                </a:lnTo>
                                <a:lnTo>
                                  <a:pt x="4703" y="88"/>
                                </a:lnTo>
                                <a:lnTo>
                                  <a:pt x="4757" y="134"/>
                                </a:lnTo>
                                <a:lnTo>
                                  <a:pt x="4802" y="187"/>
                                </a:lnTo>
                                <a:lnTo>
                                  <a:pt x="4839" y="247"/>
                                </a:lnTo>
                                <a:lnTo>
                                  <a:pt x="4867" y="312"/>
                                </a:lnTo>
                                <a:lnTo>
                                  <a:pt x="4884" y="382"/>
                                </a:lnTo>
                                <a:lnTo>
                                  <a:pt x="4890" y="456"/>
                                </a:lnTo>
                                <a:lnTo>
                                  <a:pt x="4890" y="2281"/>
                                </a:lnTo>
                                <a:lnTo>
                                  <a:pt x="4884" y="2355"/>
                                </a:lnTo>
                                <a:lnTo>
                                  <a:pt x="4867" y="2425"/>
                                </a:lnTo>
                                <a:lnTo>
                                  <a:pt x="4839" y="2490"/>
                                </a:lnTo>
                                <a:lnTo>
                                  <a:pt x="4802" y="2550"/>
                                </a:lnTo>
                                <a:lnTo>
                                  <a:pt x="4757" y="2603"/>
                                </a:lnTo>
                                <a:lnTo>
                                  <a:pt x="4703" y="2649"/>
                                </a:lnTo>
                                <a:lnTo>
                                  <a:pt x="4644" y="2686"/>
                                </a:lnTo>
                                <a:lnTo>
                                  <a:pt x="4578" y="2714"/>
                                </a:lnTo>
                                <a:lnTo>
                                  <a:pt x="4508" y="2731"/>
                                </a:lnTo>
                                <a:lnTo>
                                  <a:pt x="4434" y="2737"/>
                                </a:lnTo>
                                <a:lnTo>
                                  <a:pt x="456" y="2737"/>
                                </a:lnTo>
                                <a:lnTo>
                                  <a:pt x="382" y="2731"/>
                                </a:lnTo>
                                <a:lnTo>
                                  <a:pt x="312" y="2714"/>
                                </a:lnTo>
                                <a:lnTo>
                                  <a:pt x="247" y="2686"/>
                                </a:lnTo>
                                <a:lnTo>
                                  <a:pt x="187" y="2649"/>
                                </a:lnTo>
                                <a:lnTo>
                                  <a:pt x="134" y="2603"/>
                                </a:lnTo>
                                <a:lnTo>
                                  <a:pt x="88" y="2550"/>
                                </a:lnTo>
                                <a:lnTo>
                                  <a:pt x="51" y="2490"/>
                                </a:lnTo>
                                <a:lnTo>
                                  <a:pt x="23" y="2425"/>
                                </a:lnTo>
                                <a:lnTo>
                                  <a:pt x="6" y="2355"/>
                                </a:lnTo>
                                <a:lnTo>
                                  <a:pt x="0" y="2281"/>
                                </a:lnTo>
                                <a:lnTo>
                                  <a:pt x="0" y="4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55078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25" y="295"/>
                            <a:ext cx="4933" cy="2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03A9E" w14:textId="77777777" w:rsidR="0063392B" w:rsidRDefault="00000000">
                              <w:pPr>
                                <w:spacing w:before="224" w:line="276" w:lineRule="auto"/>
                                <w:ind w:left="382" w:right="40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MISIJA Općine Podravska Moslavina je</w:t>
                              </w:r>
                              <w:r>
                                <w:rPr>
                                  <w:spacing w:val="-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kreirati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okruženje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pogodno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za</w:t>
                              </w:r>
                            </w:p>
                            <w:p w14:paraId="03F59006" w14:textId="77777777" w:rsidR="0063392B" w:rsidRDefault="00000000">
                              <w:pPr>
                                <w:spacing w:before="1" w:line="276" w:lineRule="auto"/>
                                <w:ind w:left="382" w:right="40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organizaciju učinkovitijeg i racionalnijeg</w:t>
                              </w:r>
                              <w:r>
                                <w:rPr>
                                  <w:spacing w:val="-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korištenja imovine u vlasništvu Općine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Podravska Moslavina ciljem stvaranja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novih vrijednosti i ostvarivanja veće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ekonomske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koristi.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B01C8" id="Group 37" o:spid="_x0000_s1026" style="position:absolute;margin-left:71.25pt;margin-top:14.75pt;width:246.65pt;height:139.95pt;z-index:-15728128;mso-wrap-distance-left:0;mso-wrap-distance-right:0;mso-position-horizontal-relative:page" coordorigin="1425,295" coordsize="4933,2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1442;top:333;width:4916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">
                  <v:imagedata r:id="rId52" o:title=""/>
                </v:shape>
                <v:shape id="Picture 40" o:spid="_x0000_s1028" type="#_x0000_t75" style="position:absolute;left:1435;top:305;width:4890;height:2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">
                  <v:imagedata r:id="rId53" o:title=""/>
                </v:shape>
                <v:shape id="Freeform 39" o:spid="_x0000_s1029" style="position:absolute;left:1435;top:305;width:4890;height:2737;visibility:visible;mso-wrap-style:square;v-text-anchor:top" coordsize="4890,2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" path="m,456l6,382,23,312,51,247,88,187r46,-53l187,88,247,51,312,23,382,6,456,,4434,r74,6l4578,23r66,28l4703,88r54,46l4802,187r37,60l4867,312r17,70l4890,456r,1825l4884,2355r-17,70l4839,2490r-37,60l4757,2603r-54,46l4644,2686r-66,28l4508,2731r-74,6l456,2737r-74,-6l312,2714r-65,-28l187,2649r-53,-46l88,2550,51,2490,23,2425,6,2355,,2281,,456xe" filled="f" strokecolor="#94b3d6" strokeweight="1pt">
                  <v:path arrowok="t" o:connecttype="custom" o:connectlocs="0,761;6,687;23,617;51,552;88,492;134,439;187,393;247,356;312,328;382,311;456,305;4434,305;4508,311;4578,328;4644,356;4703,393;4757,439;4802,492;4839,552;4867,617;4884,687;4890,761;4890,2586;4884,2660;4867,2730;4839,2795;4802,2855;4757,2908;4703,2954;4644,2991;4578,3019;4508,3036;4434,3042;456,3042;382,3036;312,3019;247,2991;187,2954;134,2908;88,2855;51,2795;23,2730;6,2660;0,2586;0,761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30" type="#_x0000_t202" style="position:absolute;left:1425;top:295;width:4933;height:2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" filled="f" stroked="f">
                  <v:textbox inset="0,0,0,0">
                    <w:txbxContent>
                      <w:p w14:paraId="1EA03A9E" w14:textId="77777777" w:rsidR="0063392B" w:rsidRDefault="00000000">
                        <w:pPr>
                          <w:spacing w:before="224" w:line="276" w:lineRule="auto"/>
                          <w:ind w:left="382" w:right="4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MISIJA Općine Podravska Moslavina je</w:t>
                        </w:r>
                        <w:r>
                          <w:rPr>
                            <w:spacing w:val="-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kreirati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okruženje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pogodno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za</w:t>
                        </w:r>
                      </w:p>
                      <w:p w14:paraId="03F59006" w14:textId="77777777" w:rsidR="0063392B" w:rsidRDefault="00000000">
                        <w:pPr>
                          <w:spacing w:before="1" w:line="276" w:lineRule="auto"/>
                          <w:ind w:left="382" w:right="4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organizaciju učinkovitijeg i racionalnijeg</w:t>
                        </w:r>
                        <w:r>
                          <w:rPr>
                            <w:spacing w:val="-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korištenja imovine u vlasništvu Općine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Podravska Moslavina ciljem stvaranja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novih vrijednosti i ostvarivanja veće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ekonomske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koristi.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9700B61" wp14:editId="0C5A2643">
                <wp:simplePos x="0" y="0"/>
                <wp:positionH relativeFrom="page">
                  <wp:posOffset>4224020</wp:posOffset>
                </wp:positionH>
                <wp:positionV relativeFrom="paragraph">
                  <wp:posOffset>180975</wp:posOffset>
                </wp:positionV>
                <wp:extent cx="2713355" cy="2449830"/>
                <wp:effectExtent l="0" t="0" r="0" b="0"/>
                <wp:wrapTopAndBottom/>
                <wp:docPr id="88709326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2449830"/>
                          <a:chOff x="6652" y="285"/>
                          <a:chExt cx="4273" cy="3858"/>
                        </a:xfrm>
                      </wpg:grpSpPr>
                      <pic:pic xmlns:pic="http://schemas.openxmlformats.org/drawingml/2006/picture">
                        <pic:nvPicPr>
                          <pic:cNvPr id="1364278737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9" y="324"/>
                            <a:ext cx="4256" cy="3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86516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2" y="295"/>
                            <a:ext cx="4230" cy="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969845" name="Freeform 34"/>
                        <wps:cNvSpPr>
                          <a:spLocks/>
                        </wps:cNvSpPr>
                        <wps:spPr bwMode="auto">
                          <a:xfrm>
                            <a:off x="6662" y="295"/>
                            <a:ext cx="4230" cy="3795"/>
                          </a:xfrm>
                          <a:custGeom>
                            <a:avLst/>
                            <a:gdLst>
                              <a:gd name="T0" fmla="+- 0 6662 6662"/>
                              <a:gd name="T1" fmla="*/ T0 w 4230"/>
                              <a:gd name="T2" fmla="+- 0 928 295"/>
                              <a:gd name="T3" fmla="*/ 928 h 3795"/>
                              <a:gd name="T4" fmla="+- 0 6667 6662"/>
                              <a:gd name="T5" fmla="*/ T4 w 4230"/>
                              <a:gd name="T6" fmla="+- 0 854 295"/>
                              <a:gd name="T7" fmla="*/ 854 h 3795"/>
                              <a:gd name="T8" fmla="+- 0 6679 6662"/>
                              <a:gd name="T9" fmla="*/ T8 w 4230"/>
                              <a:gd name="T10" fmla="+- 0 783 295"/>
                              <a:gd name="T11" fmla="*/ 783 h 3795"/>
                              <a:gd name="T12" fmla="+- 0 6699 6662"/>
                              <a:gd name="T13" fmla="*/ T12 w 4230"/>
                              <a:gd name="T14" fmla="+- 0 715 295"/>
                              <a:gd name="T15" fmla="*/ 715 h 3795"/>
                              <a:gd name="T16" fmla="+- 0 6727 6662"/>
                              <a:gd name="T17" fmla="*/ T16 w 4230"/>
                              <a:gd name="T18" fmla="+- 0 650 295"/>
                              <a:gd name="T19" fmla="*/ 650 h 3795"/>
                              <a:gd name="T20" fmla="+- 0 6761 6662"/>
                              <a:gd name="T21" fmla="*/ T20 w 4230"/>
                              <a:gd name="T22" fmla="+- 0 589 295"/>
                              <a:gd name="T23" fmla="*/ 589 h 3795"/>
                              <a:gd name="T24" fmla="+- 0 6801 6662"/>
                              <a:gd name="T25" fmla="*/ T24 w 4230"/>
                              <a:gd name="T26" fmla="+- 0 532 295"/>
                              <a:gd name="T27" fmla="*/ 532 h 3795"/>
                              <a:gd name="T28" fmla="+- 0 6848 6662"/>
                              <a:gd name="T29" fmla="*/ T28 w 4230"/>
                              <a:gd name="T30" fmla="+- 0 481 295"/>
                              <a:gd name="T31" fmla="*/ 481 h 3795"/>
                              <a:gd name="T32" fmla="+- 0 6899 6662"/>
                              <a:gd name="T33" fmla="*/ T32 w 4230"/>
                              <a:gd name="T34" fmla="+- 0 434 295"/>
                              <a:gd name="T35" fmla="*/ 434 h 3795"/>
                              <a:gd name="T36" fmla="+- 0 6956 6662"/>
                              <a:gd name="T37" fmla="*/ T36 w 4230"/>
                              <a:gd name="T38" fmla="+- 0 394 295"/>
                              <a:gd name="T39" fmla="*/ 394 h 3795"/>
                              <a:gd name="T40" fmla="+- 0 7017 6662"/>
                              <a:gd name="T41" fmla="*/ T40 w 4230"/>
                              <a:gd name="T42" fmla="+- 0 360 295"/>
                              <a:gd name="T43" fmla="*/ 360 h 3795"/>
                              <a:gd name="T44" fmla="+- 0 7082 6662"/>
                              <a:gd name="T45" fmla="*/ T44 w 4230"/>
                              <a:gd name="T46" fmla="+- 0 332 295"/>
                              <a:gd name="T47" fmla="*/ 332 h 3795"/>
                              <a:gd name="T48" fmla="+- 0 7150 6662"/>
                              <a:gd name="T49" fmla="*/ T48 w 4230"/>
                              <a:gd name="T50" fmla="+- 0 312 295"/>
                              <a:gd name="T51" fmla="*/ 312 h 3795"/>
                              <a:gd name="T52" fmla="+- 0 7221 6662"/>
                              <a:gd name="T53" fmla="*/ T52 w 4230"/>
                              <a:gd name="T54" fmla="+- 0 300 295"/>
                              <a:gd name="T55" fmla="*/ 300 h 3795"/>
                              <a:gd name="T56" fmla="+- 0 7295 6662"/>
                              <a:gd name="T57" fmla="*/ T56 w 4230"/>
                              <a:gd name="T58" fmla="+- 0 295 295"/>
                              <a:gd name="T59" fmla="*/ 295 h 3795"/>
                              <a:gd name="T60" fmla="+- 0 10260 6662"/>
                              <a:gd name="T61" fmla="*/ T60 w 4230"/>
                              <a:gd name="T62" fmla="+- 0 295 295"/>
                              <a:gd name="T63" fmla="*/ 295 h 3795"/>
                              <a:gd name="T64" fmla="+- 0 10334 6662"/>
                              <a:gd name="T65" fmla="*/ T64 w 4230"/>
                              <a:gd name="T66" fmla="+- 0 300 295"/>
                              <a:gd name="T67" fmla="*/ 300 h 3795"/>
                              <a:gd name="T68" fmla="+- 0 10405 6662"/>
                              <a:gd name="T69" fmla="*/ T68 w 4230"/>
                              <a:gd name="T70" fmla="+- 0 312 295"/>
                              <a:gd name="T71" fmla="*/ 312 h 3795"/>
                              <a:gd name="T72" fmla="+- 0 10473 6662"/>
                              <a:gd name="T73" fmla="*/ T72 w 4230"/>
                              <a:gd name="T74" fmla="+- 0 332 295"/>
                              <a:gd name="T75" fmla="*/ 332 h 3795"/>
                              <a:gd name="T76" fmla="+- 0 10538 6662"/>
                              <a:gd name="T77" fmla="*/ T76 w 4230"/>
                              <a:gd name="T78" fmla="+- 0 360 295"/>
                              <a:gd name="T79" fmla="*/ 360 h 3795"/>
                              <a:gd name="T80" fmla="+- 0 10599 6662"/>
                              <a:gd name="T81" fmla="*/ T80 w 4230"/>
                              <a:gd name="T82" fmla="+- 0 394 295"/>
                              <a:gd name="T83" fmla="*/ 394 h 3795"/>
                              <a:gd name="T84" fmla="+- 0 10655 6662"/>
                              <a:gd name="T85" fmla="*/ T84 w 4230"/>
                              <a:gd name="T86" fmla="+- 0 434 295"/>
                              <a:gd name="T87" fmla="*/ 434 h 3795"/>
                              <a:gd name="T88" fmla="+- 0 10707 6662"/>
                              <a:gd name="T89" fmla="*/ T88 w 4230"/>
                              <a:gd name="T90" fmla="+- 0 481 295"/>
                              <a:gd name="T91" fmla="*/ 481 h 3795"/>
                              <a:gd name="T92" fmla="+- 0 10753 6662"/>
                              <a:gd name="T93" fmla="*/ T92 w 4230"/>
                              <a:gd name="T94" fmla="+- 0 532 295"/>
                              <a:gd name="T95" fmla="*/ 532 h 3795"/>
                              <a:gd name="T96" fmla="+- 0 10794 6662"/>
                              <a:gd name="T97" fmla="*/ T96 w 4230"/>
                              <a:gd name="T98" fmla="+- 0 589 295"/>
                              <a:gd name="T99" fmla="*/ 589 h 3795"/>
                              <a:gd name="T100" fmla="+- 0 10828 6662"/>
                              <a:gd name="T101" fmla="*/ T100 w 4230"/>
                              <a:gd name="T102" fmla="+- 0 650 295"/>
                              <a:gd name="T103" fmla="*/ 650 h 3795"/>
                              <a:gd name="T104" fmla="+- 0 10856 6662"/>
                              <a:gd name="T105" fmla="*/ T104 w 4230"/>
                              <a:gd name="T106" fmla="+- 0 715 295"/>
                              <a:gd name="T107" fmla="*/ 715 h 3795"/>
                              <a:gd name="T108" fmla="+- 0 10876 6662"/>
                              <a:gd name="T109" fmla="*/ T108 w 4230"/>
                              <a:gd name="T110" fmla="+- 0 783 295"/>
                              <a:gd name="T111" fmla="*/ 783 h 3795"/>
                              <a:gd name="T112" fmla="+- 0 10888 6662"/>
                              <a:gd name="T113" fmla="*/ T112 w 4230"/>
                              <a:gd name="T114" fmla="+- 0 854 295"/>
                              <a:gd name="T115" fmla="*/ 854 h 3795"/>
                              <a:gd name="T116" fmla="+- 0 10892 6662"/>
                              <a:gd name="T117" fmla="*/ T116 w 4230"/>
                              <a:gd name="T118" fmla="+- 0 928 295"/>
                              <a:gd name="T119" fmla="*/ 928 h 3795"/>
                              <a:gd name="T120" fmla="+- 0 10892 6662"/>
                              <a:gd name="T121" fmla="*/ T120 w 4230"/>
                              <a:gd name="T122" fmla="+- 0 3458 295"/>
                              <a:gd name="T123" fmla="*/ 3458 h 3795"/>
                              <a:gd name="T124" fmla="+- 0 10888 6662"/>
                              <a:gd name="T125" fmla="*/ T124 w 4230"/>
                              <a:gd name="T126" fmla="+- 0 3532 295"/>
                              <a:gd name="T127" fmla="*/ 3532 h 3795"/>
                              <a:gd name="T128" fmla="+- 0 10876 6662"/>
                              <a:gd name="T129" fmla="*/ T128 w 4230"/>
                              <a:gd name="T130" fmla="+- 0 3603 295"/>
                              <a:gd name="T131" fmla="*/ 3603 h 3795"/>
                              <a:gd name="T132" fmla="+- 0 10856 6662"/>
                              <a:gd name="T133" fmla="*/ T132 w 4230"/>
                              <a:gd name="T134" fmla="+- 0 3671 295"/>
                              <a:gd name="T135" fmla="*/ 3671 h 3795"/>
                              <a:gd name="T136" fmla="+- 0 10828 6662"/>
                              <a:gd name="T137" fmla="*/ T136 w 4230"/>
                              <a:gd name="T138" fmla="+- 0 3736 295"/>
                              <a:gd name="T139" fmla="*/ 3736 h 3795"/>
                              <a:gd name="T140" fmla="+- 0 10794 6662"/>
                              <a:gd name="T141" fmla="*/ T140 w 4230"/>
                              <a:gd name="T142" fmla="+- 0 3797 295"/>
                              <a:gd name="T143" fmla="*/ 3797 h 3795"/>
                              <a:gd name="T144" fmla="+- 0 10753 6662"/>
                              <a:gd name="T145" fmla="*/ T144 w 4230"/>
                              <a:gd name="T146" fmla="+- 0 3853 295"/>
                              <a:gd name="T147" fmla="*/ 3853 h 3795"/>
                              <a:gd name="T148" fmla="+- 0 10707 6662"/>
                              <a:gd name="T149" fmla="*/ T148 w 4230"/>
                              <a:gd name="T150" fmla="+- 0 3905 295"/>
                              <a:gd name="T151" fmla="*/ 3905 h 3795"/>
                              <a:gd name="T152" fmla="+- 0 10655 6662"/>
                              <a:gd name="T153" fmla="*/ T152 w 4230"/>
                              <a:gd name="T154" fmla="+- 0 3951 295"/>
                              <a:gd name="T155" fmla="*/ 3951 h 3795"/>
                              <a:gd name="T156" fmla="+- 0 10599 6662"/>
                              <a:gd name="T157" fmla="*/ T156 w 4230"/>
                              <a:gd name="T158" fmla="+- 0 3992 295"/>
                              <a:gd name="T159" fmla="*/ 3992 h 3795"/>
                              <a:gd name="T160" fmla="+- 0 10538 6662"/>
                              <a:gd name="T161" fmla="*/ T160 w 4230"/>
                              <a:gd name="T162" fmla="+- 0 4026 295"/>
                              <a:gd name="T163" fmla="*/ 4026 h 3795"/>
                              <a:gd name="T164" fmla="+- 0 10473 6662"/>
                              <a:gd name="T165" fmla="*/ T164 w 4230"/>
                              <a:gd name="T166" fmla="+- 0 4054 295"/>
                              <a:gd name="T167" fmla="*/ 4054 h 3795"/>
                              <a:gd name="T168" fmla="+- 0 10405 6662"/>
                              <a:gd name="T169" fmla="*/ T168 w 4230"/>
                              <a:gd name="T170" fmla="+- 0 4074 295"/>
                              <a:gd name="T171" fmla="*/ 4074 h 3795"/>
                              <a:gd name="T172" fmla="+- 0 10334 6662"/>
                              <a:gd name="T173" fmla="*/ T172 w 4230"/>
                              <a:gd name="T174" fmla="+- 0 4086 295"/>
                              <a:gd name="T175" fmla="*/ 4086 h 3795"/>
                              <a:gd name="T176" fmla="+- 0 10260 6662"/>
                              <a:gd name="T177" fmla="*/ T176 w 4230"/>
                              <a:gd name="T178" fmla="+- 0 4090 295"/>
                              <a:gd name="T179" fmla="*/ 4090 h 3795"/>
                              <a:gd name="T180" fmla="+- 0 7295 6662"/>
                              <a:gd name="T181" fmla="*/ T180 w 4230"/>
                              <a:gd name="T182" fmla="+- 0 4090 295"/>
                              <a:gd name="T183" fmla="*/ 4090 h 3795"/>
                              <a:gd name="T184" fmla="+- 0 7221 6662"/>
                              <a:gd name="T185" fmla="*/ T184 w 4230"/>
                              <a:gd name="T186" fmla="+- 0 4086 295"/>
                              <a:gd name="T187" fmla="*/ 4086 h 3795"/>
                              <a:gd name="T188" fmla="+- 0 7150 6662"/>
                              <a:gd name="T189" fmla="*/ T188 w 4230"/>
                              <a:gd name="T190" fmla="+- 0 4074 295"/>
                              <a:gd name="T191" fmla="*/ 4074 h 3795"/>
                              <a:gd name="T192" fmla="+- 0 7082 6662"/>
                              <a:gd name="T193" fmla="*/ T192 w 4230"/>
                              <a:gd name="T194" fmla="+- 0 4054 295"/>
                              <a:gd name="T195" fmla="*/ 4054 h 3795"/>
                              <a:gd name="T196" fmla="+- 0 7017 6662"/>
                              <a:gd name="T197" fmla="*/ T196 w 4230"/>
                              <a:gd name="T198" fmla="+- 0 4026 295"/>
                              <a:gd name="T199" fmla="*/ 4026 h 3795"/>
                              <a:gd name="T200" fmla="+- 0 6956 6662"/>
                              <a:gd name="T201" fmla="*/ T200 w 4230"/>
                              <a:gd name="T202" fmla="+- 0 3992 295"/>
                              <a:gd name="T203" fmla="*/ 3992 h 3795"/>
                              <a:gd name="T204" fmla="+- 0 6899 6662"/>
                              <a:gd name="T205" fmla="*/ T204 w 4230"/>
                              <a:gd name="T206" fmla="+- 0 3951 295"/>
                              <a:gd name="T207" fmla="*/ 3951 h 3795"/>
                              <a:gd name="T208" fmla="+- 0 6848 6662"/>
                              <a:gd name="T209" fmla="*/ T208 w 4230"/>
                              <a:gd name="T210" fmla="+- 0 3905 295"/>
                              <a:gd name="T211" fmla="*/ 3905 h 3795"/>
                              <a:gd name="T212" fmla="+- 0 6801 6662"/>
                              <a:gd name="T213" fmla="*/ T212 w 4230"/>
                              <a:gd name="T214" fmla="+- 0 3853 295"/>
                              <a:gd name="T215" fmla="*/ 3853 h 3795"/>
                              <a:gd name="T216" fmla="+- 0 6761 6662"/>
                              <a:gd name="T217" fmla="*/ T216 w 4230"/>
                              <a:gd name="T218" fmla="+- 0 3797 295"/>
                              <a:gd name="T219" fmla="*/ 3797 h 3795"/>
                              <a:gd name="T220" fmla="+- 0 6727 6662"/>
                              <a:gd name="T221" fmla="*/ T220 w 4230"/>
                              <a:gd name="T222" fmla="+- 0 3736 295"/>
                              <a:gd name="T223" fmla="*/ 3736 h 3795"/>
                              <a:gd name="T224" fmla="+- 0 6699 6662"/>
                              <a:gd name="T225" fmla="*/ T224 w 4230"/>
                              <a:gd name="T226" fmla="+- 0 3671 295"/>
                              <a:gd name="T227" fmla="*/ 3671 h 3795"/>
                              <a:gd name="T228" fmla="+- 0 6679 6662"/>
                              <a:gd name="T229" fmla="*/ T228 w 4230"/>
                              <a:gd name="T230" fmla="+- 0 3603 295"/>
                              <a:gd name="T231" fmla="*/ 3603 h 3795"/>
                              <a:gd name="T232" fmla="+- 0 6667 6662"/>
                              <a:gd name="T233" fmla="*/ T232 w 4230"/>
                              <a:gd name="T234" fmla="+- 0 3532 295"/>
                              <a:gd name="T235" fmla="*/ 3532 h 3795"/>
                              <a:gd name="T236" fmla="+- 0 6662 6662"/>
                              <a:gd name="T237" fmla="*/ T236 w 4230"/>
                              <a:gd name="T238" fmla="+- 0 3458 295"/>
                              <a:gd name="T239" fmla="*/ 3458 h 3795"/>
                              <a:gd name="T240" fmla="+- 0 6662 6662"/>
                              <a:gd name="T241" fmla="*/ T240 w 4230"/>
                              <a:gd name="T242" fmla="+- 0 928 295"/>
                              <a:gd name="T243" fmla="*/ 928 h 3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230" h="3795">
                                <a:moveTo>
                                  <a:pt x="0" y="633"/>
                                </a:moveTo>
                                <a:lnTo>
                                  <a:pt x="5" y="559"/>
                                </a:lnTo>
                                <a:lnTo>
                                  <a:pt x="17" y="488"/>
                                </a:lnTo>
                                <a:lnTo>
                                  <a:pt x="37" y="420"/>
                                </a:lnTo>
                                <a:lnTo>
                                  <a:pt x="65" y="355"/>
                                </a:lnTo>
                                <a:lnTo>
                                  <a:pt x="99" y="294"/>
                                </a:lnTo>
                                <a:lnTo>
                                  <a:pt x="139" y="237"/>
                                </a:lnTo>
                                <a:lnTo>
                                  <a:pt x="186" y="186"/>
                                </a:lnTo>
                                <a:lnTo>
                                  <a:pt x="237" y="139"/>
                                </a:lnTo>
                                <a:lnTo>
                                  <a:pt x="294" y="99"/>
                                </a:lnTo>
                                <a:lnTo>
                                  <a:pt x="355" y="65"/>
                                </a:lnTo>
                                <a:lnTo>
                                  <a:pt x="420" y="37"/>
                                </a:lnTo>
                                <a:lnTo>
                                  <a:pt x="488" y="17"/>
                                </a:lnTo>
                                <a:lnTo>
                                  <a:pt x="559" y="5"/>
                                </a:lnTo>
                                <a:lnTo>
                                  <a:pt x="633" y="0"/>
                                </a:lnTo>
                                <a:lnTo>
                                  <a:pt x="3598" y="0"/>
                                </a:lnTo>
                                <a:lnTo>
                                  <a:pt x="3672" y="5"/>
                                </a:lnTo>
                                <a:lnTo>
                                  <a:pt x="3743" y="17"/>
                                </a:lnTo>
                                <a:lnTo>
                                  <a:pt x="3811" y="37"/>
                                </a:lnTo>
                                <a:lnTo>
                                  <a:pt x="3876" y="65"/>
                                </a:lnTo>
                                <a:lnTo>
                                  <a:pt x="3937" y="99"/>
                                </a:lnTo>
                                <a:lnTo>
                                  <a:pt x="3993" y="139"/>
                                </a:lnTo>
                                <a:lnTo>
                                  <a:pt x="4045" y="186"/>
                                </a:lnTo>
                                <a:lnTo>
                                  <a:pt x="4091" y="237"/>
                                </a:lnTo>
                                <a:lnTo>
                                  <a:pt x="4132" y="294"/>
                                </a:lnTo>
                                <a:lnTo>
                                  <a:pt x="4166" y="355"/>
                                </a:lnTo>
                                <a:lnTo>
                                  <a:pt x="4194" y="420"/>
                                </a:lnTo>
                                <a:lnTo>
                                  <a:pt x="4214" y="488"/>
                                </a:lnTo>
                                <a:lnTo>
                                  <a:pt x="4226" y="559"/>
                                </a:lnTo>
                                <a:lnTo>
                                  <a:pt x="4230" y="633"/>
                                </a:lnTo>
                                <a:lnTo>
                                  <a:pt x="4230" y="3163"/>
                                </a:lnTo>
                                <a:lnTo>
                                  <a:pt x="4226" y="3237"/>
                                </a:lnTo>
                                <a:lnTo>
                                  <a:pt x="4214" y="3308"/>
                                </a:lnTo>
                                <a:lnTo>
                                  <a:pt x="4194" y="3376"/>
                                </a:lnTo>
                                <a:lnTo>
                                  <a:pt x="4166" y="3441"/>
                                </a:lnTo>
                                <a:lnTo>
                                  <a:pt x="4132" y="3502"/>
                                </a:lnTo>
                                <a:lnTo>
                                  <a:pt x="4091" y="3558"/>
                                </a:lnTo>
                                <a:lnTo>
                                  <a:pt x="4045" y="3610"/>
                                </a:lnTo>
                                <a:lnTo>
                                  <a:pt x="3993" y="3656"/>
                                </a:lnTo>
                                <a:lnTo>
                                  <a:pt x="3937" y="3697"/>
                                </a:lnTo>
                                <a:lnTo>
                                  <a:pt x="3876" y="3731"/>
                                </a:lnTo>
                                <a:lnTo>
                                  <a:pt x="3811" y="3759"/>
                                </a:lnTo>
                                <a:lnTo>
                                  <a:pt x="3743" y="3779"/>
                                </a:lnTo>
                                <a:lnTo>
                                  <a:pt x="3672" y="3791"/>
                                </a:lnTo>
                                <a:lnTo>
                                  <a:pt x="3598" y="3795"/>
                                </a:lnTo>
                                <a:lnTo>
                                  <a:pt x="633" y="3795"/>
                                </a:lnTo>
                                <a:lnTo>
                                  <a:pt x="559" y="3791"/>
                                </a:lnTo>
                                <a:lnTo>
                                  <a:pt x="488" y="3779"/>
                                </a:lnTo>
                                <a:lnTo>
                                  <a:pt x="420" y="3759"/>
                                </a:lnTo>
                                <a:lnTo>
                                  <a:pt x="355" y="3731"/>
                                </a:lnTo>
                                <a:lnTo>
                                  <a:pt x="294" y="3697"/>
                                </a:lnTo>
                                <a:lnTo>
                                  <a:pt x="237" y="3656"/>
                                </a:lnTo>
                                <a:lnTo>
                                  <a:pt x="186" y="3610"/>
                                </a:lnTo>
                                <a:lnTo>
                                  <a:pt x="139" y="3558"/>
                                </a:lnTo>
                                <a:lnTo>
                                  <a:pt x="99" y="3502"/>
                                </a:lnTo>
                                <a:lnTo>
                                  <a:pt x="65" y="3441"/>
                                </a:lnTo>
                                <a:lnTo>
                                  <a:pt x="37" y="3376"/>
                                </a:lnTo>
                                <a:lnTo>
                                  <a:pt x="17" y="3308"/>
                                </a:lnTo>
                                <a:lnTo>
                                  <a:pt x="5" y="3237"/>
                                </a:lnTo>
                                <a:lnTo>
                                  <a:pt x="0" y="3163"/>
                                </a:lnTo>
                                <a:lnTo>
                                  <a:pt x="0" y="6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532940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6652" y="285"/>
                            <a:ext cx="4273" cy="3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A0637" w14:textId="77777777" w:rsidR="0063392B" w:rsidRDefault="0063392B">
                              <w:pPr>
                                <w:spacing w:before="7"/>
                                <w:rPr>
                                  <w:sz w:val="23"/>
                                </w:rPr>
                              </w:pPr>
                            </w:p>
                            <w:p w14:paraId="5D4D5900" w14:textId="77777777" w:rsidR="0063392B" w:rsidRDefault="00000000">
                              <w:pPr>
                                <w:spacing w:line="276" w:lineRule="auto"/>
                                <w:ind w:left="359" w:right="377" w:firstLine="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VIZIJA Općine Podravska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Moslavina je dosljedno, sustavno 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efikasno upravljanje imovinom u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vlasništvu Općine Podravska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Moslavina, temeljeno na načelima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odgovornosti, ekonomičnosti,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transparentnosti i predvidljivosti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sa zadaćom zaštite imovine i njene</w:t>
                              </w:r>
                              <w:r>
                                <w:rPr>
                                  <w:spacing w:val="-5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uloge u životu sadašnjih i budućih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generacija.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700B61" id="Group 32" o:spid="_x0000_s1031" style="position:absolute;margin-left:332.6pt;margin-top:14.25pt;width:213.65pt;height:192.9pt;z-index:-15727616;mso-wrap-distance-left:0;mso-wrap-distance-right:0;mso-position-horizontal-relative:page" coordorigin="6652,285" coordsize="4273,3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">
                <v:shape id="Picture 36" o:spid="_x0000_s1032" type="#_x0000_t75" style="position:absolute;left:6669;top:324;width:4256;height:3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">
                  <v:imagedata r:id="rId56" o:title=""/>
                </v:shape>
                <v:shape id="Picture 35" o:spid="_x0000_s1033" type="#_x0000_t75" style="position:absolute;left:6662;top:295;width:4230;height: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">
                  <v:imagedata r:id="rId57" o:title=""/>
                </v:shape>
                <v:shape id="Freeform 34" o:spid="_x0000_s1034" style="position:absolute;left:6662;top:295;width:4230;height:3795;visibility:visible;mso-wrap-style:square;v-text-anchor:top" coordsize="4230,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" path="m,633l5,559,17,488,37,420,65,355,99,294r40,-57l186,186r51,-47l294,99,355,65,420,37,488,17,559,5,633,,3598,r74,5l3743,17r68,20l3876,65r61,34l3993,139r52,47l4091,237r41,57l4166,355r28,65l4214,488r12,71l4230,633r,2530l4226,3237r-12,71l4194,3376r-28,65l4132,3502r-41,56l4045,3610r-52,46l3937,3697r-61,34l3811,3759r-68,20l3672,3791r-74,4l633,3795r-74,-4l488,3779r-68,-20l355,3731r-61,-34l237,3656r-51,-46l139,3558,99,3502,65,3441,37,3376,17,3308,5,3237,,3163,,633xe" filled="f" strokecolor="#94b3d6" strokeweight="1pt">
                  <v:path arrowok="t" o:connecttype="custom" o:connectlocs="0,928;5,854;17,783;37,715;65,650;99,589;139,532;186,481;237,434;294,394;355,360;420,332;488,312;559,300;633,295;3598,295;3672,300;3743,312;3811,332;3876,360;3937,394;3993,434;4045,481;4091,532;4132,589;4166,650;4194,715;4214,783;4226,854;4230,928;4230,3458;4226,3532;4214,3603;4194,3671;4166,3736;4132,3797;4091,3853;4045,3905;3993,3951;3937,3992;3876,4026;3811,4054;3743,4074;3672,4086;3598,4090;633,4090;559,4086;488,4074;420,4054;355,4026;294,3992;237,3951;186,3905;139,3853;99,3797;65,3736;37,3671;17,3603;5,3532;0,3458;0,928" o:connectangles="0,0,0,0,0,0,0,0,0,0,0,0,0,0,0,0,0,0,0,0,0,0,0,0,0,0,0,0,0,0,0,0,0,0,0,0,0,0,0,0,0,0,0,0,0,0,0,0,0,0,0,0,0,0,0,0,0,0,0,0,0"/>
                </v:shape>
                <v:shape id="Text Box 33" o:spid="_x0000_s1035" type="#_x0000_t202" style="position:absolute;left:6652;top:285;width:4273;height:3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" filled="f" stroked="f">
                  <v:textbox inset="0,0,0,0">
                    <w:txbxContent>
                      <w:p w14:paraId="4D7A0637" w14:textId="77777777" w:rsidR="0063392B" w:rsidRDefault="0063392B">
                        <w:pPr>
                          <w:spacing w:before="7"/>
                          <w:rPr>
                            <w:sz w:val="23"/>
                          </w:rPr>
                        </w:pPr>
                      </w:p>
                      <w:p w14:paraId="5D4D5900" w14:textId="77777777" w:rsidR="0063392B" w:rsidRDefault="00000000">
                        <w:pPr>
                          <w:spacing w:line="276" w:lineRule="auto"/>
                          <w:ind w:left="359" w:right="377" w:firstLine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VIZIJA Općine Podravska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Moslavina je dosljedno, sustavno 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efikasno upravljanje imovinom u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vlasništvu Općine Podravska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Moslavina, temeljeno na načelima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odgovornosti, ekonomičnosti,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transparentnosti i predvidljivosti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sa zadaćom zaštite imovine i njene</w:t>
                        </w:r>
                        <w:r>
                          <w:rPr>
                            <w:spacing w:val="-5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uloge u životu sadašnjih i budućih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generacija.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134C53" w14:textId="77777777" w:rsidR="0063392B" w:rsidRDefault="0063392B">
      <w:pPr>
        <w:pStyle w:val="Tijeloteksta"/>
        <w:spacing w:before="6"/>
        <w:ind w:left="0"/>
        <w:jc w:val="left"/>
        <w:rPr>
          <w:sz w:val="28"/>
        </w:rPr>
      </w:pPr>
    </w:p>
    <w:p w14:paraId="2E63F7C0" w14:textId="77777777" w:rsidR="0063392B" w:rsidRDefault="00000000">
      <w:pPr>
        <w:pStyle w:val="Tijeloteksta"/>
        <w:spacing w:line="276" w:lineRule="auto"/>
        <w:ind w:right="540" w:firstLine="566"/>
      </w:pPr>
      <w:r>
        <w:rPr>
          <w:b/>
        </w:rPr>
        <w:t xml:space="preserve">Vizija je </w:t>
      </w:r>
      <w:r>
        <w:t>vrlo važan aspekt razvojnog smjera koji upućuje na kritični prijelaz iz</w:t>
      </w:r>
      <w:r>
        <w:rPr>
          <w:spacing w:val="1"/>
        </w:rPr>
        <w:t xml:space="preserve"> </w:t>
      </w:r>
      <w:r>
        <w:t>trenutnog ja u buduće željeno stanje uz definiranu misiju i vrijednosti, a kroz provedbu</w:t>
      </w:r>
      <w:r>
        <w:rPr>
          <w:spacing w:val="1"/>
        </w:rPr>
        <w:t xml:space="preserve"> </w:t>
      </w:r>
      <w:r>
        <w:t>strategije.</w:t>
      </w:r>
    </w:p>
    <w:p w14:paraId="4C24544B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28C2AF64" w14:textId="77777777" w:rsidR="0063392B" w:rsidRDefault="00000000">
      <w:pPr>
        <w:pStyle w:val="Naslov1"/>
        <w:numPr>
          <w:ilvl w:val="0"/>
          <w:numId w:val="9"/>
        </w:numPr>
        <w:tabs>
          <w:tab w:val="left" w:pos="825"/>
          <w:tab w:val="left" w:pos="826"/>
          <w:tab w:val="left" w:pos="3026"/>
          <w:tab w:val="left" w:pos="4988"/>
          <w:tab w:val="left" w:pos="5973"/>
          <w:tab w:val="left" w:pos="8005"/>
        </w:tabs>
        <w:spacing w:before="74" w:line="278" w:lineRule="auto"/>
        <w:ind w:right="392"/>
        <w:jc w:val="left"/>
      </w:pPr>
      <w:bookmarkStart w:id="24" w:name="_bookmark24"/>
      <w:bookmarkEnd w:id="24"/>
      <w:r>
        <w:lastRenderedPageBreak/>
        <w:t>KASKADIRANJE</w:t>
      </w:r>
      <w:r>
        <w:tab/>
        <w:t>STRATEŠKOG</w:t>
      </w:r>
      <w:r>
        <w:tab/>
        <w:t>CILJA</w:t>
      </w:r>
      <w:r>
        <w:tab/>
        <w:t>UPRAVLJANJA</w:t>
      </w:r>
      <w:r>
        <w:tab/>
      </w:r>
      <w:r>
        <w:rPr>
          <w:spacing w:val="-1"/>
        </w:rPr>
        <w:t>OPĆINSKOM</w:t>
      </w:r>
      <w:r>
        <w:rPr>
          <w:spacing w:val="-55"/>
        </w:rPr>
        <w:t xml:space="preserve"> </w:t>
      </w:r>
      <w:r>
        <w:t>IMOVINOM</w:t>
      </w:r>
    </w:p>
    <w:p w14:paraId="4FCF699E" w14:textId="77777777" w:rsidR="0063392B" w:rsidRDefault="0063392B">
      <w:pPr>
        <w:pStyle w:val="Tijeloteksta"/>
        <w:spacing w:before="5"/>
        <w:ind w:left="0"/>
        <w:jc w:val="left"/>
        <w:rPr>
          <w:b/>
          <w:sz w:val="23"/>
        </w:rPr>
      </w:pPr>
    </w:p>
    <w:p w14:paraId="6313A784" w14:textId="77777777" w:rsidR="0063392B" w:rsidRDefault="00000000">
      <w:pPr>
        <w:pStyle w:val="Tijeloteksta"/>
        <w:spacing w:line="276" w:lineRule="auto"/>
        <w:ind w:right="386" w:firstLine="566"/>
      </w:pPr>
      <w:r>
        <w:t>Sukladno članku 2. Zakona o sustavu strateškog planiranja i upravljanja razvojem</w:t>
      </w:r>
      <w:r>
        <w:rPr>
          <w:spacing w:val="1"/>
        </w:rPr>
        <w:t xml:space="preserve"> </w:t>
      </w:r>
      <w:r>
        <w:t>Republike Hrvatske (»Narodne novine«, broj 123/17, 151/22) strateški cilj predstavlja</w:t>
      </w:r>
      <w:r>
        <w:rPr>
          <w:spacing w:val="1"/>
        </w:rPr>
        <w:t xml:space="preserve"> </w:t>
      </w:r>
      <w:r>
        <w:t>dugoročni,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srednjoročni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izravno</w:t>
      </w:r>
      <w:r>
        <w:rPr>
          <w:spacing w:val="1"/>
        </w:rPr>
        <w:t xml:space="preserve"> </w:t>
      </w:r>
      <w:r>
        <w:t>potiče</w:t>
      </w:r>
      <w:r>
        <w:rPr>
          <w:spacing w:val="1"/>
        </w:rPr>
        <w:t xml:space="preserve"> </w:t>
      </w:r>
      <w:r>
        <w:t>ostvarenje</w:t>
      </w:r>
      <w:r>
        <w:rPr>
          <w:spacing w:val="1"/>
        </w:rPr>
        <w:t xml:space="preserve"> </w:t>
      </w:r>
      <w:r>
        <w:t>definiranog</w:t>
      </w:r>
      <w:r>
        <w:rPr>
          <w:spacing w:val="1"/>
        </w:rPr>
        <w:t xml:space="preserve"> </w:t>
      </w:r>
      <w:r>
        <w:t>razvojnog smjera. Strateški cilj, dakle, ima zadatak provedbe strateškog usmjerenja, uz</w:t>
      </w:r>
      <w:r>
        <w:rPr>
          <w:spacing w:val="1"/>
        </w:rPr>
        <w:t xml:space="preserve"> </w:t>
      </w:r>
      <w:r>
        <w:t>racionalnu</w:t>
      </w:r>
      <w:r>
        <w:rPr>
          <w:spacing w:val="-2"/>
        </w:rPr>
        <w:t xml:space="preserve"> </w:t>
      </w:r>
      <w:r>
        <w:t>uporabu</w:t>
      </w:r>
      <w:r>
        <w:rPr>
          <w:spacing w:val="-1"/>
        </w:rPr>
        <w:t xml:space="preserve"> </w:t>
      </w:r>
      <w:r>
        <w:t>raspoloživih resursa.</w:t>
      </w:r>
    </w:p>
    <w:p w14:paraId="040E59FC" w14:textId="77777777" w:rsidR="0063392B" w:rsidRDefault="0063392B">
      <w:pPr>
        <w:pStyle w:val="Tijeloteksta"/>
        <w:spacing w:before="9"/>
        <w:ind w:left="0"/>
        <w:jc w:val="left"/>
        <w:rPr>
          <w:sz w:val="23"/>
        </w:rPr>
      </w:pPr>
    </w:p>
    <w:p w14:paraId="359EC2A8" w14:textId="77777777" w:rsidR="0063392B" w:rsidRDefault="00000000">
      <w:pPr>
        <w:pStyle w:val="Tijeloteksta"/>
        <w:spacing w:line="278" w:lineRule="auto"/>
        <w:ind w:right="249" w:firstLine="566"/>
      </w:pP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ostvarivanja</w:t>
      </w:r>
      <w:r>
        <w:rPr>
          <w:spacing w:val="1"/>
        </w:rPr>
        <w:t xml:space="preserve"> </w:t>
      </w:r>
      <w:r>
        <w:t>efikasnog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3"/>
        </w:rPr>
        <w:t xml:space="preserve"> </w:t>
      </w:r>
      <w:r>
        <w:t>Moslavina</w:t>
      </w:r>
      <w:r>
        <w:rPr>
          <w:spacing w:val="-1"/>
        </w:rPr>
        <w:t xml:space="preserve"> </w:t>
      </w:r>
      <w:r>
        <w:t>utvrđuje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strateški</w:t>
      </w:r>
      <w:r>
        <w:rPr>
          <w:spacing w:val="-1"/>
        </w:rPr>
        <w:t xml:space="preserve"> </w:t>
      </w:r>
      <w:r>
        <w:t>cilj</w:t>
      </w:r>
      <w:r>
        <w:rPr>
          <w:spacing w:val="-1"/>
        </w:rPr>
        <w:t xml:space="preserve"> </w:t>
      </w:r>
      <w:r>
        <w:t>upravljanja</w:t>
      </w:r>
      <w:r>
        <w:rPr>
          <w:spacing w:val="-2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imovinom.</w:t>
      </w:r>
    </w:p>
    <w:p w14:paraId="269E8405" w14:textId="379468FE" w:rsidR="0063392B" w:rsidRDefault="00605FAF">
      <w:pPr>
        <w:pStyle w:val="Tijeloteksta"/>
        <w:spacing w:before="9"/>
        <w:ind w:left="0"/>
        <w:jc w:val="left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A716B26" wp14:editId="680F8CAB">
                <wp:simplePos x="0" y="0"/>
                <wp:positionH relativeFrom="page">
                  <wp:posOffset>961390</wp:posOffset>
                </wp:positionH>
                <wp:positionV relativeFrom="paragraph">
                  <wp:posOffset>127635</wp:posOffset>
                </wp:positionV>
                <wp:extent cx="5735320" cy="614680"/>
                <wp:effectExtent l="0" t="0" r="0" b="0"/>
                <wp:wrapTopAndBottom/>
                <wp:docPr id="10865692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5320" cy="614680"/>
                          <a:chOff x="1514" y="201"/>
                          <a:chExt cx="9032" cy="968"/>
                        </a:xfrm>
                      </wpg:grpSpPr>
                      <pic:pic xmlns:pic="http://schemas.openxmlformats.org/drawingml/2006/picture">
                        <pic:nvPicPr>
                          <pic:cNvPr id="30038667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237"/>
                            <a:ext cx="9015" cy="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890855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" y="210"/>
                            <a:ext cx="8990" cy="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4016751" name="Freeform 29"/>
                        <wps:cNvSpPr>
                          <a:spLocks/>
                        </wps:cNvSpPr>
                        <wps:spPr bwMode="auto">
                          <a:xfrm>
                            <a:off x="1524" y="210"/>
                            <a:ext cx="8990" cy="905"/>
                          </a:xfrm>
                          <a:custGeom>
                            <a:avLst/>
                            <a:gdLst>
                              <a:gd name="T0" fmla="+- 0 1524 1524"/>
                              <a:gd name="T1" fmla="*/ T0 w 8990"/>
                              <a:gd name="T2" fmla="+- 0 362 211"/>
                              <a:gd name="T3" fmla="*/ 362 h 905"/>
                              <a:gd name="T4" fmla="+- 0 1536 1524"/>
                              <a:gd name="T5" fmla="*/ T4 w 8990"/>
                              <a:gd name="T6" fmla="+- 0 303 211"/>
                              <a:gd name="T7" fmla="*/ 303 h 905"/>
                              <a:gd name="T8" fmla="+- 0 1568 1524"/>
                              <a:gd name="T9" fmla="*/ T8 w 8990"/>
                              <a:gd name="T10" fmla="+- 0 255 211"/>
                              <a:gd name="T11" fmla="*/ 255 h 905"/>
                              <a:gd name="T12" fmla="+- 0 1616 1524"/>
                              <a:gd name="T13" fmla="*/ T12 w 8990"/>
                              <a:gd name="T14" fmla="+- 0 223 211"/>
                              <a:gd name="T15" fmla="*/ 223 h 905"/>
                              <a:gd name="T16" fmla="+- 0 1675 1524"/>
                              <a:gd name="T17" fmla="*/ T16 w 8990"/>
                              <a:gd name="T18" fmla="+- 0 211 211"/>
                              <a:gd name="T19" fmla="*/ 211 h 905"/>
                              <a:gd name="T20" fmla="+- 0 10363 1524"/>
                              <a:gd name="T21" fmla="*/ T20 w 8990"/>
                              <a:gd name="T22" fmla="+- 0 211 211"/>
                              <a:gd name="T23" fmla="*/ 211 h 905"/>
                              <a:gd name="T24" fmla="+- 0 10422 1524"/>
                              <a:gd name="T25" fmla="*/ T24 w 8990"/>
                              <a:gd name="T26" fmla="+- 0 223 211"/>
                              <a:gd name="T27" fmla="*/ 223 h 905"/>
                              <a:gd name="T28" fmla="+- 0 10470 1524"/>
                              <a:gd name="T29" fmla="*/ T28 w 8990"/>
                              <a:gd name="T30" fmla="+- 0 255 211"/>
                              <a:gd name="T31" fmla="*/ 255 h 905"/>
                              <a:gd name="T32" fmla="+- 0 10502 1524"/>
                              <a:gd name="T33" fmla="*/ T32 w 8990"/>
                              <a:gd name="T34" fmla="+- 0 303 211"/>
                              <a:gd name="T35" fmla="*/ 303 h 905"/>
                              <a:gd name="T36" fmla="+- 0 10514 1524"/>
                              <a:gd name="T37" fmla="*/ T36 w 8990"/>
                              <a:gd name="T38" fmla="+- 0 362 211"/>
                              <a:gd name="T39" fmla="*/ 362 h 905"/>
                              <a:gd name="T40" fmla="+- 0 10514 1524"/>
                              <a:gd name="T41" fmla="*/ T40 w 8990"/>
                              <a:gd name="T42" fmla="+- 0 965 211"/>
                              <a:gd name="T43" fmla="*/ 965 h 905"/>
                              <a:gd name="T44" fmla="+- 0 10502 1524"/>
                              <a:gd name="T45" fmla="*/ T44 w 8990"/>
                              <a:gd name="T46" fmla="+- 0 1024 211"/>
                              <a:gd name="T47" fmla="*/ 1024 h 905"/>
                              <a:gd name="T48" fmla="+- 0 10470 1524"/>
                              <a:gd name="T49" fmla="*/ T48 w 8990"/>
                              <a:gd name="T50" fmla="+- 0 1072 211"/>
                              <a:gd name="T51" fmla="*/ 1072 h 905"/>
                              <a:gd name="T52" fmla="+- 0 10422 1524"/>
                              <a:gd name="T53" fmla="*/ T52 w 8990"/>
                              <a:gd name="T54" fmla="+- 0 1104 211"/>
                              <a:gd name="T55" fmla="*/ 1104 h 905"/>
                              <a:gd name="T56" fmla="+- 0 10363 1524"/>
                              <a:gd name="T57" fmla="*/ T56 w 8990"/>
                              <a:gd name="T58" fmla="+- 0 1116 211"/>
                              <a:gd name="T59" fmla="*/ 1116 h 905"/>
                              <a:gd name="T60" fmla="+- 0 1675 1524"/>
                              <a:gd name="T61" fmla="*/ T60 w 8990"/>
                              <a:gd name="T62" fmla="+- 0 1116 211"/>
                              <a:gd name="T63" fmla="*/ 1116 h 905"/>
                              <a:gd name="T64" fmla="+- 0 1616 1524"/>
                              <a:gd name="T65" fmla="*/ T64 w 8990"/>
                              <a:gd name="T66" fmla="+- 0 1104 211"/>
                              <a:gd name="T67" fmla="*/ 1104 h 905"/>
                              <a:gd name="T68" fmla="+- 0 1568 1524"/>
                              <a:gd name="T69" fmla="*/ T68 w 8990"/>
                              <a:gd name="T70" fmla="+- 0 1072 211"/>
                              <a:gd name="T71" fmla="*/ 1072 h 905"/>
                              <a:gd name="T72" fmla="+- 0 1536 1524"/>
                              <a:gd name="T73" fmla="*/ T72 w 8990"/>
                              <a:gd name="T74" fmla="+- 0 1024 211"/>
                              <a:gd name="T75" fmla="*/ 1024 h 905"/>
                              <a:gd name="T76" fmla="+- 0 1524 1524"/>
                              <a:gd name="T77" fmla="*/ T76 w 8990"/>
                              <a:gd name="T78" fmla="+- 0 965 211"/>
                              <a:gd name="T79" fmla="*/ 965 h 905"/>
                              <a:gd name="T80" fmla="+- 0 1524 1524"/>
                              <a:gd name="T81" fmla="*/ T80 w 8990"/>
                              <a:gd name="T82" fmla="+- 0 362 211"/>
                              <a:gd name="T83" fmla="*/ 362 h 9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990" h="905">
                                <a:moveTo>
                                  <a:pt x="0" y="151"/>
                                </a:moveTo>
                                <a:lnTo>
                                  <a:pt x="12" y="92"/>
                                </a:lnTo>
                                <a:lnTo>
                                  <a:pt x="44" y="44"/>
                                </a:lnTo>
                                <a:lnTo>
                                  <a:pt x="92" y="12"/>
                                </a:lnTo>
                                <a:lnTo>
                                  <a:pt x="151" y="0"/>
                                </a:lnTo>
                                <a:lnTo>
                                  <a:pt x="8839" y="0"/>
                                </a:lnTo>
                                <a:lnTo>
                                  <a:pt x="8898" y="12"/>
                                </a:lnTo>
                                <a:lnTo>
                                  <a:pt x="8946" y="44"/>
                                </a:lnTo>
                                <a:lnTo>
                                  <a:pt x="8978" y="92"/>
                                </a:lnTo>
                                <a:lnTo>
                                  <a:pt x="8990" y="151"/>
                                </a:lnTo>
                                <a:lnTo>
                                  <a:pt x="8990" y="754"/>
                                </a:lnTo>
                                <a:lnTo>
                                  <a:pt x="8978" y="813"/>
                                </a:lnTo>
                                <a:lnTo>
                                  <a:pt x="8946" y="861"/>
                                </a:lnTo>
                                <a:lnTo>
                                  <a:pt x="8898" y="893"/>
                                </a:lnTo>
                                <a:lnTo>
                                  <a:pt x="8839" y="905"/>
                                </a:lnTo>
                                <a:lnTo>
                                  <a:pt x="151" y="905"/>
                                </a:lnTo>
                                <a:lnTo>
                                  <a:pt x="92" y="893"/>
                                </a:lnTo>
                                <a:lnTo>
                                  <a:pt x="44" y="861"/>
                                </a:lnTo>
                                <a:lnTo>
                                  <a:pt x="12" y="813"/>
                                </a:lnTo>
                                <a:lnTo>
                                  <a:pt x="0" y="754"/>
                                </a:lnTo>
                                <a:lnTo>
                                  <a:pt x="0" y="1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78680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14" y="200"/>
                            <a:ext cx="9032" cy="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44CC5" w14:textId="77777777" w:rsidR="0063392B" w:rsidRDefault="00000000">
                              <w:pPr>
                                <w:spacing w:before="135" w:line="278" w:lineRule="auto"/>
                                <w:ind w:left="958" w:right="306" w:hanging="6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STRATEŠKI CILJ - učinkovito upravljati svim oblicima imovine u vlasništvu Općine</w:t>
                              </w:r>
                              <w:r>
                                <w:rPr>
                                  <w:spacing w:val="-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Podravska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Moslavina prema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načelu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učinkovitosti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dobroga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gospodara.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16B26" id="Group 27" o:spid="_x0000_s1036" style="position:absolute;margin-left:75.7pt;margin-top:10.05pt;width:451.6pt;height:48.4pt;z-index:-15727104;mso-wrap-distance-left:0;mso-wrap-distance-right:0;mso-position-horizontal-relative:page" coordorigin="1514,201" coordsize="9032,9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">
                <v:shape id="Picture 31" o:spid="_x0000_s1037" type="#_x0000_t75" style="position:absolute;left:1531;top:237;width:9015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">
                  <v:imagedata r:id="rId60" o:title=""/>
                </v:shape>
                <v:shape id="Picture 30" o:spid="_x0000_s1038" type="#_x0000_t75" style="position:absolute;left:1524;top:210;width:8990;height: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">
                  <v:imagedata r:id="rId61" o:title=""/>
                </v:shape>
                <v:shape id="Freeform 29" o:spid="_x0000_s1039" style="position:absolute;left:1524;top:210;width:8990;height:905;visibility:visible;mso-wrap-style:square;v-text-anchor:top" coordsize="8990,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" path="m,151l12,92,44,44,92,12,151,,8839,r59,12l8946,44r32,48l8990,151r,603l8978,813r-32,48l8898,893r-59,12l151,905,92,893,44,861,12,813,,754,,151xe" filled="f" strokecolor="#94b3d6" strokeweight="1pt">
                  <v:path arrowok="t" o:connecttype="custom" o:connectlocs="0,362;12,303;44,255;92,223;151,211;8839,211;8898,223;8946,255;8978,303;8990,362;8990,965;8978,1024;8946,1072;8898,1104;8839,1116;151,1116;92,1104;44,1072;12,1024;0,965;0,362" o:connectangles="0,0,0,0,0,0,0,0,0,0,0,0,0,0,0,0,0,0,0,0,0"/>
                </v:shape>
                <v:shape id="Text Box 28" o:spid="_x0000_s1040" type="#_x0000_t202" style="position:absolute;left:1514;top:200;width:9032;height: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" filled="f" stroked="f">
                  <v:textbox inset="0,0,0,0">
                    <w:txbxContent>
                      <w:p w14:paraId="1C244CC5" w14:textId="77777777" w:rsidR="0063392B" w:rsidRDefault="00000000">
                        <w:pPr>
                          <w:spacing w:before="135" w:line="278" w:lineRule="auto"/>
                          <w:ind w:left="958" w:right="306" w:hanging="6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STRATEŠKI CILJ - učinkovito upravljati svim oblicima imovine u vlasništvu Općine</w:t>
                        </w:r>
                        <w:r>
                          <w:rPr>
                            <w:spacing w:val="-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Podravska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Moslavina prema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načelu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učinkovitosti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dobroga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gospodara.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3B7741" w14:textId="77777777" w:rsidR="0063392B" w:rsidRDefault="00000000">
      <w:pPr>
        <w:pStyle w:val="Tijeloteksta"/>
        <w:spacing w:before="200" w:line="276" w:lineRule="auto"/>
        <w:ind w:right="245" w:firstLine="566"/>
      </w:pPr>
      <w:r>
        <w:t>Iz strateškog cilja upravljanja općinskom imovinom izvodi se sedam posebnih ciljeva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imovinom.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članku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sustavu</w:t>
      </w:r>
      <w:r>
        <w:rPr>
          <w:spacing w:val="1"/>
        </w:rPr>
        <w:t xml:space="preserve"> </w:t>
      </w:r>
      <w:r>
        <w:t>strateškog</w:t>
      </w:r>
      <w:r>
        <w:rPr>
          <w:spacing w:val="1"/>
        </w:rPr>
        <w:t xml:space="preserve"> </w:t>
      </w:r>
      <w:r>
        <w:t>planiranja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razvojem</w:t>
      </w:r>
      <w:r>
        <w:rPr>
          <w:spacing w:val="1"/>
        </w:rPr>
        <w:t xml:space="preserve"> </w:t>
      </w:r>
      <w:r>
        <w:t>Republike</w:t>
      </w:r>
      <w:r>
        <w:rPr>
          <w:spacing w:val="1"/>
        </w:rPr>
        <w:t xml:space="preserve"> </w:t>
      </w:r>
      <w:r>
        <w:t>Hrvatske</w:t>
      </w:r>
      <w:r>
        <w:rPr>
          <w:spacing w:val="1"/>
        </w:rPr>
        <w:t xml:space="preserve"> </w:t>
      </w: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srednjoročni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definiran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nacionalnim</w:t>
      </w:r>
      <w:r>
        <w:rPr>
          <w:spacing w:val="1"/>
        </w:rPr>
        <w:t xml:space="preserve"> </w:t>
      </w:r>
      <w:r>
        <w:t>planovima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planovima</w:t>
      </w:r>
      <w:r>
        <w:rPr>
          <w:spacing w:val="1"/>
        </w:rPr>
        <w:t xml:space="preserve"> </w:t>
      </w:r>
      <w:r>
        <w:t>razvoja</w:t>
      </w:r>
      <w:r>
        <w:rPr>
          <w:spacing w:val="1"/>
        </w:rPr>
        <w:t xml:space="preserve"> </w:t>
      </w:r>
      <w:r>
        <w:t>jedinica</w:t>
      </w:r>
      <w:r>
        <w:rPr>
          <w:spacing w:val="1"/>
        </w:rPr>
        <w:t xml:space="preserve"> </w:t>
      </w:r>
      <w:r>
        <w:t>lokalne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područne</w:t>
      </w:r>
      <w:r>
        <w:rPr>
          <w:spacing w:val="1"/>
        </w:rPr>
        <w:t xml:space="preserve"> </w:t>
      </w:r>
      <w:r>
        <w:t>(regionalne)</w:t>
      </w:r>
      <w:r>
        <w:rPr>
          <w:spacing w:val="1"/>
        </w:rPr>
        <w:t xml:space="preserve"> </w:t>
      </w:r>
      <w:r>
        <w:t>samouprave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ostvaruje</w:t>
      </w:r>
      <w:r>
        <w:rPr>
          <w:spacing w:val="1"/>
        </w:rPr>
        <w:t xml:space="preserve"> </w:t>
      </w:r>
      <w:r>
        <w:t>strateški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strategije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poveznica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programom u državnom proračunu ili proračunu jedinice lokalne i područne (regionalne)</w:t>
      </w:r>
      <w:r>
        <w:rPr>
          <w:spacing w:val="1"/>
        </w:rPr>
        <w:t xml:space="preserve"> </w:t>
      </w:r>
      <w:r>
        <w:t>samouprave.</w:t>
      </w:r>
    </w:p>
    <w:p w14:paraId="465ABE5F" w14:textId="77777777" w:rsidR="0063392B" w:rsidRDefault="00000000">
      <w:pPr>
        <w:pStyle w:val="Tijeloteksta"/>
        <w:spacing w:before="200" w:line="278" w:lineRule="auto"/>
        <w:ind w:right="245" w:firstLine="566"/>
      </w:pPr>
      <w:r>
        <w:t>Posebni ciljevi upravljanja općinskom imovinom kao i programiranje pripadajućih</w:t>
      </w:r>
      <w:r>
        <w:rPr>
          <w:spacing w:val="1"/>
        </w:rPr>
        <w:t xml:space="preserve"> </w:t>
      </w:r>
      <w:r>
        <w:t>mjera,</w:t>
      </w:r>
      <w:r>
        <w:rPr>
          <w:spacing w:val="1"/>
        </w:rPr>
        <w:t xml:space="preserve"> </w:t>
      </w:r>
      <w:r>
        <w:t>projekata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aktivnosti</w:t>
      </w:r>
      <w:r>
        <w:rPr>
          <w:position w:val="6"/>
          <w:sz w:val="16"/>
        </w:rPr>
        <w:t xml:space="preserve">1 </w:t>
      </w:r>
      <w:r>
        <w:t>predstavljaju</w:t>
      </w:r>
      <w:r>
        <w:rPr>
          <w:spacing w:val="1"/>
        </w:rPr>
        <w:t xml:space="preserve"> </w:t>
      </w:r>
      <w:r>
        <w:t>provedbu</w:t>
      </w:r>
      <w:r>
        <w:rPr>
          <w:spacing w:val="1"/>
        </w:rPr>
        <w:t xml:space="preserve"> </w:t>
      </w:r>
      <w:r>
        <w:t>strategije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imovinom.</w:t>
      </w:r>
    </w:p>
    <w:p w14:paraId="22462079" w14:textId="77777777" w:rsidR="0063392B" w:rsidRDefault="00000000">
      <w:pPr>
        <w:pStyle w:val="Tijeloteksta"/>
        <w:spacing w:before="192" w:line="276" w:lineRule="auto"/>
        <w:ind w:right="256" w:firstLine="566"/>
      </w:pPr>
      <w:r>
        <w:t>Posebni</w:t>
      </w:r>
      <w:r>
        <w:rPr>
          <w:spacing w:val="1"/>
        </w:rPr>
        <w:t xml:space="preserve"> </w:t>
      </w:r>
      <w:r>
        <w:t>ciljevi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raščlanjeni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pogledu</w:t>
      </w:r>
      <w:r>
        <w:rPr>
          <w:spacing w:val="1"/>
        </w:rPr>
        <w:t xml:space="preserve"> </w:t>
      </w:r>
      <w:r>
        <w:t>programiranja</w:t>
      </w:r>
      <w:r>
        <w:rPr>
          <w:spacing w:val="1"/>
        </w:rPr>
        <w:t xml:space="preserve"> </w:t>
      </w:r>
      <w:r>
        <w:t>pripadajućih</w:t>
      </w:r>
      <w:r>
        <w:rPr>
          <w:spacing w:val="1"/>
        </w:rPr>
        <w:t xml:space="preserve"> </w:t>
      </w:r>
      <w:r>
        <w:t>mjera,</w:t>
      </w:r>
      <w:r>
        <w:rPr>
          <w:spacing w:val="1"/>
        </w:rPr>
        <w:t xml:space="preserve"> </w:t>
      </w:r>
      <w:r>
        <w:t>projekata i aktivnosti koje predstavljaju implementaciju posebnog cilja kao i neizravnu</w:t>
      </w:r>
      <w:r>
        <w:rPr>
          <w:spacing w:val="1"/>
        </w:rPr>
        <w:t xml:space="preserve"> </w:t>
      </w:r>
      <w:r>
        <w:t>primjenu</w:t>
      </w:r>
      <w:r>
        <w:rPr>
          <w:spacing w:val="-2"/>
        </w:rPr>
        <w:t xml:space="preserve"> </w:t>
      </w:r>
      <w:r>
        <w:t>strateškog</w:t>
      </w:r>
      <w:r>
        <w:rPr>
          <w:spacing w:val="-2"/>
        </w:rPr>
        <w:t xml:space="preserve"> </w:t>
      </w:r>
      <w:r>
        <w:t>cilja.</w:t>
      </w:r>
    </w:p>
    <w:p w14:paraId="77589340" w14:textId="77777777" w:rsidR="0063392B" w:rsidRDefault="00000000">
      <w:pPr>
        <w:pStyle w:val="Tijeloteksta"/>
        <w:spacing w:before="200" w:line="276" w:lineRule="auto"/>
        <w:ind w:right="250" w:firstLine="566"/>
      </w:pPr>
      <w:r>
        <w:t>Također će biti prepoznati pokazatelji ishoda</w:t>
      </w:r>
      <w:r>
        <w:rPr>
          <w:position w:val="6"/>
          <w:sz w:val="16"/>
        </w:rPr>
        <w:t xml:space="preserve">2 </w:t>
      </w:r>
      <w:r>
        <w:t>za posebne ciljeve kako bi se provedba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uspješno</w:t>
      </w:r>
      <w:r>
        <w:rPr>
          <w:spacing w:val="1"/>
        </w:rPr>
        <w:t xml:space="preserve"> </w:t>
      </w:r>
      <w:r>
        <w:t>mogla</w:t>
      </w:r>
      <w:r>
        <w:rPr>
          <w:spacing w:val="1"/>
        </w:rPr>
        <w:t xml:space="preserve"> </w:t>
      </w:r>
      <w:r>
        <w:t>pratiti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identificirani</w:t>
      </w:r>
      <w:r>
        <w:rPr>
          <w:spacing w:val="5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pokazatelji</w:t>
      </w:r>
      <w:r>
        <w:rPr>
          <w:spacing w:val="6"/>
        </w:rPr>
        <w:t xml:space="preserve"> </w:t>
      </w:r>
      <w:r>
        <w:t>rezultata</w:t>
      </w:r>
      <w:r>
        <w:rPr>
          <w:position w:val="6"/>
          <w:sz w:val="16"/>
        </w:rPr>
        <w:t>3</w:t>
      </w:r>
      <w:r>
        <w:rPr>
          <w:spacing w:val="14"/>
          <w:position w:val="6"/>
          <w:sz w:val="16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mjere,</w:t>
      </w:r>
      <w:r>
        <w:rPr>
          <w:spacing w:val="7"/>
        </w:rPr>
        <w:t xml:space="preserve"> </w:t>
      </w:r>
      <w:r>
        <w:t>projekte</w:t>
      </w:r>
      <w:r>
        <w:rPr>
          <w:spacing w:val="6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aktivnosti</w:t>
      </w:r>
      <w:r>
        <w:rPr>
          <w:spacing w:val="6"/>
        </w:rPr>
        <w:t xml:space="preserve"> </w:t>
      </w:r>
      <w:r>
        <w:t>koji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metodično</w:t>
      </w:r>
      <w:r>
        <w:rPr>
          <w:spacing w:val="6"/>
        </w:rPr>
        <w:t xml:space="preserve"> </w:t>
      </w:r>
      <w:r>
        <w:t>razrađuju</w:t>
      </w:r>
      <w:r>
        <w:rPr>
          <w:spacing w:val="8"/>
        </w:rPr>
        <w:t xml:space="preserve"> </w:t>
      </w:r>
      <w:r>
        <w:t>godišnjim</w:t>
      </w:r>
    </w:p>
    <w:p w14:paraId="1C160187" w14:textId="77777777" w:rsidR="0063392B" w:rsidRDefault="0063392B">
      <w:pPr>
        <w:pStyle w:val="Tijeloteksta"/>
        <w:ind w:left="0"/>
        <w:jc w:val="left"/>
        <w:rPr>
          <w:sz w:val="20"/>
        </w:rPr>
      </w:pPr>
    </w:p>
    <w:p w14:paraId="13455483" w14:textId="0AF191AA" w:rsidR="0063392B" w:rsidRDefault="00605FAF">
      <w:pPr>
        <w:pStyle w:val="Tijeloteksta"/>
        <w:spacing w:before="7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283B4A" wp14:editId="6D6D08A5">
                <wp:simplePos x="0" y="0"/>
                <wp:positionH relativeFrom="page">
                  <wp:posOffset>901065</wp:posOffset>
                </wp:positionH>
                <wp:positionV relativeFrom="paragraph">
                  <wp:posOffset>148590</wp:posOffset>
                </wp:positionV>
                <wp:extent cx="1828800" cy="8890"/>
                <wp:effectExtent l="0" t="0" r="0" b="0"/>
                <wp:wrapTopAndBottom/>
                <wp:docPr id="120287090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A5DD3" id="Rectangle 26" o:spid="_x0000_s1026" style="position:absolute;margin-left:70.95pt;margin-top:11.7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twEst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65C7EF78" w14:textId="77777777" w:rsidR="0063392B" w:rsidRDefault="00000000">
      <w:pPr>
        <w:spacing w:before="73"/>
        <w:ind w:left="258" w:right="393"/>
        <w:jc w:val="both"/>
        <w:rPr>
          <w:sz w:val="20"/>
        </w:rPr>
      </w:pPr>
      <w:r>
        <w:rPr>
          <w:position w:val="5"/>
          <w:sz w:val="13"/>
        </w:rPr>
        <w:t>1</w:t>
      </w:r>
      <w:r>
        <w:rPr>
          <w:sz w:val="20"/>
        </w:rPr>
        <w:t>Prema</w:t>
      </w:r>
      <w:r>
        <w:rPr>
          <w:spacing w:val="1"/>
          <w:sz w:val="20"/>
        </w:rPr>
        <w:t xml:space="preserve"> </w:t>
      </w:r>
      <w:r>
        <w:rPr>
          <w:sz w:val="20"/>
        </w:rPr>
        <w:t>članku</w:t>
      </w:r>
      <w:r>
        <w:rPr>
          <w:spacing w:val="1"/>
          <w:sz w:val="20"/>
        </w:rPr>
        <w:t xml:space="preserve"> </w:t>
      </w:r>
      <w:r>
        <w:rPr>
          <w:sz w:val="20"/>
        </w:rPr>
        <w:t>2.</w:t>
      </w:r>
      <w:r>
        <w:rPr>
          <w:spacing w:val="1"/>
          <w:sz w:val="20"/>
        </w:rPr>
        <w:t xml:space="preserve"> </w:t>
      </w:r>
      <w:r>
        <w:rPr>
          <w:sz w:val="20"/>
        </w:rPr>
        <w:t>Zakona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sustavu</w:t>
      </w:r>
      <w:r>
        <w:rPr>
          <w:spacing w:val="1"/>
          <w:sz w:val="20"/>
        </w:rPr>
        <w:t xml:space="preserve"> </w:t>
      </w:r>
      <w:r>
        <w:rPr>
          <w:sz w:val="20"/>
        </w:rPr>
        <w:t>strateškog</w:t>
      </w:r>
      <w:r>
        <w:rPr>
          <w:spacing w:val="1"/>
          <w:sz w:val="20"/>
        </w:rPr>
        <w:t xml:space="preserve"> </w:t>
      </w:r>
      <w:r>
        <w:rPr>
          <w:sz w:val="20"/>
        </w:rPr>
        <w:t>planiranja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upravljanja</w:t>
      </w:r>
      <w:r>
        <w:rPr>
          <w:spacing w:val="1"/>
          <w:sz w:val="20"/>
        </w:rPr>
        <w:t xml:space="preserve"> </w:t>
      </w:r>
      <w:r>
        <w:rPr>
          <w:sz w:val="20"/>
        </w:rPr>
        <w:t>razvojem</w:t>
      </w:r>
      <w:r>
        <w:rPr>
          <w:spacing w:val="1"/>
          <w:sz w:val="20"/>
        </w:rPr>
        <w:t xml:space="preserve"> </w:t>
      </w:r>
      <w:r>
        <w:rPr>
          <w:sz w:val="20"/>
        </w:rPr>
        <w:t>Republike</w:t>
      </w:r>
      <w:r>
        <w:rPr>
          <w:spacing w:val="1"/>
          <w:sz w:val="20"/>
        </w:rPr>
        <w:t xml:space="preserve"> </w:t>
      </w:r>
      <w:r>
        <w:rPr>
          <w:sz w:val="20"/>
        </w:rPr>
        <w:t>Hrvatske</w:t>
      </w:r>
      <w:r>
        <w:rPr>
          <w:spacing w:val="1"/>
          <w:sz w:val="20"/>
        </w:rPr>
        <w:t xml:space="preserve"> </w:t>
      </w:r>
      <w:r>
        <w:rPr>
          <w:sz w:val="20"/>
        </w:rPr>
        <w:t>(Narodne novine, br. 123/17.) mjere su skup međusobno povezanih aktivnosti i projekata u određenom</w:t>
      </w:r>
      <w:r>
        <w:rPr>
          <w:spacing w:val="1"/>
          <w:sz w:val="20"/>
        </w:rPr>
        <w:t xml:space="preserve"> </w:t>
      </w:r>
      <w:r>
        <w:rPr>
          <w:sz w:val="20"/>
        </w:rPr>
        <w:t>upravnom</w:t>
      </w:r>
      <w:r>
        <w:rPr>
          <w:spacing w:val="1"/>
          <w:sz w:val="20"/>
        </w:rPr>
        <w:t xml:space="preserve"> </w:t>
      </w:r>
      <w:r>
        <w:rPr>
          <w:sz w:val="20"/>
        </w:rPr>
        <w:t>području</w:t>
      </w:r>
      <w:r>
        <w:rPr>
          <w:spacing w:val="1"/>
          <w:sz w:val="20"/>
        </w:rPr>
        <w:t xml:space="preserve"> </w:t>
      </w:r>
      <w:r>
        <w:rPr>
          <w:sz w:val="20"/>
        </w:rPr>
        <w:t>kojom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izravno</w:t>
      </w:r>
      <w:r>
        <w:rPr>
          <w:spacing w:val="1"/>
          <w:sz w:val="20"/>
        </w:rPr>
        <w:t xml:space="preserve"> </w:t>
      </w:r>
      <w:r>
        <w:rPr>
          <w:sz w:val="20"/>
        </w:rPr>
        <w:t>ostvaruje</w:t>
      </w:r>
      <w:r>
        <w:rPr>
          <w:spacing w:val="1"/>
          <w:sz w:val="20"/>
        </w:rPr>
        <w:t xml:space="preserve"> </w:t>
      </w:r>
      <w:r>
        <w:rPr>
          <w:sz w:val="20"/>
        </w:rPr>
        <w:t>posebni</w:t>
      </w:r>
      <w:r>
        <w:rPr>
          <w:spacing w:val="1"/>
          <w:sz w:val="20"/>
        </w:rPr>
        <w:t xml:space="preserve"> </w:t>
      </w:r>
      <w:r>
        <w:rPr>
          <w:sz w:val="20"/>
        </w:rPr>
        <w:t>cilj,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neizravno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pridonosi</w:t>
      </w:r>
      <w:r>
        <w:rPr>
          <w:spacing w:val="44"/>
          <w:sz w:val="20"/>
        </w:rPr>
        <w:t xml:space="preserve"> </w:t>
      </w:r>
      <w:r>
        <w:rPr>
          <w:sz w:val="20"/>
        </w:rPr>
        <w:t>ostvarenju</w:t>
      </w:r>
      <w:r>
        <w:rPr>
          <w:spacing w:val="1"/>
          <w:sz w:val="20"/>
        </w:rPr>
        <w:t xml:space="preserve"> </w:t>
      </w:r>
      <w:r>
        <w:rPr>
          <w:sz w:val="20"/>
        </w:rPr>
        <w:t>strateškoga cilja. Aktivnost je niz specifičnih i međusobno povezanih radnji čija provedba izravno vodi</w:t>
      </w:r>
      <w:r>
        <w:rPr>
          <w:spacing w:val="1"/>
          <w:sz w:val="20"/>
        </w:rPr>
        <w:t xml:space="preserve"> </w:t>
      </w:r>
      <w:r>
        <w:rPr>
          <w:sz w:val="20"/>
        </w:rPr>
        <w:t>ostvarenju</w:t>
      </w:r>
      <w:r>
        <w:rPr>
          <w:spacing w:val="1"/>
          <w:sz w:val="20"/>
        </w:rPr>
        <w:t xml:space="preserve"> </w:t>
      </w:r>
      <w:r>
        <w:rPr>
          <w:sz w:val="20"/>
        </w:rPr>
        <w:t>mjere,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neizravno</w:t>
      </w:r>
      <w:r>
        <w:rPr>
          <w:spacing w:val="1"/>
          <w:sz w:val="20"/>
        </w:rPr>
        <w:t xml:space="preserve"> </w:t>
      </w:r>
      <w:r>
        <w:rPr>
          <w:sz w:val="20"/>
        </w:rPr>
        <w:t>ostvarenju</w:t>
      </w:r>
      <w:r>
        <w:rPr>
          <w:spacing w:val="1"/>
          <w:sz w:val="20"/>
        </w:rPr>
        <w:t xml:space="preserve"> </w:t>
      </w:r>
      <w:r>
        <w:rPr>
          <w:sz w:val="20"/>
        </w:rPr>
        <w:t>posebnoga</w:t>
      </w:r>
      <w:r>
        <w:rPr>
          <w:spacing w:val="1"/>
          <w:sz w:val="20"/>
        </w:rPr>
        <w:t xml:space="preserve"> </w:t>
      </w:r>
      <w:r>
        <w:rPr>
          <w:sz w:val="20"/>
        </w:rPr>
        <w:t>cilja,</w:t>
      </w:r>
      <w:r>
        <w:rPr>
          <w:spacing w:val="1"/>
          <w:sz w:val="20"/>
        </w:rPr>
        <w:t xml:space="preserve"> </w:t>
      </w:r>
      <w:r>
        <w:rPr>
          <w:sz w:val="20"/>
        </w:rPr>
        <w:t>dok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projekt</w:t>
      </w:r>
      <w:r>
        <w:rPr>
          <w:spacing w:val="1"/>
          <w:sz w:val="20"/>
        </w:rPr>
        <w:t xml:space="preserve"> </w:t>
      </w:r>
      <w:r>
        <w:rPr>
          <w:sz w:val="20"/>
        </w:rPr>
        <w:t>niz</w:t>
      </w:r>
      <w:r>
        <w:rPr>
          <w:spacing w:val="1"/>
          <w:sz w:val="20"/>
        </w:rPr>
        <w:t xml:space="preserve"> </w:t>
      </w:r>
      <w:r>
        <w:rPr>
          <w:sz w:val="20"/>
        </w:rPr>
        <w:t>međusobno</w:t>
      </w:r>
      <w:r>
        <w:rPr>
          <w:spacing w:val="1"/>
          <w:sz w:val="20"/>
        </w:rPr>
        <w:t xml:space="preserve"> </w:t>
      </w:r>
      <w:r>
        <w:rPr>
          <w:sz w:val="20"/>
        </w:rPr>
        <w:t>povezanih</w:t>
      </w:r>
      <w:r>
        <w:rPr>
          <w:spacing w:val="1"/>
          <w:sz w:val="20"/>
        </w:rPr>
        <w:t xml:space="preserve"> </w:t>
      </w:r>
      <w:r>
        <w:rPr>
          <w:sz w:val="20"/>
        </w:rPr>
        <w:t>aktivnosti koje se odvijaju određenim redoslijedom radi postizanja ciljeva unutar određenoga razdoblja i</w:t>
      </w:r>
      <w:r>
        <w:rPr>
          <w:spacing w:val="1"/>
          <w:sz w:val="20"/>
        </w:rPr>
        <w:t xml:space="preserve"> </w:t>
      </w:r>
      <w:r>
        <w:rPr>
          <w:sz w:val="20"/>
        </w:rPr>
        <w:t>određenih financijskih</w:t>
      </w:r>
      <w:r>
        <w:rPr>
          <w:spacing w:val="-1"/>
          <w:sz w:val="20"/>
        </w:rPr>
        <w:t xml:space="preserve"> </w:t>
      </w:r>
      <w:r>
        <w:rPr>
          <w:sz w:val="20"/>
        </w:rPr>
        <w:t>sredstava.</w:t>
      </w:r>
    </w:p>
    <w:p w14:paraId="423AAC2E" w14:textId="77777777" w:rsidR="0063392B" w:rsidRDefault="00000000">
      <w:pPr>
        <w:ind w:left="258" w:right="403"/>
        <w:jc w:val="both"/>
        <w:rPr>
          <w:sz w:val="20"/>
        </w:rPr>
      </w:pPr>
      <w:r>
        <w:rPr>
          <w:position w:val="5"/>
          <w:sz w:val="13"/>
        </w:rPr>
        <w:t xml:space="preserve">2 </w:t>
      </w:r>
      <w:r>
        <w:rPr>
          <w:sz w:val="20"/>
        </w:rPr>
        <w:t>Prema</w:t>
      </w:r>
      <w:r>
        <w:rPr>
          <w:spacing w:val="1"/>
          <w:sz w:val="20"/>
        </w:rPr>
        <w:t xml:space="preserve"> </w:t>
      </w:r>
      <w:r>
        <w:rPr>
          <w:sz w:val="20"/>
        </w:rPr>
        <w:t>članku</w:t>
      </w:r>
      <w:r>
        <w:rPr>
          <w:spacing w:val="1"/>
          <w:sz w:val="20"/>
        </w:rPr>
        <w:t xml:space="preserve"> </w:t>
      </w:r>
      <w:r>
        <w:rPr>
          <w:sz w:val="20"/>
        </w:rPr>
        <w:t>2.</w:t>
      </w:r>
      <w:r>
        <w:rPr>
          <w:spacing w:val="1"/>
          <w:sz w:val="20"/>
        </w:rPr>
        <w:t xml:space="preserve"> </w:t>
      </w:r>
      <w:r>
        <w:rPr>
          <w:sz w:val="20"/>
        </w:rPr>
        <w:t>Zakona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sustavu</w:t>
      </w:r>
      <w:r>
        <w:rPr>
          <w:spacing w:val="1"/>
          <w:sz w:val="20"/>
        </w:rPr>
        <w:t xml:space="preserve"> </w:t>
      </w:r>
      <w:r>
        <w:rPr>
          <w:sz w:val="20"/>
        </w:rPr>
        <w:t>strateškog</w:t>
      </w:r>
      <w:r>
        <w:rPr>
          <w:spacing w:val="1"/>
          <w:sz w:val="20"/>
        </w:rPr>
        <w:t xml:space="preserve"> </w:t>
      </w:r>
      <w:r>
        <w:rPr>
          <w:sz w:val="20"/>
        </w:rPr>
        <w:t>planiranja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upravljanja</w:t>
      </w:r>
      <w:r>
        <w:rPr>
          <w:spacing w:val="1"/>
          <w:sz w:val="20"/>
        </w:rPr>
        <w:t xml:space="preserve"> </w:t>
      </w:r>
      <w:r>
        <w:rPr>
          <w:sz w:val="20"/>
        </w:rPr>
        <w:t>razvojem</w:t>
      </w:r>
      <w:r>
        <w:rPr>
          <w:spacing w:val="1"/>
          <w:sz w:val="20"/>
        </w:rPr>
        <w:t xml:space="preserve"> </w:t>
      </w:r>
      <w:r>
        <w:rPr>
          <w:sz w:val="20"/>
        </w:rPr>
        <w:t>Republike</w:t>
      </w:r>
      <w:r>
        <w:rPr>
          <w:spacing w:val="1"/>
          <w:sz w:val="20"/>
        </w:rPr>
        <w:t xml:space="preserve"> </w:t>
      </w:r>
      <w:r>
        <w:rPr>
          <w:sz w:val="20"/>
        </w:rPr>
        <w:t>Hrvatske</w:t>
      </w:r>
      <w:r>
        <w:rPr>
          <w:spacing w:val="1"/>
          <w:sz w:val="20"/>
        </w:rPr>
        <w:t xml:space="preserve"> </w:t>
      </w:r>
      <w:r>
        <w:rPr>
          <w:sz w:val="20"/>
        </w:rPr>
        <w:t>(Narodne</w:t>
      </w:r>
      <w:r>
        <w:rPr>
          <w:spacing w:val="1"/>
          <w:sz w:val="20"/>
        </w:rPr>
        <w:t xml:space="preserve"> </w:t>
      </w:r>
      <w:r>
        <w:rPr>
          <w:sz w:val="20"/>
        </w:rPr>
        <w:t>novine,</w:t>
      </w:r>
      <w:r>
        <w:rPr>
          <w:spacing w:val="1"/>
          <w:sz w:val="20"/>
        </w:rPr>
        <w:t xml:space="preserve"> </w:t>
      </w:r>
      <w:r>
        <w:rPr>
          <w:sz w:val="20"/>
        </w:rPr>
        <w:t>br.</w:t>
      </w:r>
      <w:r>
        <w:rPr>
          <w:spacing w:val="1"/>
          <w:sz w:val="20"/>
        </w:rPr>
        <w:t xml:space="preserve"> </w:t>
      </w:r>
      <w:r>
        <w:rPr>
          <w:sz w:val="20"/>
        </w:rPr>
        <w:t>123/17.)</w:t>
      </w:r>
      <w:r>
        <w:rPr>
          <w:spacing w:val="1"/>
          <w:sz w:val="20"/>
        </w:rPr>
        <w:t xml:space="preserve"> </w:t>
      </w:r>
      <w:r>
        <w:rPr>
          <w:sz w:val="20"/>
        </w:rPr>
        <w:t>pokazatelj</w:t>
      </w:r>
      <w:r>
        <w:rPr>
          <w:spacing w:val="1"/>
          <w:sz w:val="20"/>
        </w:rPr>
        <w:t xml:space="preserve"> </w:t>
      </w:r>
      <w:r>
        <w:rPr>
          <w:sz w:val="20"/>
        </w:rPr>
        <w:t>ishoda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kvantitativni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kvalitativni</w:t>
      </w:r>
      <w:r>
        <w:rPr>
          <w:spacing w:val="1"/>
          <w:sz w:val="20"/>
        </w:rPr>
        <w:t xml:space="preserve"> </w:t>
      </w:r>
      <w:r>
        <w:rPr>
          <w:sz w:val="20"/>
        </w:rPr>
        <w:t>mjerljivi</w:t>
      </w:r>
      <w:r>
        <w:rPr>
          <w:spacing w:val="1"/>
          <w:sz w:val="20"/>
        </w:rPr>
        <w:t xml:space="preserve"> </w:t>
      </w:r>
      <w:r>
        <w:rPr>
          <w:sz w:val="20"/>
        </w:rPr>
        <w:t>podatak</w:t>
      </w:r>
      <w:r>
        <w:rPr>
          <w:spacing w:val="1"/>
          <w:sz w:val="20"/>
        </w:rPr>
        <w:t xml:space="preserve"> </w:t>
      </w:r>
      <w:r>
        <w:rPr>
          <w:sz w:val="20"/>
        </w:rPr>
        <w:t>koji</w:t>
      </w:r>
      <w:r>
        <w:rPr>
          <w:spacing w:val="1"/>
          <w:sz w:val="20"/>
        </w:rPr>
        <w:t xml:space="preserve"> </w:t>
      </w:r>
      <w:r>
        <w:rPr>
          <w:sz w:val="20"/>
        </w:rPr>
        <w:t>omogućuje</w:t>
      </w:r>
      <w:r>
        <w:rPr>
          <w:spacing w:val="-4"/>
          <w:sz w:val="20"/>
        </w:rPr>
        <w:t xml:space="preserve"> </w:t>
      </w:r>
      <w:r>
        <w:rPr>
          <w:sz w:val="20"/>
        </w:rPr>
        <w:t>praćenje, izvješćivanje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vrednovanje</w:t>
      </w:r>
      <w:r>
        <w:rPr>
          <w:spacing w:val="-3"/>
          <w:sz w:val="20"/>
        </w:rPr>
        <w:t xml:space="preserve"> </w:t>
      </w:r>
      <w:r>
        <w:rPr>
          <w:sz w:val="20"/>
        </w:rPr>
        <w:t>uspješnosti</w:t>
      </w:r>
      <w:r>
        <w:rPr>
          <w:spacing w:val="-3"/>
          <w:sz w:val="20"/>
        </w:rPr>
        <w:t xml:space="preserve"> 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postizanju utvrđenog</w:t>
      </w:r>
      <w:r>
        <w:rPr>
          <w:spacing w:val="-1"/>
          <w:sz w:val="20"/>
        </w:rPr>
        <w:t xml:space="preserve"> </w:t>
      </w:r>
      <w:r>
        <w:rPr>
          <w:sz w:val="20"/>
        </w:rPr>
        <w:t>posebnog</w:t>
      </w:r>
      <w:r>
        <w:rPr>
          <w:spacing w:val="-2"/>
          <w:sz w:val="20"/>
        </w:rPr>
        <w:t xml:space="preserve"> </w:t>
      </w:r>
      <w:r>
        <w:rPr>
          <w:sz w:val="20"/>
        </w:rPr>
        <w:t>cilja.</w:t>
      </w:r>
    </w:p>
    <w:p w14:paraId="5FEC3587" w14:textId="77777777" w:rsidR="0063392B" w:rsidRDefault="00000000">
      <w:pPr>
        <w:spacing w:before="1"/>
        <w:ind w:left="258" w:right="396"/>
        <w:jc w:val="both"/>
        <w:rPr>
          <w:sz w:val="20"/>
        </w:rPr>
      </w:pPr>
      <w:r>
        <w:rPr>
          <w:position w:val="5"/>
          <w:sz w:val="13"/>
        </w:rPr>
        <w:t xml:space="preserve">3 </w:t>
      </w:r>
      <w:r>
        <w:rPr>
          <w:sz w:val="20"/>
        </w:rPr>
        <w:t>Prema</w:t>
      </w:r>
      <w:r>
        <w:rPr>
          <w:spacing w:val="1"/>
          <w:sz w:val="20"/>
        </w:rPr>
        <w:t xml:space="preserve"> </w:t>
      </w:r>
      <w:r>
        <w:rPr>
          <w:sz w:val="20"/>
        </w:rPr>
        <w:t>članku</w:t>
      </w:r>
      <w:r>
        <w:rPr>
          <w:spacing w:val="1"/>
          <w:sz w:val="20"/>
        </w:rPr>
        <w:t xml:space="preserve"> </w:t>
      </w:r>
      <w:r>
        <w:rPr>
          <w:sz w:val="20"/>
        </w:rPr>
        <w:t>2.</w:t>
      </w:r>
      <w:r>
        <w:rPr>
          <w:spacing w:val="1"/>
          <w:sz w:val="20"/>
        </w:rPr>
        <w:t xml:space="preserve"> </w:t>
      </w:r>
      <w:r>
        <w:rPr>
          <w:sz w:val="20"/>
        </w:rPr>
        <w:t>Zakona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sustavu</w:t>
      </w:r>
      <w:r>
        <w:rPr>
          <w:spacing w:val="1"/>
          <w:sz w:val="20"/>
        </w:rPr>
        <w:t xml:space="preserve"> </w:t>
      </w:r>
      <w:r>
        <w:rPr>
          <w:sz w:val="20"/>
        </w:rPr>
        <w:t>strateškog</w:t>
      </w:r>
      <w:r>
        <w:rPr>
          <w:spacing w:val="1"/>
          <w:sz w:val="20"/>
        </w:rPr>
        <w:t xml:space="preserve"> </w:t>
      </w:r>
      <w:r>
        <w:rPr>
          <w:sz w:val="20"/>
        </w:rPr>
        <w:t>planiranja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upravljanja</w:t>
      </w:r>
      <w:r>
        <w:rPr>
          <w:spacing w:val="1"/>
          <w:sz w:val="20"/>
        </w:rPr>
        <w:t xml:space="preserve"> </w:t>
      </w:r>
      <w:r>
        <w:rPr>
          <w:sz w:val="20"/>
        </w:rPr>
        <w:t>razvojem</w:t>
      </w:r>
      <w:r>
        <w:rPr>
          <w:spacing w:val="1"/>
          <w:sz w:val="20"/>
        </w:rPr>
        <w:t xml:space="preserve"> </w:t>
      </w:r>
      <w:r>
        <w:rPr>
          <w:sz w:val="20"/>
        </w:rPr>
        <w:t>Republike</w:t>
      </w:r>
      <w:r>
        <w:rPr>
          <w:spacing w:val="1"/>
          <w:sz w:val="20"/>
        </w:rPr>
        <w:t xml:space="preserve"> </w:t>
      </w:r>
      <w:r>
        <w:rPr>
          <w:sz w:val="20"/>
        </w:rPr>
        <w:t>Hrvatske</w:t>
      </w:r>
      <w:r>
        <w:rPr>
          <w:spacing w:val="1"/>
          <w:sz w:val="20"/>
        </w:rPr>
        <w:t xml:space="preserve"> </w:t>
      </w:r>
      <w:r>
        <w:rPr>
          <w:sz w:val="20"/>
        </w:rPr>
        <w:t>(Narodne</w:t>
      </w:r>
      <w:r>
        <w:rPr>
          <w:spacing w:val="1"/>
          <w:sz w:val="20"/>
        </w:rPr>
        <w:t xml:space="preserve"> </w:t>
      </w:r>
      <w:r>
        <w:rPr>
          <w:sz w:val="20"/>
        </w:rPr>
        <w:t>novine,</w:t>
      </w:r>
      <w:r>
        <w:rPr>
          <w:spacing w:val="1"/>
          <w:sz w:val="20"/>
        </w:rPr>
        <w:t xml:space="preserve"> </w:t>
      </w:r>
      <w:r>
        <w:rPr>
          <w:sz w:val="20"/>
        </w:rPr>
        <w:t>br.</w:t>
      </w:r>
      <w:r>
        <w:rPr>
          <w:spacing w:val="1"/>
          <w:sz w:val="20"/>
        </w:rPr>
        <w:t xml:space="preserve"> </w:t>
      </w:r>
      <w:r>
        <w:rPr>
          <w:sz w:val="20"/>
        </w:rPr>
        <w:t>123/17.)</w:t>
      </w:r>
      <w:r>
        <w:rPr>
          <w:spacing w:val="1"/>
          <w:sz w:val="20"/>
        </w:rPr>
        <w:t xml:space="preserve"> </w:t>
      </w:r>
      <w:r>
        <w:rPr>
          <w:sz w:val="20"/>
        </w:rPr>
        <w:t>pokazatelj</w:t>
      </w:r>
      <w:r>
        <w:rPr>
          <w:spacing w:val="1"/>
          <w:sz w:val="20"/>
        </w:rPr>
        <w:t xml:space="preserve"> </w:t>
      </w:r>
      <w:r>
        <w:rPr>
          <w:sz w:val="20"/>
        </w:rPr>
        <w:t>rezultata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kvantitativni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kvalitativni</w:t>
      </w:r>
      <w:r>
        <w:rPr>
          <w:spacing w:val="1"/>
          <w:sz w:val="20"/>
        </w:rPr>
        <w:t xml:space="preserve"> </w:t>
      </w:r>
      <w:r>
        <w:rPr>
          <w:sz w:val="20"/>
        </w:rPr>
        <w:t>mjerljivi</w:t>
      </w:r>
      <w:r>
        <w:rPr>
          <w:spacing w:val="1"/>
          <w:sz w:val="20"/>
        </w:rPr>
        <w:t xml:space="preserve"> </w:t>
      </w:r>
      <w:r>
        <w:rPr>
          <w:sz w:val="20"/>
        </w:rPr>
        <w:t>podatak</w:t>
      </w:r>
      <w:r>
        <w:rPr>
          <w:spacing w:val="1"/>
          <w:sz w:val="20"/>
        </w:rPr>
        <w:t xml:space="preserve"> </w:t>
      </w:r>
      <w:r>
        <w:rPr>
          <w:sz w:val="20"/>
        </w:rPr>
        <w:t>koji</w:t>
      </w:r>
      <w:r>
        <w:rPr>
          <w:spacing w:val="1"/>
          <w:sz w:val="20"/>
        </w:rPr>
        <w:t xml:space="preserve"> </w:t>
      </w:r>
      <w:r>
        <w:rPr>
          <w:sz w:val="20"/>
        </w:rPr>
        <w:t>omogućuje</w:t>
      </w:r>
      <w:r>
        <w:rPr>
          <w:spacing w:val="1"/>
          <w:sz w:val="20"/>
        </w:rPr>
        <w:t xml:space="preserve"> </w:t>
      </w:r>
      <w:r>
        <w:rPr>
          <w:sz w:val="20"/>
        </w:rPr>
        <w:t>praćenje,</w:t>
      </w:r>
      <w:r>
        <w:rPr>
          <w:spacing w:val="1"/>
          <w:sz w:val="20"/>
        </w:rPr>
        <w:t xml:space="preserve"> </w:t>
      </w:r>
      <w:r>
        <w:rPr>
          <w:sz w:val="20"/>
        </w:rPr>
        <w:t>izvješćivanje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vrednovanje</w:t>
      </w:r>
      <w:r>
        <w:rPr>
          <w:spacing w:val="1"/>
          <w:sz w:val="20"/>
        </w:rPr>
        <w:t xml:space="preserve"> </w:t>
      </w:r>
      <w:r>
        <w:rPr>
          <w:sz w:val="20"/>
        </w:rPr>
        <w:t>uspješnosti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1"/>
          <w:sz w:val="20"/>
        </w:rPr>
        <w:t xml:space="preserve"> </w:t>
      </w:r>
      <w:r>
        <w:rPr>
          <w:sz w:val="20"/>
        </w:rPr>
        <w:t>provedbi</w:t>
      </w:r>
      <w:r>
        <w:rPr>
          <w:spacing w:val="1"/>
          <w:sz w:val="20"/>
        </w:rPr>
        <w:t xml:space="preserve"> </w:t>
      </w:r>
      <w:r>
        <w:rPr>
          <w:sz w:val="20"/>
        </w:rPr>
        <w:t>utvrđene</w:t>
      </w:r>
      <w:r>
        <w:rPr>
          <w:spacing w:val="1"/>
          <w:sz w:val="20"/>
        </w:rPr>
        <w:t xml:space="preserve"> </w:t>
      </w:r>
      <w:r>
        <w:rPr>
          <w:sz w:val="20"/>
        </w:rPr>
        <w:t>mjere,</w:t>
      </w:r>
      <w:r>
        <w:rPr>
          <w:spacing w:val="1"/>
          <w:sz w:val="20"/>
        </w:rPr>
        <w:t xml:space="preserve"> </w:t>
      </w:r>
      <w:r>
        <w:rPr>
          <w:sz w:val="20"/>
        </w:rPr>
        <w:t>projekta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aktivnosti.</w:t>
      </w:r>
    </w:p>
    <w:p w14:paraId="03CE6D90" w14:textId="77777777" w:rsidR="0063392B" w:rsidRDefault="0063392B">
      <w:pPr>
        <w:jc w:val="both"/>
        <w:rPr>
          <w:sz w:val="20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214DE7E9" w14:textId="77777777" w:rsidR="0063392B" w:rsidRDefault="00000000">
      <w:pPr>
        <w:pStyle w:val="Tijeloteksta"/>
        <w:spacing w:before="72" w:line="276" w:lineRule="auto"/>
        <w:ind w:right="58"/>
        <w:jc w:val="left"/>
      </w:pPr>
      <w:r>
        <w:lastRenderedPageBreak/>
        <w:t>planovima upravljanja</w:t>
      </w:r>
      <w:r>
        <w:rPr>
          <w:spacing w:val="-1"/>
        </w:rPr>
        <w:t xml:space="preserve"> </w:t>
      </w:r>
      <w:r>
        <w:t>općinskom imovinom</w:t>
      </w:r>
      <w:r>
        <w:rPr>
          <w:spacing w:val="1"/>
        </w:rPr>
        <w:t xml:space="preserve"> </w:t>
      </w:r>
      <w:r>
        <w:t>kao operativnim dokumentima</w:t>
      </w:r>
      <w:r>
        <w:rPr>
          <w:spacing w:val="1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temelje</w:t>
      </w:r>
      <w:r>
        <w:rPr>
          <w:spacing w:val="-50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Strategiji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kojima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provode</w:t>
      </w:r>
      <w:r>
        <w:rPr>
          <w:spacing w:val="-2"/>
        </w:rPr>
        <w:t xml:space="preserve"> </w:t>
      </w:r>
      <w:r>
        <w:t>elementi</w:t>
      </w:r>
      <w:r>
        <w:rPr>
          <w:spacing w:val="-1"/>
        </w:rPr>
        <w:t xml:space="preserve"> </w:t>
      </w:r>
      <w:r>
        <w:t>strateškog</w:t>
      </w:r>
      <w:r>
        <w:rPr>
          <w:spacing w:val="-3"/>
        </w:rPr>
        <w:t xml:space="preserve"> </w:t>
      </w:r>
      <w:r>
        <w:t>planiranja</w:t>
      </w:r>
      <w:r>
        <w:rPr>
          <w:spacing w:val="-3"/>
        </w:rPr>
        <w:t xml:space="preserve"> </w:t>
      </w:r>
      <w:r>
        <w:t>definirani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Strategiji.</w:t>
      </w:r>
    </w:p>
    <w:p w14:paraId="44C68AC5" w14:textId="77777777" w:rsidR="0063392B" w:rsidRDefault="00000000">
      <w:pPr>
        <w:spacing w:before="243"/>
        <w:ind w:left="376"/>
        <w:rPr>
          <w:b/>
        </w:rPr>
      </w:pPr>
      <w:bookmarkStart w:id="25" w:name="_bookmark25"/>
      <w:bookmarkEnd w:id="25"/>
      <w:r>
        <w:rPr>
          <w:b/>
        </w:rPr>
        <w:t>Slika</w:t>
      </w:r>
      <w:r>
        <w:rPr>
          <w:b/>
          <w:spacing w:val="-6"/>
        </w:rPr>
        <w:t xml:space="preserve"> </w:t>
      </w:r>
      <w:r>
        <w:rPr>
          <w:b/>
        </w:rPr>
        <w:t>1.</w:t>
      </w:r>
      <w:r>
        <w:rPr>
          <w:b/>
          <w:spacing w:val="-6"/>
        </w:rPr>
        <w:t xml:space="preserve"> </w:t>
      </w:r>
      <w:r>
        <w:rPr>
          <w:b/>
        </w:rPr>
        <w:t>Kaskadiranje</w:t>
      </w:r>
      <w:r>
        <w:rPr>
          <w:b/>
          <w:spacing w:val="-4"/>
        </w:rPr>
        <w:t xml:space="preserve"> </w:t>
      </w:r>
      <w:r>
        <w:rPr>
          <w:b/>
        </w:rPr>
        <w:t>strateškog</w:t>
      </w:r>
      <w:r>
        <w:rPr>
          <w:b/>
          <w:spacing w:val="-5"/>
        </w:rPr>
        <w:t xml:space="preserve"> </w:t>
      </w:r>
      <w:r>
        <w:rPr>
          <w:b/>
        </w:rPr>
        <w:t>cilja</w:t>
      </w:r>
      <w:r>
        <w:rPr>
          <w:b/>
          <w:spacing w:val="-4"/>
        </w:rPr>
        <w:t xml:space="preserve"> </w:t>
      </w:r>
      <w:r>
        <w:rPr>
          <w:b/>
        </w:rPr>
        <w:t>upravljanja</w:t>
      </w:r>
      <w:r>
        <w:rPr>
          <w:b/>
          <w:spacing w:val="-4"/>
        </w:rPr>
        <w:t xml:space="preserve"> </w:t>
      </w:r>
      <w:r>
        <w:rPr>
          <w:b/>
        </w:rPr>
        <w:t>imovinom</w:t>
      </w:r>
      <w:r>
        <w:rPr>
          <w:b/>
          <w:spacing w:val="-5"/>
        </w:rPr>
        <w:t xml:space="preserve"> </w:t>
      </w:r>
      <w:r>
        <w:rPr>
          <w:b/>
        </w:rPr>
        <w:t>Općine</w:t>
      </w:r>
      <w:r>
        <w:rPr>
          <w:b/>
          <w:spacing w:val="-4"/>
        </w:rPr>
        <w:t xml:space="preserve"> </w:t>
      </w:r>
      <w:r>
        <w:rPr>
          <w:b/>
        </w:rPr>
        <w:t>Podravska</w:t>
      </w:r>
      <w:r>
        <w:rPr>
          <w:b/>
          <w:spacing w:val="-6"/>
        </w:rPr>
        <w:t xml:space="preserve"> </w:t>
      </w:r>
      <w:r>
        <w:rPr>
          <w:b/>
        </w:rPr>
        <w:t>Moslavina</w:t>
      </w:r>
    </w:p>
    <w:p w14:paraId="0FC67917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4C2032CF" w14:textId="77777777" w:rsidR="0063392B" w:rsidRDefault="0063392B">
      <w:pPr>
        <w:pStyle w:val="Tijeloteksta"/>
        <w:ind w:left="0"/>
        <w:jc w:val="left"/>
        <w:rPr>
          <w:b/>
          <w:sz w:val="20"/>
        </w:rPr>
      </w:pPr>
    </w:p>
    <w:p w14:paraId="0A4A05AC" w14:textId="5FD8C076" w:rsidR="0063392B" w:rsidRDefault="00605FAF">
      <w:pPr>
        <w:pStyle w:val="Tijeloteksta"/>
        <w:spacing w:before="240" w:line="216" w:lineRule="auto"/>
        <w:ind w:left="4456" w:right="89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41376" behindDoc="1" locked="0" layoutInCell="1" allowOverlap="1" wp14:anchorId="6E775F58" wp14:editId="2F97710D">
                <wp:simplePos x="0" y="0"/>
                <wp:positionH relativeFrom="page">
                  <wp:posOffset>918845</wp:posOffset>
                </wp:positionH>
                <wp:positionV relativeFrom="paragraph">
                  <wp:posOffset>93345</wp:posOffset>
                </wp:positionV>
                <wp:extent cx="5695315" cy="5459095"/>
                <wp:effectExtent l="0" t="0" r="0" b="0"/>
                <wp:wrapNone/>
                <wp:docPr id="28782983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5315" cy="5459095"/>
                          <a:chOff x="1447" y="147"/>
                          <a:chExt cx="8969" cy="8597"/>
                        </a:xfrm>
                      </wpg:grpSpPr>
                      <pic:pic xmlns:pic="http://schemas.openxmlformats.org/drawingml/2006/picture">
                        <pic:nvPicPr>
                          <pic:cNvPr id="12282435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6" y="3678"/>
                            <a:ext cx="3743" cy="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1185283" name="Freeform 24"/>
                        <wps:cNvSpPr>
                          <a:spLocks/>
                        </wps:cNvSpPr>
                        <wps:spPr bwMode="auto">
                          <a:xfrm>
                            <a:off x="1456" y="3678"/>
                            <a:ext cx="3743" cy="1535"/>
                          </a:xfrm>
                          <a:custGeom>
                            <a:avLst/>
                            <a:gdLst>
                              <a:gd name="T0" fmla="+- 0 1457 1457"/>
                              <a:gd name="T1" fmla="*/ T0 w 3743"/>
                              <a:gd name="T2" fmla="+- 0 3832 3678"/>
                              <a:gd name="T3" fmla="*/ 3832 h 1535"/>
                              <a:gd name="T4" fmla="+- 0 1469 1457"/>
                              <a:gd name="T5" fmla="*/ T4 w 3743"/>
                              <a:gd name="T6" fmla="+- 0 3772 3678"/>
                              <a:gd name="T7" fmla="*/ 3772 h 1535"/>
                              <a:gd name="T8" fmla="+- 0 1501 1457"/>
                              <a:gd name="T9" fmla="*/ T8 w 3743"/>
                              <a:gd name="T10" fmla="+- 0 3723 3678"/>
                              <a:gd name="T11" fmla="*/ 3723 h 1535"/>
                              <a:gd name="T12" fmla="+- 0 1550 1457"/>
                              <a:gd name="T13" fmla="*/ T12 w 3743"/>
                              <a:gd name="T14" fmla="+- 0 3690 3678"/>
                              <a:gd name="T15" fmla="*/ 3690 h 1535"/>
                              <a:gd name="T16" fmla="+- 0 1610 1457"/>
                              <a:gd name="T17" fmla="*/ T16 w 3743"/>
                              <a:gd name="T18" fmla="+- 0 3678 3678"/>
                              <a:gd name="T19" fmla="*/ 3678 h 1535"/>
                              <a:gd name="T20" fmla="+- 0 5046 1457"/>
                              <a:gd name="T21" fmla="*/ T20 w 3743"/>
                              <a:gd name="T22" fmla="+- 0 3678 3678"/>
                              <a:gd name="T23" fmla="*/ 3678 h 1535"/>
                              <a:gd name="T24" fmla="+- 0 5105 1457"/>
                              <a:gd name="T25" fmla="*/ T24 w 3743"/>
                              <a:gd name="T26" fmla="+- 0 3690 3678"/>
                              <a:gd name="T27" fmla="*/ 3690 h 1535"/>
                              <a:gd name="T28" fmla="+- 0 5154 1457"/>
                              <a:gd name="T29" fmla="*/ T28 w 3743"/>
                              <a:gd name="T30" fmla="+- 0 3723 3678"/>
                              <a:gd name="T31" fmla="*/ 3723 h 1535"/>
                              <a:gd name="T32" fmla="+- 0 5187 1457"/>
                              <a:gd name="T33" fmla="*/ T32 w 3743"/>
                              <a:gd name="T34" fmla="+- 0 3772 3678"/>
                              <a:gd name="T35" fmla="*/ 3772 h 1535"/>
                              <a:gd name="T36" fmla="+- 0 5199 1457"/>
                              <a:gd name="T37" fmla="*/ T36 w 3743"/>
                              <a:gd name="T38" fmla="+- 0 3832 3678"/>
                              <a:gd name="T39" fmla="*/ 3832 h 1535"/>
                              <a:gd name="T40" fmla="+- 0 5199 1457"/>
                              <a:gd name="T41" fmla="*/ T40 w 3743"/>
                              <a:gd name="T42" fmla="+- 0 5059 3678"/>
                              <a:gd name="T43" fmla="*/ 5059 h 1535"/>
                              <a:gd name="T44" fmla="+- 0 5187 1457"/>
                              <a:gd name="T45" fmla="*/ T44 w 3743"/>
                              <a:gd name="T46" fmla="+- 0 5119 3678"/>
                              <a:gd name="T47" fmla="*/ 5119 h 1535"/>
                              <a:gd name="T48" fmla="+- 0 5154 1457"/>
                              <a:gd name="T49" fmla="*/ T48 w 3743"/>
                              <a:gd name="T50" fmla="+- 0 5168 3678"/>
                              <a:gd name="T51" fmla="*/ 5168 h 1535"/>
                              <a:gd name="T52" fmla="+- 0 5105 1457"/>
                              <a:gd name="T53" fmla="*/ T52 w 3743"/>
                              <a:gd name="T54" fmla="+- 0 5200 3678"/>
                              <a:gd name="T55" fmla="*/ 5200 h 1535"/>
                              <a:gd name="T56" fmla="+- 0 5046 1457"/>
                              <a:gd name="T57" fmla="*/ T56 w 3743"/>
                              <a:gd name="T58" fmla="+- 0 5212 3678"/>
                              <a:gd name="T59" fmla="*/ 5212 h 1535"/>
                              <a:gd name="T60" fmla="+- 0 1610 1457"/>
                              <a:gd name="T61" fmla="*/ T60 w 3743"/>
                              <a:gd name="T62" fmla="+- 0 5212 3678"/>
                              <a:gd name="T63" fmla="*/ 5212 h 1535"/>
                              <a:gd name="T64" fmla="+- 0 1550 1457"/>
                              <a:gd name="T65" fmla="*/ T64 w 3743"/>
                              <a:gd name="T66" fmla="+- 0 5200 3678"/>
                              <a:gd name="T67" fmla="*/ 5200 h 1535"/>
                              <a:gd name="T68" fmla="+- 0 1501 1457"/>
                              <a:gd name="T69" fmla="*/ T68 w 3743"/>
                              <a:gd name="T70" fmla="+- 0 5168 3678"/>
                              <a:gd name="T71" fmla="*/ 5168 h 1535"/>
                              <a:gd name="T72" fmla="+- 0 1469 1457"/>
                              <a:gd name="T73" fmla="*/ T72 w 3743"/>
                              <a:gd name="T74" fmla="+- 0 5119 3678"/>
                              <a:gd name="T75" fmla="*/ 5119 h 1535"/>
                              <a:gd name="T76" fmla="+- 0 1457 1457"/>
                              <a:gd name="T77" fmla="*/ T76 w 3743"/>
                              <a:gd name="T78" fmla="+- 0 5059 3678"/>
                              <a:gd name="T79" fmla="*/ 5059 h 1535"/>
                              <a:gd name="T80" fmla="+- 0 1457 1457"/>
                              <a:gd name="T81" fmla="*/ T80 w 3743"/>
                              <a:gd name="T82" fmla="+- 0 3832 3678"/>
                              <a:gd name="T83" fmla="*/ 3832 h 1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743" h="1535">
                                <a:moveTo>
                                  <a:pt x="0" y="154"/>
                                </a:moveTo>
                                <a:lnTo>
                                  <a:pt x="12" y="94"/>
                                </a:lnTo>
                                <a:lnTo>
                                  <a:pt x="44" y="45"/>
                                </a:lnTo>
                                <a:lnTo>
                                  <a:pt x="93" y="12"/>
                                </a:lnTo>
                                <a:lnTo>
                                  <a:pt x="153" y="0"/>
                                </a:lnTo>
                                <a:lnTo>
                                  <a:pt x="3589" y="0"/>
                                </a:lnTo>
                                <a:lnTo>
                                  <a:pt x="3648" y="12"/>
                                </a:lnTo>
                                <a:lnTo>
                                  <a:pt x="3697" y="45"/>
                                </a:lnTo>
                                <a:lnTo>
                                  <a:pt x="3730" y="94"/>
                                </a:lnTo>
                                <a:lnTo>
                                  <a:pt x="3742" y="154"/>
                                </a:lnTo>
                                <a:lnTo>
                                  <a:pt x="3742" y="1381"/>
                                </a:lnTo>
                                <a:lnTo>
                                  <a:pt x="3730" y="1441"/>
                                </a:lnTo>
                                <a:lnTo>
                                  <a:pt x="3697" y="1490"/>
                                </a:lnTo>
                                <a:lnTo>
                                  <a:pt x="3648" y="1522"/>
                                </a:lnTo>
                                <a:lnTo>
                                  <a:pt x="3589" y="1534"/>
                                </a:lnTo>
                                <a:lnTo>
                                  <a:pt x="153" y="1534"/>
                                </a:lnTo>
                                <a:lnTo>
                                  <a:pt x="93" y="1522"/>
                                </a:lnTo>
                                <a:lnTo>
                                  <a:pt x="44" y="1490"/>
                                </a:lnTo>
                                <a:lnTo>
                                  <a:pt x="12" y="1441"/>
                                </a:lnTo>
                                <a:lnTo>
                                  <a:pt x="0" y="1381"/>
                                </a:lnTo>
                                <a:lnTo>
                                  <a:pt x="0" y="1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5099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49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1375037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3" y="157"/>
                            <a:ext cx="4653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8087356" name="Freeform 21"/>
                        <wps:cNvSpPr>
                          <a:spLocks/>
                        </wps:cNvSpPr>
                        <wps:spPr bwMode="auto">
                          <a:xfrm>
                            <a:off x="5543" y="157"/>
                            <a:ext cx="4653" cy="937"/>
                          </a:xfrm>
                          <a:custGeom>
                            <a:avLst/>
                            <a:gdLst>
                              <a:gd name="T0" fmla="+- 0 5544 5544"/>
                              <a:gd name="T1" fmla="*/ T0 w 4653"/>
                              <a:gd name="T2" fmla="+- 0 251 157"/>
                              <a:gd name="T3" fmla="*/ 251 h 937"/>
                              <a:gd name="T4" fmla="+- 0 5551 5544"/>
                              <a:gd name="T5" fmla="*/ T4 w 4653"/>
                              <a:gd name="T6" fmla="+- 0 214 157"/>
                              <a:gd name="T7" fmla="*/ 214 h 937"/>
                              <a:gd name="T8" fmla="+- 0 5571 5544"/>
                              <a:gd name="T9" fmla="*/ T8 w 4653"/>
                              <a:gd name="T10" fmla="+- 0 185 157"/>
                              <a:gd name="T11" fmla="*/ 185 h 937"/>
                              <a:gd name="T12" fmla="+- 0 5601 5544"/>
                              <a:gd name="T13" fmla="*/ T12 w 4653"/>
                              <a:gd name="T14" fmla="+- 0 164 157"/>
                              <a:gd name="T15" fmla="*/ 164 h 937"/>
                              <a:gd name="T16" fmla="+- 0 5637 5544"/>
                              <a:gd name="T17" fmla="*/ T16 w 4653"/>
                              <a:gd name="T18" fmla="+- 0 157 157"/>
                              <a:gd name="T19" fmla="*/ 157 h 937"/>
                              <a:gd name="T20" fmla="+- 0 10102 5544"/>
                              <a:gd name="T21" fmla="*/ T20 w 4653"/>
                              <a:gd name="T22" fmla="+- 0 157 157"/>
                              <a:gd name="T23" fmla="*/ 157 h 937"/>
                              <a:gd name="T24" fmla="+- 0 10139 5544"/>
                              <a:gd name="T25" fmla="*/ T24 w 4653"/>
                              <a:gd name="T26" fmla="+- 0 164 157"/>
                              <a:gd name="T27" fmla="*/ 164 h 937"/>
                              <a:gd name="T28" fmla="+- 0 10169 5544"/>
                              <a:gd name="T29" fmla="*/ T28 w 4653"/>
                              <a:gd name="T30" fmla="+- 0 185 157"/>
                              <a:gd name="T31" fmla="*/ 185 h 937"/>
                              <a:gd name="T32" fmla="+- 0 10189 5544"/>
                              <a:gd name="T33" fmla="*/ T32 w 4653"/>
                              <a:gd name="T34" fmla="+- 0 214 157"/>
                              <a:gd name="T35" fmla="*/ 214 h 937"/>
                              <a:gd name="T36" fmla="+- 0 10196 5544"/>
                              <a:gd name="T37" fmla="*/ T36 w 4653"/>
                              <a:gd name="T38" fmla="+- 0 251 157"/>
                              <a:gd name="T39" fmla="*/ 251 h 937"/>
                              <a:gd name="T40" fmla="+- 0 10196 5544"/>
                              <a:gd name="T41" fmla="*/ T40 w 4653"/>
                              <a:gd name="T42" fmla="+- 0 1000 157"/>
                              <a:gd name="T43" fmla="*/ 1000 h 937"/>
                              <a:gd name="T44" fmla="+- 0 10189 5544"/>
                              <a:gd name="T45" fmla="*/ T44 w 4653"/>
                              <a:gd name="T46" fmla="+- 0 1036 157"/>
                              <a:gd name="T47" fmla="*/ 1036 h 937"/>
                              <a:gd name="T48" fmla="+- 0 10169 5544"/>
                              <a:gd name="T49" fmla="*/ T48 w 4653"/>
                              <a:gd name="T50" fmla="+- 0 1066 157"/>
                              <a:gd name="T51" fmla="*/ 1066 h 937"/>
                              <a:gd name="T52" fmla="+- 0 10139 5544"/>
                              <a:gd name="T53" fmla="*/ T52 w 4653"/>
                              <a:gd name="T54" fmla="+- 0 1086 157"/>
                              <a:gd name="T55" fmla="*/ 1086 h 937"/>
                              <a:gd name="T56" fmla="+- 0 10102 5544"/>
                              <a:gd name="T57" fmla="*/ T56 w 4653"/>
                              <a:gd name="T58" fmla="+- 0 1093 157"/>
                              <a:gd name="T59" fmla="*/ 1093 h 937"/>
                              <a:gd name="T60" fmla="+- 0 5637 5544"/>
                              <a:gd name="T61" fmla="*/ T60 w 4653"/>
                              <a:gd name="T62" fmla="+- 0 1093 157"/>
                              <a:gd name="T63" fmla="*/ 1093 h 937"/>
                              <a:gd name="T64" fmla="+- 0 5601 5544"/>
                              <a:gd name="T65" fmla="*/ T64 w 4653"/>
                              <a:gd name="T66" fmla="+- 0 1086 157"/>
                              <a:gd name="T67" fmla="*/ 1086 h 937"/>
                              <a:gd name="T68" fmla="+- 0 5571 5544"/>
                              <a:gd name="T69" fmla="*/ T68 w 4653"/>
                              <a:gd name="T70" fmla="+- 0 1066 157"/>
                              <a:gd name="T71" fmla="*/ 1066 h 937"/>
                              <a:gd name="T72" fmla="+- 0 5551 5544"/>
                              <a:gd name="T73" fmla="*/ T72 w 4653"/>
                              <a:gd name="T74" fmla="+- 0 1036 157"/>
                              <a:gd name="T75" fmla="*/ 1036 h 937"/>
                              <a:gd name="T76" fmla="+- 0 5544 5544"/>
                              <a:gd name="T77" fmla="*/ T76 w 4653"/>
                              <a:gd name="T78" fmla="+- 0 1000 157"/>
                              <a:gd name="T79" fmla="*/ 1000 h 937"/>
                              <a:gd name="T80" fmla="+- 0 5544 5544"/>
                              <a:gd name="T81" fmla="*/ T80 w 4653"/>
                              <a:gd name="T82" fmla="+- 0 251 157"/>
                              <a:gd name="T83" fmla="*/ 251 h 9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53" h="937">
                                <a:moveTo>
                                  <a:pt x="0" y="94"/>
                                </a:moveTo>
                                <a:lnTo>
                                  <a:pt x="7" y="57"/>
                                </a:lnTo>
                                <a:lnTo>
                                  <a:pt x="27" y="28"/>
                                </a:lnTo>
                                <a:lnTo>
                                  <a:pt x="57" y="7"/>
                                </a:lnTo>
                                <a:lnTo>
                                  <a:pt x="93" y="0"/>
                                </a:lnTo>
                                <a:lnTo>
                                  <a:pt x="4558" y="0"/>
                                </a:lnTo>
                                <a:lnTo>
                                  <a:pt x="4595" y="7"/>
                                </a:lnTo>
                                <a:lnTo>
                                  <a:pt x="4625" y="28"/>
                                </a:lnTo>
                                <a:lnTo>
                                  <a:pt x="4645" y="57"/>
                                </a:lnTo>
                                <a:lnTo>
                                  <a:pt x="4652" y="94"/>
                                </a:lnTo>
                                <a:lnTo>
                                  <a:pt x="4652" y="843"/>
                                </a:lnTo>
                                <a:lnTo>
                                  <a:pt x="4645" y="879"/>
                                </a:lnTo>
                                <a:lnTo>
                                  <a:pt x="4625" y="909"/>
                                </a:lnTo>
                                <a:lnTo>
                                  <a:pt x="4595" y="929"/>
                                </a:lnTo>
                                <a:lnTo>
                                  <a:pt x="4558" y="936"/>
                                </a:lnTo>
                                <a:lnTo>
                                  <a:pt x="93" y="936"/>
                                </a:lnTo>
                                <a:lnTo>
                                  <a:pt x="57" y="929"/>
                                </a:lnTo>
                                <a:lnTo>
                                  <a:pt x="27" y="909"/>
                                </a:lnTo>
                                <a:lnTo>
                                  <a:pt x="7" y="879"/>
                                </a:lnTo>
                                <a:lnTo>
                                  <a:pt x="0" y="843"/>
                                </a:ln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95937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1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185401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10" y="1194"/>
                            <a:ext cx="4731" cy="1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9082950" name="Freeform 18"/>
                        <wps:cNvSpPr>
                          <a:spLocks/>
                        </wps:cNvSpPr>
                        <wps:spPr bwMode="auto">
                          <a:xfrm>
                            <a:off x="5510" y="1194"/>
                            <a:ext cx="4731" cy="1197"/>
                          </a:xfrm>
                          <a:custGeom>
                            <a:avLst/>
                            <a:gdLst>
                              <a:gd name="T0" fmla="+- 0 5511 5511"/>
                              <a:gd name="T1" fmla="*/ T0 w 4731"/>
                              <a:gd name="T2" fmla="+- 0 1314 1194"/>
                              <a:gd name="T3" fmla="*/ 1314 h 1197"/>
                              <a:gd name="T4" fmla="+- 0 5520 5511"/>
                              <a:gd name="T5" fmla="*/ T4 w 4731"/>
                              <a:gd name="T6" fmla="+- 0 1267 1194"/>
                              <a:gd name="T7" fmla="*/ 1267 h 1197"/>
                              <a:gd name="T8" fmla="+- 0 5546 5511"/>
                              <a:gd name="T9" fmla="*/ T8 w 4731"/>
                              <a:gd name="T10" fmla="+- 0 1229 1194"/>
                              <a:gd name="T11" fmla="*/ 1229 h 1197"/>
                              <a:gd name="T12" fmla="+- 0 5584 5511"/>
                              <a:gd name="T13" fmla="*/ T12 w 4731"/>
                              <a:gd name="T14" fmla="+- 0 1203 1194"/>
                              <a:gd name="T15" fmla="*/ 1203 h 1197"/>
                              <a:gd name="T16" fmla="+- 0 5630 5511"/>
                              <a:gd name="T17" fmla="*/ T16 w 4731"/>
                              <a:gd name="T18" fmla="+- 0 1194 1194"/>
                              <a:gd name="T19" fmla="*/ 1194 h 1197"/>
                              <a:gd name="T20" fmla="+- 0 10122 5511"/>
                              <a:gd name="T21" fmla="*/ T20 w 4731"/>
                              <a:gd name="T22" fmla="+- 0 1194 1194"/>
                              <a:gd name="T23" fmla="*/ 1194 h 1197"/>
                              <a:gd name="T24" fmla="+- 0 10168 5511"/>
                              <a:gd name="T25" fmla="*/ T24 w 4731"/>
                              <a:gd name="T26" fmla="+- 0 1203 1194"/>
                              <a:gd name="T27" fmla="*/ 1203 h 1197"/>
                              <a:gd name="T28" fmla="+- 0 10206 5511"/>
                              <a:gd name="T29" fmla="*/ T28 w 4731"/>
                              <a:gd name="T30" fmla="+- 0 1229 1194"/>
                              <a:gd name="T31" fmla="*/ 1229 h 1197"/>
                              <a:gd name="T32" fmla="+- 0 10232 5511"/>
                              <a:gd name="T33" fmla="*/ T32 w 4731"/>
                              <a:gd name="T34" fmla="+- 0 1267 1194"/>
                              <a:gd name="T35" fmla="*/ 1267 h 1197"/>
                              <a:gd name="T36" fmla="+- 0 10241 5511"/>
                              <a:gd name="T37" fmla="*/ T36 w 4731"/>
                              <a:gd name="T38" fmla="+- 0 1314 1194"/>
                              <a:gd name="T39" fmla="*/ 1314 h 1197"/>
                              <a:gd name="T40" fmla="+- 0 10241 5511"/>
                              <a:gd name="T41" fmla="*/ T40 w 4731"/>
                              <a:gd name="T42" fmla="+- 0 2271 1194"/>
                              <a:gd name="T43" fmla="*/ 2271 h 1197"/>
                              <a:gd name="T44" fmla="+- 0 10232 5511"/>
                              <a:gd name="T45" fmla="*/ T44 w 4731"/>
                              <a:gd name="T46" fmla="+- 0 2317 1194"/>
                              <a:gd name="T47" fmla="*/ 2317 h 1197"/>
                              <a:gd name="T48" fmla="+- 0 10206 5511"/>
                              <a:gd name="T49" fmla="*/ T48 w 4731"/>
                              <a:gd name="T50" fmla="+- 0 2355 1194"/>
                              <a:gd name="T51" fmla="*/ 2355 h 1197"/>
                              <a:gd name="T52" fmla="+- 0 10168 5511"/>
                              <a:gd name="T53" fmla="*/ T52 w 4731"/>
                              <a:gd name="T54" fmla="+- 0 2381 1194"/>
                              <a:gd name="T55" fmla="*/ 2381 h 1197"/>
                              <a:gd name="T56" fmla="+- 0 10122 5511"/>
                              <a:gd name="T57" fmla="*/ T56 w 4731"/>
                              <a:gd name="T58" fmla="+- 0 2390 1194"/>
                              <a:gd name="T59" fmla="*/ 2390 h 1197"/>
                              <a:gd name="T60" fmla="+- 0 5630 5511"/>
                              <a:gd name="T61" fmla="*/ T60 w 4731"/>
                              <a:gd name="T62" fmla="+- 0 2390 1194"/>
                              <a:gd name="T63" fmla="*/ 2390 h 1197"/>
                              <a:gd name="T64" fmla="+- 0 5584 5511"/>
                              <a:gd name="T65" fmla="*/ T64 w 4731"/>
                              <a:gd name="T66" fmla="+- 0 2381 1194"/>
                              <a:gd name="T67" fmla="*/ 2381 h 1197"/>
                              <a:gd name="T68" fmla="+- 0 5546 5511"/>
                              <a:gd name="T69" fmla="*/ T68 w 4731"/>
                              <a:gd name="T70" fmla="+- 0 2355 1194"/>
                              <a:gd name="T71" fmla="*/ 2355 h 1197"/>
                              <a:gd name="T72" fmla="+- 0 5520 5511"/>
                              <a:gd name="T73" fmla="*/ T72 w 4731"/>
                              <a:gd name="T74" fmla="+- 0 2317 1194"/>
                              <a:gd name="T75" fmla="*/ 2317 h 1197"/>
                              <a:gd name="T76" fmla="+- 0 5511 5511"/>
                              <a:gd name="T77" fmla="*/ T76 w 4731"/>
                              <a:gd name="T78" fmla="+- 0 2271 1194"/>
                              <a:gd name="T79" fmla="*/ 2271 h 1197"/>
                              <a:gd name="T80" fmla="+- 0 5511 5511"/>
                              <a:gd name="T81" fmla="*/ T80 w 4731"/>
                              <a:gd name="T82" fmla="+- 0 1314 1194"/>
                              <a:gd name="T83" fmla="*/ 1314 h 1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31" h="1197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19" y="0"/>
                                </a:lnTo>
                                <a:lnTo>
                                  <a:pt x="4611" y="0"/>
                                </a:lnTo>
                                <a:lnTo>
                                  <a:pt x="4657" y="9"/>
                                </a:lnTo>
                                <a:lnTo>
                                  <a:pt x="4695" y="35"/>
                                </a:lnTo>
                                <a:lnTo>
                                  <a:pt x="4721" y="73"/>
                                </a:lnTo>
                                <a:lnTo>
                                  <a:pt x="4730" y="120"/>
                                </a:lnTo>
                                <a:lnTo>
                                  <a:pt x="4730" y="1077"/>
                                </a:lnTo>
                                <a:lnTo>
                                  <a:pt x="4721" y="1123"/>
                                </a:lnTo>
                                <a:lnTo>
                                  <a:pt x="4695" y="1161"/>
                                </a:lnTo>
                                <a:lnTo>
                                  <a:pt x="4657" y="1187"/>
                                </a:lnTo>
                                <a:lnTo>
                                  <a:pt x="4611" y="1196"/>
                                </a:lnTo>
                                <a:lnTo>
                                  <a:pt x="119" y="1196"/>
                                </a:lnTo>
                                <a:lnTo>
                                  <a:pt x="73" y="1187"/>
                                </a:lnTo>
                                <a:lnTo>
                                  <a:pt x="35" y="1161"/>
                                </a:lnTo>
                                <a:lnTo>
                                  <a:pt x="9" y="1123"/>
                                </a:lnTo>
                                <a:lnTo>
                                  <a:pt x="0" y="1077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11584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04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4357912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9" y="2480"/>
                            <a:ext cx="4906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3397530" name="Freeform 15"/>
                        <wps:cNvSpPr>
                          <a:spLocks/>
                        </wps:cNvSpPr>
                        <wps:spPr bwMode="auto">
                          <a:xfrm>
                            <a:off x="5499" y="2480"/>
                            <a:ext cx="4906" cy="1595"/>
                          </a:xfrm>
                          <a:custGeom>
                            <a:avLst/>
                            <a:gdLst>
                              <a:gd name="T0" fmla="+- 0 5499 5499"/>
                              <a:gd name="T1" fmla="*/ T0 w 4906"/>
                              <a:gd name="T2" fmla="+- 0 2640 2481"/>
                              <a:gd name="T3" fmla="*/ 2640 h 1595"/>
                              <a:gd name="T4" fmla="+- 0 5512 5499"/>
                              <a:gd name="T5" fmla="*/ T4 w 4906"/>
                              <a:gd name="T6" fmla="+- 0 2578 2481"/>
                              <a:gd name="T7" fmla="*/ 2578 h 1595"/>
                              <a:gd name="T8" fmla="+- 0 5546 5499"/>
                              <a:gd name="T9" fmla="*/ T8 w 4906"/>
                              <a:gd name="T10" fmla="+- 0 2528 2481"/>
                              <a:gd name="T11" fmla="*/ 2528 h 1595"/>
                              <a:gd name="T12" fmla="+- 0 5596 5499"/>
                              <a:gd name="T13" fmla="*/ T12 w 4906"/>
                              <a:gd name="T14" fmla="+- 0 2493 2481"/>
                              <a:gd name="T15" fmla="*/ 2493 h 1595"/>
                              <a:gd name="T16" fmla="+- 0 5658 5499"/>
                              <a:gd name="T17" fmla="*/ T16 w 4906"/>
                              <a:gd name="T18" fmla="+- 0 2481 2481"/>
                              <a:gd name="T19" fmla="*/ 2481 h 1595"/>
                              <a:gd name="T20" fmla="+- 0 10245 5499"/>
                              <a:gd name="T21" fmla="*/ T20 w 4906"/>
                              <a:gd name="T22" fmla="+- 0 2481 2481"/>
                              <a:gd name="T23" fmla="*/ 2481 h 1595"/>
                              <a:gd name="T24" fmla="+- 0 10307 5499"/>
                              <a:gd name="T25" fmla="*/ T24 w 4906"/>
                              <a:gd name="T26" fmla="+- 0 2493 2481"/>
                              <a:gd name="T27" fmla="*/ 2493 h 1595"/>
                              <a:gd name="T28" fmla="+- 0 10358 5499"/>
                              <a:gd name="T29" fmla="*/ T28 w 4906"/>
                              <a:gd name="T30" fmla="+- 0 2528 2481"/>
                              <a:gd name="T31" fmla="*/ 2528 h 1595"/>
                              <a:gd name="T32" fmla="+- 0 10392 5499"/>
                              <a:gd name="T33" fmla="*/ T32 w 4906"/>
                              <a:gd name="T34" fmla="+- 0 2578 2481"/>
                              <a:gd name="T35" fmla="*/ 2578 h 1595"/>
                              <a:gd name="T36" fmla="+- 0 10405 5499"/>
                              <a:gd name="T37" fmla="*/ T36 w 4906"/>
                              <a:gd name="T38" fmla="+- 0 2640 2481"/>
                              <a:gd name="T39" fmla="*/ 2640 h 1595"/>
                              <a:gd name="T40" fmla="+- 0 10405 5499"/>
                              <a:gd name="T41" fmla="*/ T40 w 4906"/>
                              <a:gd name="T42" fmla="+- 0 3916 2481"/>
                              <a:gd name="T43" fmla="*/ 3916 h 1595"/>
                              <a:gd name="T44" fmla="+- 0 10392 5499"/>
                              <a:gd name="T45" fmla="*/ T44 w 4906"/>
                              <a:gd name="T46" fmla="+- 0 3978 2481"/>
                              <a:gd name="T47" fmla="*/ 3978 h 1595"/>
                              <a:gd name="T48" fmla="+- 0 10358 5499"/>
                              <a:gd name="T49" fmla="*/ T48 w 4906"/>
                              <a:gd name="T50" fmla="+- 0 4029 2481"/>
                              <a:gd name="T51" fmla="*/ 4029 h 1595"/>
                              <a:gd name="T52" fmla="+- 0 10307 5499"/>
                              <a:gd name="T53" fmla="*/ T52 w 4906"/>
                              <a:gd name="T54" fmla="+- 0 4063 2481"/>
                              <a:gd name="T55" fmla="*/ 4063 h 1595"/>
                              <a:gd name="T56" fmla="+- 0 10245 5499"/>
                              <a:gd name="T57" fmla="*/ T56 w 4906"/>
                              <a:gd name="T58" fmla="+- 0 4075 2481"/>
                              <a:gd name="T59" fmla="*/ 4075 h 1595"/>
                              <a:gd name="T60" fmla="+- 0 5658 5499"/>
                              <a:gd name="T61" fmla="*/ T60 w 4906"/>
                              <a:gd name="T62" fmla="+- 0 4075 2481"/>
                              <a:gd name="T63" fmla="*/ 4075 h 1595"/>
                              <a:gd name="T64" fmla="+- 0 5596 5499"/>
                              <a:gd name="T65" fmla="*/ T64 w 4906"/>
                              <a:gd name="T66" fmla="+- 0 4063 2481"/>
                              <a:gd name="T67" fmla="*/ 4063 h 1595"/>
                              <a:gd name="T68" fmla="+- 0 5546 5499"/>
                              <a:gd name="T69" fmla="*/ T68 w 4906"/>
                              <a:gd name="T70" fmla="+- 0 4029 2481"/>
                              <a:gd name="T71" fmla="*/ 4029 h 1595"/>
                              <a:gd name="T72" fmla="+- 0 5512 5499"/>
                              <a:gd name="T73" fmla="*/ T72 w 4906"/>
                              <a:gd name="T74" fmla="+- 0 3978 2481"/>
                              <a:gd name="T75" fmla="*/ 3978 h 1595"/>
                              <a:gd name="T76" fmla="+- 0 5499 5499"/>
                              <a:gd name="T77" fmla="*/ T76 w 4906"/>
                              <a:gd name="T78" fmla="+- 0 3916 2481"/>
                              <a:gd name="T79" fmla="*/ 3916 h 1595"/>
                              <a:gd name="T80" fmla="+- 0 5499 5499"/>
                              <a:gd name="T81" fmla="*/ T80 w 4906"/>
                              <a:gd name="T82" fmla="+- 0 2640 2481"/>
                              <a:gd name="T83" fmla="*/ 2640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906" h="1595">
                                <a:moveTo>
                                  <a:pt x="0" y="159"/>
                                </a:moveTo>
                                <a:lnTo>
                                  <a:pt x="13" y="97"/>
                                </a:lnTo>
                                <a:lnTo>
                                  <a:pt x="47" y="47"/>
                                </a:lnTo>
                                <a:lnTo>
                                  <a:pt x="97" y="12"/>
                                </a:lnTo>
                                <a:lnTo>
                                  <a:pt x="159" y="0"/>
                                </a:lnTo>
                                <a:lnTo>
                                  <a:pt x="4746" y="0"/>
                                </a:lnTo>
                                <a:lnTo>
                                  <a:pt x="4808" y="12"/>
                                </a:lnTo>
                                <a:lnTo>
                                  <a:pt x="4859" y="47"/>
                                </a:lnTo>
                                <a:lnTo>
                                  <a:pt x="4893" y="97"/>
                                </a:lnTo>
                                <a:lnTo>
                                  <a:pt x="4906" y="159"/>
                                </a:lnTo>
                                <a:lnTo>
                                  <a:pt x="4906" y="1435"/>
                                </a:lnTo>
                                <a:lnTo>
                                  <a:pt x="4893" y="1497"/>
                                </a:lnTo>
                                <a:lnTo>
                                  <a:pt x="4859" y="1548"/>
                                </a:lnTo>
                                <a:lnTo>
                                  <a:pt x="4808" y="1582"/>
                                </a:lnTo>
                                <a:lnTo>
                                  <a:pt x="4746" y="1594"/>
                                </a:lnTo>
                                <a:lnTo>
                                  <a:pt x="159" y="1594"/>
                                </a:lnTo>
                                <a:lnTo>
                                  <a:pt x="97" y="1582"/>
                                </a:lnTo>
                                <a:lnTo>
                                  <a:pt x="47" y="1548"/>
                                </a:lnTo>
                                <a:lnTo>
                                  <a:pt x="13" y="1497"/>
                                </a:lnTo>
                                <a:lnTo>
                                  <a:pt x="0" y="1435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71139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38" cy="7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957251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" y="4121"/>
                            <a:ext cx="4756" cy="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4533488" name="Freeform 12"/>
                        <wps:cNvSpPr>
                          <a:spLocks/>
                        </wps:cNvSpPr>
                        <wps:spPr bwMode="auto">
                          <a:xfrm>
                            <a:off x="5528" y="4121"/>
                            <a:ext cx="4756" cy="801"/>
                          </a:xfrm>
                          <a:custGeom>
                            <a:avLst/>
                            <a:gdLst>
                              <a:gd name="T0" fmla="+- 0 5529 5529"/>
                              <a:gd name="T1" fmla="*/ T0 w 4756"/>
                              <a:gd name="T2" fmla="+- 0 4201 4121"/>
                              <a:gd name="T3" fmla="*/ 4201 h 801"/>
                              <a:gd name="T4" fmla="+- 0 5535 5529"/>
                              <a:gd name="T5" fmla="*/ T4 w 4756"/>
                              <a:gd name="T6" fmla="+- 0 4170 4121"/>
                              <a:gd name="T7" fmla="*/ 4170 h 801"/>
                              <a:gd name="T8" fmla="+- 0 5552 5529"/>
                              <a:gd name="T9" fmla="*/ T8 w 4756"/>
                              <a:gd name="T10" fmla="+- 0 4145 4121"/>
                              <a:gd name="T11" fmla="*/ 4145 h 801"/>
                              <a:gd name="T12" fmla="+- 0 5578 5529"/>
                              <a:gd name="T13" fmla="*/ T12 w 4756"/>
                              <a:gd name="T14" fmla="+- 0 4127 4121"/>
                              <a:gd name="T15" fmla="*/ 4127 h 801"/>
                              <a:gd name="T16" fmla="+- 0 5609 5529"/>
                              <a:gd name="T17" fmla="*/ T16 w 4756"/>
                              <a:gd name="T18" fmla="+- 0 4121 4121"/>
                              <a:gd name="T19" fmla="*/ 4121 h 801"/>
                              <a:gd name="T20" fmla="+- 0 10204 5529"/>
                              <a:gd name="T21" fmla="*/ T20 w 4756"/>
                              <a:gd name="T22" fmla="+- 0 4121 4121"/>
                              <a:gd name="T23" fmla="*/ 4121 h 801"/>
                              <a:gd name="T24" fmla="+- 0 10236 5529"/>
                              <a:gd name="T25" fmla="*/ T24 w 4756"/>
                              <a:gd name="T26" fmla="+- 0 4127 4121"/>
                              <a:gd name="T27" fmla="*/ 4127 h 801"/>
                              <a:gd name="T28" fmla="+- 0 10261 5529"/>
                              <a:gd name="T29" fmla="*/ T28 w 4756"/>
                              <a:gd name="T30" fmla="+- 0 4145 4121"/>
                              <a:gd name="T31" fmla="*/ 4145 h 801"/>
                              <a:gd name="T32" fmla="+- 0 10278 5529"/>
                              <a:gd name="T33" fmla="*/ T32 w 4756"/>
                              <a:gd name="T34" fmla="+- 0 4170 4121"/>
                              <a:gd name="T35" fmla="*/ 4170 h 801"/>
                              <a:gd name="T36" fmla="+- 0 10284 5529"/>
                              <a:gd name="T37" fmla="*/ T36 w 4756"/>
                              <a:gd name="T38" fmla="+- 0 4201 4121"/>
                              <a:gd name="T39" fmla="*/ 4201 h 801"/>
                              <a:gd name="T40" fmla="+- 0 10284 5529"/>
                              <a:gd name="T41" fmla="*/ T40 w 4756"/>
                              <a:gd name="T42" fmla="+- 0 4842 4121"/>
                              <a:gd name="T43" fmla="*/ 4842 h 801"/>
                              <a:gd name="T44" fmla="+- 0 10278 5529"/>
                              <a:gd name="T45" fmla="*/ T44 w 4756"/>
                              <a:gd name="T46" fmla="+- 0 4873 4121"/>
                              <a:gd name="T47" fmla="*/ 4873 h 801"/>
                              <a:gd name="T48" fmla="+- 0 10261 5529"/>
                              <a:gd name="T49" fmla="*/ T48 w 4756"/>
                              <a:gd name="T50" fmla="+- 0 4898 4121"/>
                              <a:gd name="T51" fmla="*/ 4898 h 801"/>
                              <a:gd name="T52" fmla="+- 0 10236 5529"/>
                              <a:gd name="T53" fmla="*/ T52 w 4756"/>
                              <a:gd name="T54" fmla="+- 0 4916 4121"/>
                              <a:gd name="T55" fmla="*/ 4916 h 801"/>
                              <a:gd name="T56" fmla="+- 0 10204 5529"/>
                              <a:gd name="T57" fmla="*/ T56 w 4756"/>
                              <a:gd name="T58" fmla="+- 0 4922 4121"/>
                              <a:gd name="T59" fmla="*/ 4922 h 801"/>
                              <a:gd name="T60" fmla="+- 0 5609 5529"/>
                              <a:gd name="T61" fmla="*/ T60 w 4756"/>
                              <a:gd name="T62" fmla="+- 0 4922 4121"/>
                              <a:gd name="T63" fmla="*/ 4922 h 801"/>
                              <a:gd name="T64" fmla="+- 0 5578 5529"/>
                              <a:gd name="T65" fmla="*/ T64 w 4756"/>
                              <a:gd name="T66" fmla="+- 0 4916 4121"/>
                              <a:gd name="T67" fmla="*/ 4916 h 801"/>
                              <a:gd name="T68" fmla="+- 0 5552 5529"/>
                              <a:gd name="T69" fmla="*/ T68 w 4756"/>
                              <a:gd name="T70" fmla="+- 0 4898 4121"/>
                              <a:gd name="T71" fmla="*/ 4898 h 801"/>
                              <a:gd name="T72" fmla="+- 0 5535 5529"/>
                              <a:gd name="T73" fmla="*/ T72 w 4756"/>
                              <a:gd name="T74" fmla="+- 0 4873 4121"/>
                              <a:gd name="T75" fmla="*/ 4873 h 801"/>
                              <a:gd name="T76" fmla="+- 0 5529 5529"/>
                              <a:gd name="T77" fmla="*/ T76 w 4756"/>
                              <a:gd name="T78" fmla="+- 0 4842 4121"/>
                              <a:gd name="T79" fmla="*/ 4842 h 801"/>
                              <a:gd name="T80" fmla="+- 0 5529 5529"/>
                              <a:gd name="T81" fmla="*/ T80 w 4756"/>
                              <a:gd name="T82" fmla="+- 0 4201 4121"/>
                              <a:gd name="T83" fmla="*/ 4201 h 8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56" h="801">
                                <a:moveTo>
                                  <a:pt x="0" y="80"/>
                                </a:moveTo>
                                <a:lnTo>
                                  <a:pt x="6" y="49"/>
                                </a:lnTo>
                                <a:lnTo>
                                  <a:pt x="23" y="24"/>
                                </a:lnTo>
                                <a:lnTo>
                                  <a:pt x="49" y="6"/>
                                </a:lnTo>
                                <a:lnTo>
                                  <a:pt x="80" y="0"/>
                                </a:lnTo>
                                <a:lnTo>
                                  <a:pt x="4675" y="0"/>
                                </a:lnTo>
                                <a:lnTo>
                                  <a:pt x="4707" y="6"/>
                                </a:lnTo>
                                <a:lnTo>
                                  <a:pt x="4732" y="24"/>
                                </a:lnTo>
                                <a:lnTo>
                                  <a:pt x="4749" y="49"/>
                                </a:lnTo>
                                <a:lnTo>
                                  <a:pt x="4755" y="80"/>
                                </a:lnTo>
                                <a:lnTo>
                                  <a:pt x="4755" y="721"/>
                                </a:lnTo>
                                <a:lnTo>
                                  <a:pt x="4749" y="752"/>
                                </a:lnTo>
                                <a:lnTo>
                                  <a:pt x="4732" y="777"/>
                                </a:lnTo>
                                <a:lnTo>
                                  <a:pt x="4707" y="795"/>
                                </a:lnTo>
                                <a:lnTo>
                                  <a:pt x="4675" y="801"/>
                                </a:lnTo>
                                <a:lnTo>
                                  <a:pt x="80" y="801"/>
                                </a:lnTo>
                                <a:lnTo>
                                  <a:pt x="49" y="795"/>
                                </a:lnTo>
                                <a:lnTo>
                                  <a:pt x="23" y="777"/>
                                </a:lnTo>
                                <a:lnTo>
                                  <a:pt x="6" y="752"/>
                                </a:lnTo>
                                <a:lnTo>
                                  <a:pt x="0" y="721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05571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49" cy="108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7639445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3" y="4969"/>
                            <a:ext cx="4671" cy="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5408667" name="Freeform 9"/>
                        <wps:cNvSpPr>
                          <a:spLocks/>
                        </wps:cNvSpPr>
                        <wps:spPr bwMode="auto">
                          <a:xfrm>
                            <a:off x="5543" y="4969"/>
                            <a:ext cx="4671" cy="1102"/>
                          </a:xfrm>
                          <a:custGeom>
                            <a:avLst/>
                            <a:gdLst>
                              <a:gd name="T0" fmla="+- 0 5544 5544"/>
                              <a:gd name="T1" fmla="*/ T0 w 4671"/>
                              <a:gd name="T2" fmla="+- 0 5079 4969"/>
                              <a:gd name="T3" fmla="*/ 5079 h 1102"/>
                              <a:gd name="T4" fmla="+- 0 5552 5544"/>
                              <a:gd name="T5" fmla="*/ T4 w 4671"/>
                              <a:gd name="T6" fmla="+- 0 5037 4969"/>
                              <a:gd name="T7" fmla="*/ 5037 h 1102"/>
                              <a:gd name="T8" fmla="+- 0 5576 5544"/>
                              <a:gd name="T9" fmla="*/ T8 w 4671"/>
                              <a:gd name="T10" fmla="+- 0 5002 4969"/>
                              <a:gd name="T11" fmla="*/ 5002 h 1102"/>
                              <a:gd name="T12" fmla="+- 0 5611 5544"/>
                              <a:gd name="T13" fmla="*/ T12 w 4671"/>
                              <a:gd name="T14" fmla="+- 0 4978 4969"/>
                              <a:gd name="T15" fmla="*/ 4978 h 1102"/>
                              <a:gd name="T16" fmla="+- 0 5654 5544"/>
                              <a:gd name="T17" fmla="*/ T16 w 4671"/>
                              <a:gd name="T18" fmla="+- 0 4969 4969"/>
                              <a:gd name="T19" fmla="*/ 4969 h 1102"/>
                              <a:gd name="T20" fmla="+- 0 10104 5544"/>
                              <a:gd name="T21" fmla="*/ T20 w 4671"/>
                              <a:gd name="T22" fmla="+- 0 4969 4969"/>
                              <a:gd name="T23" fmla="*/ 4969 h 1102"/>
                              <a:gd name="T24" fmla="+- 0 10147 5544"/>
                              <a:gd name="T25" fmla="*/ T24 w 4671"/>
                              <a:gd name="T26" fmla="+- 0 4978 4969"/>
                              <a:gd name="T27" fmla="*/ 4978 h 1102"/>
                              <a:gd name="T28" fmla="+- 0 10182 5544"/>
                              <a:gd name="T29" fmla="*/ T28 w 4671"/>
                              <a:gd name="T30" fmla="+- 0 5002 4969"/>
                              <a:gd name="T31" fmla="*/ 5002 h 1102"/>
                              <a:gd name="T32" fmla="+- 0 10205 5544"/>
                              <a:gd name="T33" fmla="*/ T32 w 4671"/>
                              <a:gd name="T34" fmla="+- 0 5037 4969"/>
                              <a:gd name="T35" fmla="*/ 5037 h 1102"/>
                              <a:gd name="T36" fmla="+- 0 10214 5544"/>
                              <a:gd name="T37" fmla="*/ T36 w 4671"/>
                              <a:gd name="T38" fmla="+- 0 5079 4969"/>
                              <a:gd name="T39" fmla="*/ 5079 h 1102"/>
                              <a:gd name="T40" fmla="+- 0 10214 5544"/>
                              <a:gd name="T41" fmla="*/ T40 w 4671"/>
                              <a:gd name="T42" fmla="+- 0 5960 4969"/>
                              <a:gd name="T43" fmla="*/ 5960 h 1102"/>
                              <a:gd name="T44" fmla="+- 0 10205 5544"/>
                              <a:gd name="T45" fmla="*/ T44 w 4671"/>
                              <a:gd name="T46" fmla="+- 0 6003 4969"/>
                              <a:gd name="T47" fmla="*/ 6003 h 1102"/>
                              <a:gd name="T48" fmla="+- 0 10182 5544"/>
                              <a:gd name="T49" fmla="*/ T48 w 4671"/>
                              <a:gd name="T50" fmla="+- 0 6038 4969"/>
                              <a:gd name="T51" fmla="*/ 6038 h 1102"/>
                              <a:gd name="T52" fmla="+- 0 10147 5544"/>
                              <a:gd name="T53" fmla="*/ T52 w 4671"/>
                              <a:gd name="T54" fmla="+- 0 6062 4969"/>
                              <a:gd name="T55" fmla="*/ 6062 h 1102"/>
                              <a:gd name="T56" fmla="+- 0 10104 5544"/>
                              <a:gd name="T57" fmla="*/ T56 w 4671"/>
                              <a:gd name="T58" fmla="+- 0 6070 4969"/>
                              <a:gd name="T59" fmla="*/ 6070 h 1102"/>
                              <a:gd name="T60" fmla="+- 0 5654 5544"/>
                              <a:gd name="T61" fmla="*/ T60 w 4671"/>
                              <a:gd name="T62" fmla="+- 0 6070 4969"/>
                              <a:gd name="T63" fmla="*/ 6070 h 1102"/>
                              <a:gd name="T64" fmla="+- 0 5611 5544"/>
                              <a:gd name="T65" fmla="*/ T64 w 4671"/>
                              <a:gd name="T66" fmla="+- 0 6062 4969"/>
                              <a:gd name="T67" fmla="*/ 6062 h 1102"/>
                              <a:gd name="T68" fmla="+- 0 5576 5544"/>
                              <a:gd name="T69" fmla="*/ T68 w 4671"/>
                              <a:gd name="T70" fmla="+- 0 6038 4969"/>
                              <a:gd name="T71" fmla="*/ 6038 h 1102"/>
                              <a:gd name="T72" fmla="+- 0 5552 5544"/>
                              <a:gd name="T73" fmla="*/ T72 w 4671"/>
                              <a:gd name="T74" fmla="+- 0 6003 4969"/>
                              <a:gd name="T75" fmla="*/ 6003 h 1102"/>
                              <a:gd name="T76" fmla="+- 0 5544 5544"/>
                              <a:gd name="T77" fmla="*/ T76 w 4671"/>
                              <a:gd name="T78" fmla="+- 0 5960 4969"/>
                              <a:gd name="T79" fmla="*/ 5960 h 1102"/>
                              <a:gd name="T80" fmla="+- 0 5544 5544"/>
                              <a:gd name="T81" fmla="*/ T80 w 4671"/>
                              <a:gd name="T82" fmla="+- 0 5079 4969"/>
                              <a:gd name="T83" fmla="*/ 5079 h 1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71" h="1102">
                                <a:moveTo>
                                  <a:pt x="0" y="110"/>
                                </a:moveTo>
                                <a:lnTo>
                                  <a:pt x="8" y="68"/>
                                </a:lnTo>
                                <a:lnTo>
                                  <a:pt x="32" y="33"/>
                                </a:lnTo>
                                <a:lnTo>
                                  <a:pt x="67" y="9"/>
                                </a:lnTo>
                                <a:lnTo>
                                  <a:pt x="110" y="0"/>
                                </a:lnTo>
                                <a:lnTo>
                                  <a:pt x="4560" y="0"/>
                                </a:lnTo>
                                <a:lnTo>
                                  <a:pt x="4603" y="9"/>
                                </a:lnTo>
                                <a:lnTo>
                                  <a:pt x="4638" y="33"/>
                                </a:lnTo>
                                <a:lnTo>
                                  <a:pt x="4661" y="68"/>
                                </a:lnTo>
                                <a:lnTo>
                                  <a:pt x="4670" y="110"/>
                                </a:lnTo>
                                <a:lnTo>
                                  <a:pt x="4670" y="991"/>
                                </a:lnTo>
                                <a:lnTo>
                                  <a:pt x="4661" y="1034"/>
                                </a:lnTo>
                                <a:lnTo>
                                  <a:pt x="4638" y="1069"/>
                                </a:lnTo>
                                <a:lnTo>
                                  <a:pt x="4603" y="1093"/>
                                </a:lnTo>
                                <a:lnTo>
                                  <a:pt x="4560" y="1101"/>
                                </a:lnTo>
                                <a:lnTo>
                                  <a:pt x="110" y="1101"/>
                                </a:lnTo>
                                <a:lnTo>
                                  <a:pt x="67" y="1093"/>
                                </a:lnTo>
                                <a:lnTo>
                                  <a:pt x="32" y="1069"/>
                                </a:lnTo>
                                <a:lnTo>
                                  <a:pt x="8" y="1034"/>
                                </a:lnTo>
                                <a:lnTo>
                                  <a:pt x="0" y="991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25752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79" cy="237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8490320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3" y="6189"/>
                            <a:ext cx="4588" cy="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8488938" name="Freeform 6"/>
                        <wps:cNvSpPr>
                          <a:spLocks/>
                        </wps:cNvSpPr>
                        <wps:spPr bwMode="auto">
                          <a:xfrm>
                            <a:off x="5573" y="6189"/>
                            <a:ext cx="4588" cy="1202"/>
                          </a:xfrm>
                          <a:custGeom>
                            <a:avLst/>
                            <a:gdLst>
                              <a:gd name="T0" fmla="+- 0 5573 5573"/>
                              <a:gd name="T1" fmla="*/ T0 w 4588"/>
                              <a:gd name="T2" fmla="+- 0 6310 6189"/>
                              <a:gd name="T3" fmla="*/ 6310 h 1202"/>
                              <a:gd name="T4" fmla="+- 0 5583 5573"/>
                              <a:gd name="T5" fmla="*/ T4 w 4588"/>
                              <a:gd name="T6" fmla="+- 0 6263 6189"/>
                              <a:gd name="T7" fmla="*/ 6263 h 1202"/>
                              <a:gd name="T8" fmla="+- 0 5608 5573"/>
                              <a:gd name="T9" fmla="*/ T8 w 4588"/>
                              <a:gd name="T10" fmla="+- 0 6225 6189"/>
                              <a:gd name="T11" fmla="*/ 6225 h 1202"/>
                              <a:gd name="T12" fmla="+- 0 5647 5573"/>
                              <a:gd name="T13" fmla="*/ T12 w 4588"/>
                              <a:gd name="T14" fmla="+- 0 6199 6189"/>
                              <a:gd name="T15" fmla="*/ 6199 h 1202"/>
                              <a:gd name="T16" fmla="+- 0 5693 5573"/>
                              <a:gd name="T17" fmla="*/ T16 w 4588"/>
                              <a:gd name="T18" fmla="+- 0 6189 6189"/>
                              <a:gd name="T19" fmla="*/ 6189 h 1202"/>
                              <a:gd name="T20" fmla="+- 0 10041 5573"/>
                              <a:gd name="T21" fmla="*/ T20 w 4588"/>
                              <a:gd name="T22" fmla="+- 0 6189 6189"/>
                              <a:gd name="T23" fmla="*/ 6189 h 1202"/>
                              <a:gd name="T24" fmla="+- 0 10087 5573"/>
                              <a:gd name="T25" fmla="*/ T24 w 4588"/>
                              <a:gd name="T26" fmla="+- 0 6199 6189"/>
                              <a:gd name="T27" fmla="*/ 6199 h 1202"/>
                              <a:gd name="T28" fmla="+- 0 10126 5573"/>
                              <a:gd name="T29" fmla="*/ T28 w 4588"/>
                              <a:gd name="T30" fmla="+- 0 6225 6189"/>
                              <a:gd name="T31" fmla="*/ 6225 h 1202"/>
                              <a:gd name="T32" fmla="+- 0 10151 5573"/>
                              <a:gd name="T33" fmla="*/ T32 w 4588"/>
                              <a:gd name="T34" fmla="+- 0 6263 6189"/>
                              <a:gd name="T35" fmla="*/ 6263 h 1202"/>
                              <a:gd name="T36" fmla="+- 0 10161 5573"/>
                              <a:gd name="T37" fmla="*/ T36 w 4588"/>
                              <a:gd name="T38" fmla="+- 0 6310 6189"/>
                              <a:gd name="T39" fmla="*/ 6310 h 1202"/>
                              <a:gd name="T40" fmla="+- 0 10161 5573"/>
                              <a:gd name="T41" fmla="*/ T40 w 4588"/>
                              <a:gd name="T42" fmla="+- 0 7271 6189"/>
                              <a:gd name="T43" fmla="*/ 7271 h 1202"/>
                              <a:gd name="T44" fmla="+- 0 10151 5573"/>
                              <a:gd name="T45" fmla="*/ T44 w 4588"/>
                              <a:gd name="T46" fmla="+- 0 7318 6189"/>
                              <a:gd name="T47" fmla="*/ 7318 h 1202"/>
                              <a:gd name="T48" fmla="+- 0 10126 5573"/>
                              <a:gd name="T49" fmla="*/ T48 w 4588"/>
                              <a:gd name="T50" fmla="+- 0 7356 6189"/>
                              <a:gd name="T51" fmla="*/ 7356 h 1202"/>
                              <a:gd name="T52" fmla="+- 0 10087 5573"/>
                              <a:gd name="T53" fmla="*/ T52 w 4588"/>
                              <a:gd name="T54" fmla="+- 0 7382 6189"/>
                              <a:gd name="T55" fmla="*/ 7382 h 1202"/>
                              <a:gd name="T56" fmla="+- 0 10041 5573"/>
                              <a:gd name="T57" fmla="*/ T56 w 4588"/>
                              <a:gd name="T58" fmla="+- 0 7391 6189"/>
                              <a:gd name="T59" fmla="*/ 7391 h 1202"/>
                              <a:gd name="T60" fmla="+- 0 5693 5573"/>
                              <a:gd name="T61" fmla="*/ T60 w 4588"/>
                              <a:gd name="T62" fmla="+- 0 7391 6189"/>
                              <a:gd name="T63" fmla="*/ 7391 h 1202"/>
                              <a:gd name="T64" fmla="+- 0 5647 5573"/>
                              <a:gd name="T65" fmla="*/ T64 w 4588"/>
                              <a:gd name="T66" fmla="+- 0 7382 6189"/>
                              <a:gd name="T67" fmla="*/ 7382 h 1202"/>
                              <a:gd name="T68" fmla="+- 0 5608 5573"/>
                              <a:gd name="T69" fmla="*/ T68 w 4588"/>
                              <a:gd name="T70" fmla="+- 0 7356 6189"/>
                              <a:gd name="T71" fmla="*/ 7356 h 1202"/>
                              <a:gd name="T72" fmla="+- 0 5583 5573"/>
                              <a:gd name="T73" fmla="*/ T72 w 4588"/>
                              <a:gd name="T74" fmla="+- 0 7318 6189"/>
                              <a:gd name="T75" fmla="*/ 7318 h 1202"/>
                              <a:gd name="T76" fmla="+- 0 5573 5573"/>
                              <a:gd name="T77" fmla="*/ T76 w 4588"/>
                              <a:gd name="T78" fmla="+- 0 7271 6189"/>
                              <a:gd name="T79" fmla="*/ 7271 h 1202"/>
                              <a:gd name="T80" fmla="+- 0 5573 5573"/>
                              <a:gd name="T81" fmla="*/ T80 w 4588"/>
                              <a:gd name="T82" fmla="+- 0 6310 6189"/>
                              <a:gd name="T83" fmla="*/ 6310 h 1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88" h="1202">
                                <a:moveTo>
                                  <a:pt x="0" y="121"/>
                                </a:moveTo>
                                <a:lnTo>
                                  <a:pt x="10" y="74"/>
                                </a:lnTo>
                                <a:lnTo>
                                  <a:pt x="35" y="36"/>
                                </a:lnTo>
                                <a:lnTo>
                                  <a:pt x="74" y="10"/>
                                </a:lnTo>
                                <a:lnTo>
                                  <a:pt x="120" y="0"/>
                                </a:lnTo>
                                <a:lnTo>
                                  <a:pt x="4468" y="0"/>
                                </a:lnTo>
                                <a:lnTo>
                                  <a:pt x="4514" y="10"/>
                                </a:lnTo>
                                <a:lnTo>
                                  <a:pt x="4553" y="36"/>
                                </a:lnTo>
                                <a:lnTo>
                                  <a:pt x="4578" y="74"/>
                                </a:lnTo>
                                <a:lnTo>
                                  <a:pt x="4588" y="121"/>
                                </a:lnTo>
                                <a:lnTo>
                                  <a:pt x="4588" y="1082"/>
                                </a:lnTo>
                                <a:lnTo>
                                  <a:pt x="4578" y="1129"/>
                                </a:lnTo>
                                <a:lnTo>
                                  <a:pt x="4553" y="1167"/>
                                </a:lnTo>
                                <a:lnTo>
                                  <a:pt x="4514" y="1193"/>
                                </a:lnTo>
                                <a:lnTo>
                                  <a:pt x="4468" y="1202"/>
                                </a:lnTo>
                                <a:lnTo>
                                  <a:pt x="120" y="1202"/>
                                </a:lnTo>
                                <a:lnTo>
                                  <a:pt x="74" y="1193"/>
                                </a:lnTo>
                                <a:lnTo>
                                  <a:pt x="35" y="1167"/>
                                </a:lnTo>
                                <a:lnTo>
                                  <a:pt x="10" y="1129"/>
                                </a:lnTo>
                                <a:lnTo>
                                  <a:pt x="0" y="1082"/>
                                </a:lnTo>
                                <a:lnTo>
                                  <a:pt x="0" y="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537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199" y="4445"/>
                            <a:ext cx="379" cy="371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0015656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3" y="7492"/>
                            <a:ext cx="4618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6756103" name="Freeform 3"/>
                        <wps:cNvSpPr>
                          <a:spLocks/>
                        </wps:cNvSpPr>
                        <wps:spPr bwMode="auto">
                          <a:xfrm>
                            <a:off x="5573" y="7492"/>
                            <a:ext cx="4618" cy="1242"/>
                          </a:xfrm>
                          <a:custGeom>
                            <a:avLst/>
                            <a:gdLst>
                              <a:gd name="T0" fmla="+- 0 5573 5573"/>
                              <a:gd name="T1" fmla="*/ T0 w 4618"/>
                              <a:gd name="T2" fmla="+- 0 7616 7492"/>
                              <a:gd name="T3" fmla="*/ 7616 h 1242"/>
                              <a:gd name="T4" fmla="+- 0 5583 5573"/>
                              <a:gd name="T5" fmla="*/ T4 w 4618"/>
                              <a:gd name="T6" fmla="+- 0 7568 7492"/>
                              <a:gd name="T7" fmla="*/ 7568 h 1242"/>
                              <a:gd name="T8" fmla="+- 0 5610 5573"/>
                              <a:gd name="T9" fmla="*/ T8 w 4618"/>
                              <a:gd name="T10" fmla="+- 0 7528 7492"/>
                              <a:gd name="T11" fmla="*/ 7528 h 1242"/>
                              <a:gd name="T12" fmla="+- 0 5649 5573"/>
                              <a:gd name="T13" fmla="*/ T12 w 4618"/>
                              <a:gd name="T14" fmla="+- 0 7502 7492"/>
                              <a:gd name="T15" fmla="*/ 7502 h 1242"/>
                              <a:gd name="T16" fmla="+- 0 5697 5573"/>
                              <a:gd name="T17" fmla="*/ T16 w 4618"/>
                              <a:gd name="T18" fmla="+- 0 7492 7492"/>
                              <a:gd name="T19" fmla="*/ 7492 h 1242"/>
                              <a:gd name="T20" fmla="+- 0 10067 5573"/>
                              <a:gd name="T21" fmla="*/ T20 w 4618"/>
                              <a:gd name="T22" fmla="+- 0 7492 7492"/>
                              <a:gd name="T23" fmla="*/ 7492 h 1242"/>
                              <a:gd name="T24" fmla="+- 0 10115 5573"/>
                              <a:gd name="T25" fmla="*/ T24 w 4618"/>
                              <a:gd name="T26" fmla="+- 0 7502 7492"/>
                              <a:gd name="T27" fmla="*/ 7502 h 1242"/>
                              <a:gd name="T28" fmla="+- 0 10155 5573"/>
                              <a:gd name="T29" fmla="*/ T28 w 4618"/>
                              <a:gd name="T30" fmla="+- 0 7528 7492"/>
                              <a:gd name="T31" fmla="*/ 7528 h 1242"/>
                              <a:gd name="T32" fmla="+- 0 10181 5573"/>
                              <a:gd name="T33" fmla="*/ T32 w 4618"/>
                              <a:gd name="T34" fmla="+- 0 7568 7492"/>
                              <a:gd name="T35" fmla="*/ 7568 h 1242"/>
                              <a:gd name="T36" fmla="+- 0 10191 5573"/>
                              <a:gd name="T37" fmla="*/ T36 w 4618"/>
                              <a:gd name="T38" fmla="+- 0 7616 7492"/>
                              <a:gd name="T39" fmla="*/ 7616 h 1242"/>
                              <a:gd name="T40" fmla="+- 0 10191 5573"/>
                              <a:gd name="T41" fmla="*/ T40 w 4618"/>
                              <a:gd name="T42" fmla="+- 0 8609 7492"/>
                              <a:gd name="T43" fmla="*/ 8609 h 1242"/>
                              <a:gd name="T44" fmla="+- 0 10181 5573"/>
                              <a:gd name="T45" fmla="*/ T44 w 4618"/>
                              <a:gd name="T46" fmla="+- 0 8658 7492"/>
                              <a:gd name="T47" fmla="*/ 8658 h 1242"/>
                              <a:gd name="T48" fmla="+- 0 10155 5573"/>
                              <a:gd name="T49" fmla="*/ T48 w 4618"/>
                              <a:gd name="T50" fmla="+- 0 8697 7492"/>
                              <a:gd name="T51" fmla="*/ 8697 h 1242"/>
                              <a:gd name="T52" fmla="+- 0 10115 5573"/>
                              <a:gd name="T53" fmla="*/ T52 w 4618"/>
                              <a:gd name="T54" fmla="+- 0 8724 7492"/>
                              <a:gd name="T55" fmla="*/ 8724 h 1242"/>
                              <a:gd name="T56" fmla="+- 0 10067 5573"/>
                              <a:gd name="T57" fmla="*/ T56 w 4618"/>
                              <a:gd name="T58" fmla="+- 0 8734 7492"/>
                              <a:gd name="T59" fmla="*/ 8734 h 1242"/>
                              <a:gd name="T60" fmla="+- 0 5697 5573"/>
                              <a:gd name="T61" fmla="*/ T60 w 4618"/>
                              <a:gd name="T62" fmla="+- 0 8734 7492"/>
                              <a:gd name="T63" fmla="*/ 8734 h 1242"/>
                              <a:gd name="T64" fmla="+- 0 5649 5573"/>
                              <a:gd name="T65" fmla="*/ T64 w 4618"/>
                              <a:gd name="T66" fmla="+- 0 8724 7492"/>
                              <a:gd name="T67" fmla="*/ 8724 h 1242"/>
                              <a:gd name="T68" fmla="+- 0 5610 5573"/>
                              <a:gd name="T69" fmla="*/ T68 w 4618"/>
                              <a:gd name="T70" fmla="+- 0 8697 7492"/>
                              <a:gd name="T71" fmla="*/ 8697 h 1242"/>
                              <a:gd name="T72" fmla="+- 0 5583 5573"/>
                              <a:gd name="T73" fmla="*/ T72 w 4618"/>
                              <a:gd name="T74" fmla="+- 0 8658 7492"/>
                              <a:gd name="T75" fmla="*/ 8658 h 1242"/>
                              <a:gd name="T76" fmla="+- 0 5573 5573"/>
                              <a:gd name="T77" fmla="*/ T76 w 4618"/>
                              <a:gd name="T78" fmla="+- 0 8609 7492"/>
                              <a:gd name="T79" fmla="*/ 8609 h 1242"/>
                              <a:gd name="T80" fmla="+- 0 5573 5573"/>
                              <a:gd name="T81" fmla="*/ T80 w 4618"/>
                              <a:gd name="T82" fmla="+- 0 7616 7492"/>
                              <a:gd name="T83" fmla="*/ 7616 h 1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618" h="1242">
                                <a:moveTo>
                                  <a:pt x="0" y="124"/>
                                </a:moveTo>
                                <a:lnTo>
                                  <a:pt x="10" y="76"/>
                                </a:lnTo>
                                <a:lnTo>
                                  <a:pt x="37" y="36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lnTo>
                                  <a:pt x="4494" y="0"/>
                                </a:lnTo>
                                <a:lnTo>
                                  <a:pt x="4542" y="10"/>
                                </a:lnTo>
                                <a:lnTo>
                                  <a:pt x="4582" y="36"/>
                                </a:lnTo>
                                <a:lnTo>
                                  <a:pt x="4608" y="76"/>
                                </a:lnTo>
                                <a:lnTo>
                                  <a:pt x="4618" y="124"/>
                                </a:lnTo>
                                <a:lnTo>
                                  <a:pt x="4618" y="1117"/>
                                </a:lnTo>
                                <a:lnTo>
                                  <a:pt x="4608" y="1166"/>
                                </a:lnTo>
                                <a:lnTo>
                                  <a:pt x="4582" y="1205"/>
                                </a:lnTo>
                                <a:lnTo>
                                  <a:pt x="4542" y="1232"/>
                                </a:lnTo>
                                <a:lnTo>
                                  <a:pt x="4494" y="1242"/>
                                </a:lnTo>
                                <a:lnTo>
                                  <a:pt x="124" y="1242"/>
                                </a:lnTo>
                                <a:lnTo>
                                  <a:pt x="76" y="1232"/>
                                </a:lnTo>
                                <a:lnTo>
                                  <a:pt x="37" y="1205"/>
                                </a:lnTo>
                                <a:lnTo>
                                  <a:pt x="10" y="1166"/>
                                </a:lnTo>
                                <a:lnTo>
                                  <a:pt x="0" y="1117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4B3D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0B23B" id="Group 2" o:spid="_x0000_s1026" style="position:absolute;margin-left:72.35pt;margin-top:7.35pt;width:448.45pt;height:429.85pt;z-index:-17775104;mso-position-horizontal-relative:page" coordorigin="1447,147" coordsize="8969,8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">
                <v:shape id="Picture 25" o:spid="_x0000_s1027" type="#_x0000_t75" style="position:absolute;left:1456;top:3678;width:3743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">
                  <v:imagedata r:id="rId70" o:title=""/>
                </v:shape>
                <v:shape id="Freeform 24" o:spid="_x0000_s1028" style="position:absolute;left:1456;top:3678;width:3743;height:1535;visibility:visible;mso-wrap-style:square;v-text-anchor:top" coordsize="3743,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" path="m,154l12,94,44,45,93,12,153,,3589,r59,12l3697,45r33,49l3742,154r,1227l3730,1441r-33,49l3648,1522r-59,12l153,1534,93,1522,44,1490,12,1441,,1381,,154xe" filled="f" strokecolor="#94b3d6" strokeweight="1pt">
                  <v:path arrowok="t" o:connecttype="custom" o:connectlocs="0,3832;12,3772;44,3723;93,3690;153,3678;3589,3678;3648,3690;3697,3723;3730,3772;3742,3832;3742,5059;3730,5119;3697,5168;3648,5200;3589,5212;153,5212;93,5200;44,5168;12,5119;0,5059;0,3832" o:connectangles="0,0,0,0,0,0,0,0,0,0,0,0,0,0,0,0,0,0,0,0,0"/>
                </v:shape>
                <v:line id="Line 23" o:spid="_x0000_s1029" style="position:absolute;visibility:visible;mso-wrap-style:square" from="5199,4445" to="5548,4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" strokecolor="#94b3d6" strokeweight="2pt"/>
                <v:shape id="Picture 22" o:spid="_x0000_s1030" type="#_x0000_t75" style="position:absolute;left:5543;top:157;width:4653;height: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">
                  <v:imagedata r:id="rId71" o:title=""/>
                </v:shape>
                <v:shape id="Freeform 21" o:spid="_x0000_s1031" style="position:absolute;left:5543;top:157;width:4653;height:937;visibility:visible;mso-wrap-style:square;v-text-anchor:top" coordsize="4653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" path="m,94l7,57,27,28,57,7,93,,4558,r37,7l4625,28r20,29l4652,94r,749l4645,879r-20,30l4595,929r-37,7l93,936,57,929,27,909,7,879,,843,,94xe" filled="f" strokecolor="#94b3d6" strokeweight="1pt">
                  <v:path arrowok="t" o:connecttype="custom" o:connectlocs="0,251;7,214;27,185;57,164;93,157;4558,157;4595,164;4625,185;4645,214;4652,251;4652,1000;4645,1036;4625,1066;4595,1086;4558,1093;93,1093;57,1086;27,1066;7,1036;0,1000;0,251" o:connectangles="0,0,0,0,0,0,0,0,0,0,0,0,0,0,0,0,0,0,0,0,0"/>
                </v:shape>
                <v:line id="Line 20" o:spid="_x0000_s1032" style="position:absolute;visibility:visible;mso-wrap-style:square" from="5199,4445" to="5515,4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" strokecolor="#94b3d6" strokeweight="2pt"/>
                <v:shape id="Picture 19" o:spid="_x0000_s1033" type="#_x0000_t75" style="position:absolute;left:5510;top:1194;width:4731;height:1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">
                  <v:imagedata r:id="rId72" o:title=""/>
                </v:shape>
                <v:shape id="Freeform 18" o:spid="_x0000_s1034" style="position:absolute;left:5510;top:1194;width:4731;height:1197;visibility:visible;mso-wrap-style:square;v-text-anchor:top" coordsize="4731,1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" path="m,120l9,73,35,35,73,9,119,,4611,r46,9l4695,35r26,38l4730,120r,957l4721,1123r-26,38l4657,1187r-46,9l119,1196r-46,-9l35,1161,9,1123,,1077,,120xe" filled="f" strokecolor="#94b3d6" strokeweight="1pt">
                  <v:path arrowok="t" o:connecttype="custom" o:connectlocs="0,1314;9,1267;35,1229;73,1203;119,1194;4611,1194;4657,1203;4695,1229;4721,1267;4730,1314;4730,2271;4721,2317;4695,2355;4657,2381;4611,2390;119,2390;73,2381;35,2355;9,2317;0,2271;0,1314" o:connectangles="0,0,0,0,0,0,0,0,0,0,0,0,0,0,0,0,0,0,0,0,0"/>
                </v:shape>
                <v:line id="Line 17" o:spid="_x0000_s1035" style="position:absolute;visibility:visible;mso-wrap-style:square" from="5199,4445" to="5503,4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" strokecolor="#94b3d6" strokeweight="2pt"/>
                <v:shape id="Picture 16" o:spid="_x0000_s1036" type="#_x0000_t75" style="position:absolute;left:5499;top:2480;width:4906;height: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">
                  <v:imagedata r:id="rId73" o:title=""/>
                </v:shape>
                <v:shape id="Freeform 15" o:spid="_x0000_s1037" style="position:absolute;left:5499;top:2480;width:4906;height:1595;visibility:visible;mso-wrap-style:square;v-text-anchor:top" coordsize="4906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" path="m,159l13,97,47,47,97,12,159,,4746,r62,12l4859,47r34,50l4906,159r,1276l4893,1497r-34,51l4808,1582r-62,12l159,1594,97,1582,47,1548,13,1497,,1435,,159xe" filled="f" strokecolor="#94b3d6" strokeweight="1pt">
                  <v:path arrowok="t" o:connecttype="custom" o:connectlocs="0,2640;13,2578;47,2528;97,2493;159,2481;4746,2481;4808,2493;4859,2528;4893,2578;4906,2640;4906,3916;4893,3978;4859,4029;4808,4063;4746,4075;159,4075;97,4063;47,4029;13,3978;0,3916;0,2640" o:connectangles="0,0,0,0,0,0,0,0,0,0,0,0,0,0,0,0,0,0,0,0,0"/>
                </v:shape>
                <v:line id="Line 14" o:spid="_x0000_s1038" style="position:absolute;visibility:visible;mso-wrap-style:square" from="5199,4445" to="5537,4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" strokecolor="#94b3d6" strokeweight="2pt"/>
                <v:shape id="Picture 13" o:spid="_x0000_s1039" type="#_x0000_t75" style="position:absolute;left:5528;top:4121;width:4756;height: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">
                  <v:imagedata r:id="rId74" o:title=""/>
                </v:shape>
                <v:shape id="Freeform 12" o:spid="_x0000_s1040" style="position:absolute;left:5528;top:4121;width:4756;height:801;visibility:visible;mso-wrap-style:square;v-text-anchor:top" coordsize="4756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" path="m,80l6,49,23,24,49,6,80,,4675,r32,6l4732,24r17,25l4755,80r,641l4749,752r-17,25l4707,795r-32,6l80,801,49,795,23,777,6,752,,721,,80xe" filled="f" strokecolor="#94b3d6" strokeweight="1pt">
                  <v:path arrowok="t" o:connecttype="custom" o:connectlocs="0,4201;6,4170;23,4145;49,4127;80,4121;4675,4121;4707,4127;4732,4145;4749,4170;4755,4201;4755,4842;4749,4873;4732,4898;4707,4916;4675,4922;80,4922;49,4916;23,4898;6,4873;0,4842;0,4201" o:connectangles="0,0,0,0,0,0,0,0,0,0,0,0,0,0,0,0,0,0,0,0,0"/>
                </v:shape>
                <v:line id="Line 11" o:spid="_x0000_s1041" style="position:absolute;visibility:visible;mso-wrap-style:square" from="5199,4445" to="5548,5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" strokecolor="#94b3d6" strokeweight="2pt"/>
                <v:shape id="Picture 10" o:spid="_x0000_s1042" type="#_x0000_t75" style="position:absolute;left:5543;top:4969;width:4671;height:1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">
                  <v:imagedata r:id="rId75" o:title=""/>
                </v:shape>
                <v:shape id="Freeform 9" o:spid="_x0000_s1043" style="position:absolute;left:5543;top:4969;width:4671;height:1102;visibility:visible;mso-wrap-style:square;v-text-anchor:top" coordsize="4671,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" path="m,110l8,68,32,33,67,9,110,,4560,r43,9l4638,33r23,35l4670,110r,881l4661,1034r-23,35l4603,1093r-43,8l110,1101r-43,-8l32,1069,8,1034,,991,,110xe" filled="f" strokecolor="#94b3d6" strokeweight="1pt">
                  <v:path arrowok="t" o:connecttype="custom" o:connectlocs="0,5079;8,5037;32,5002;67,4978;110,4969;4560,4969;4603,4978;4638,5002;4661,5037;4670,5079;4670,5960;4661,6003;4638,6038;4603,6062;4560,6070;110,6070;67,6062;32,6038;8,6003;0,5960;0,5079" o:connectangles="0,0,0,0,0,0,0,0,0,0,0,0,0,0,0,0,0,0,0,0,0"/>
                </v:shape>
                <v:line id="Line 8" o:spid="_x0000_s1044" style="position:absolute;visibility:visible;mso-wrap-style:square" from="5199,4445" to="5578,6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" strokecolor="#94b3d6" strokeweight="2pt"/>
                <v:shape id="Picture 7" o:spid="_x0000_s1045" type="#_x0000_t75" style="position:absolute;left:5573;top:6189;width:4588;height: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">
                  <v:imagedata r:id="rId76" o:title=""/>
                </v:shape>
                <v:shape id="Freeform 6" o:spid="_x0000_s1046" style="position:absolute;left:5573;top:6189;width:4588;height:1202;visibility:visible;mso-wrap-style:square;v-text-anchor:top" coordsize="4588,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" path="m,121l10,74,35,36,74,10,120,,4468,r46,10l4553,36r25,38l4588,121r,961l4578,1129r-25,38l4514,1193r-46,9l120,1202r-46,-9l35,1167,10,1129,,1082,,121xe" filled="f" strokecolor="#94b3d6" strokeweight="1pt">
                  <v:path arrowok="t" o:connecttype="custom" o:connectlocs="0,6310;10,6263;35,6225;74,6199;120,6189;4468,6189;4514,6199;4553,6225;4578,6263;4588,6310;4588,7271;4578,7318;4553,7356;4514,7382;4468,7391;120,7391;74,7382;35,7356;10,7318;0,7271;0,6310" o:connectangles="0,0,0,0,0,0,0,0,0,0,0,0,0,0,0,0,0,0,0,0,0"/>
                </v:shape>
                <v:line id="Line 5" o:spid="_x0000_s1047" style="position:absolute;visibility:visible;mso-wrap-style:square" from="5199,4445" to="5578,8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" strokecolor="#94b3d6" strokeweight="2pt"/>
                <v:shape id="Picture 4" o:spid="_x0000_s1048" type="#_x0000_t75" style="position:absolute;left:5573;top:7492;width:4618;height:1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">
                  <v:imagedata r:id="rId77" o:title=""/>
                </v:shape>
                <v:shape id="Freeform 3" o:spid="_x0000_s1049" style="position:absolute;left:5573;top:7492;width:4618;height:1242;visibility:visible;mso-wrap-style:square;v-text-anchor:top" coordsize="4618,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" path="m,124l10,76,37,36,76,10,124,,4494,r48,10l4582,36r26,40l4618,124r,993l4608,1166r-26,39l4542,1232r-48,10l124,1242,76,1232,37,1205,10,1166,,1117,,124xe" filled="f" strokecolor="#94b3d6" strokeweight="1pt">
                  <v:path arrowok="t" o:connecttype="custom" o:connectlocs="0,7616;10,7568;37,7528;76,7502;124,7492;4494,7492;4542,7502;4582,7528;4608,7568;4618,7616;4618,8609;4608,8658;4582,8697;4542,8724;4494,8734;124,8734;76,8724;37,8697;10,8658;0,8609;0,7616" o:connectangles="0,0,0,0,0,0,0,0,0,0,0,0,0,0,0,0,0,0,0,0,0"/>
                </v:shape>
                <w10:wrap anchorx="page"/>
              </v:group>
            </w:pict>
          </mc:Fallback>
        </mc:AlternateContent>
      </w:r>
      <w:r>
        <w:t>Poseban</w:t>
      </w:r>
      <w:r>
        <w:rPr>
          <w:spacing w:val="-10"/>
        </w:rPr>
        <w:t xml:space="preserve"> </w:t>
      </w:r>
      <w:r>
        <w:t>cilj</w:t>
      </w:r>
      <w:r>
        <w:rPr>
          <w:spacing w:val="-7"/>
        </w:rPr>
        <w:t xml:space="preserve"> </w:t>
      </w:r>
      <w:r>
        <w:t>1.1.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Učinkovito</w:t>
      </w:r>
      <w:r>
        <w:rPr>
          <w:spacing w:val="-7"/>
        </w:rPr>
        <w:t xml:space="preserve"> </w:t>
      </w:r>
      <w:r>
        <w:t>upravljanje</w:t>
      </w:r>
      <w:r>
        <w:rPr>
          <w:spacing w:val="-50"/>
        </w:rPr>
        <w:t xml:space="preserve"> </w:t>
      </w:r>
      <w:r>
        <w:t>nekretninama u vlasništvu Općine</w:t>
      </w:r>
      <w:r>
        <w:rPr>
          <w:spacing w:val="1"/>
        </w:rPr>
        <w:t xml:space="preserve"> </w:t>
      </w:r>
      <w:r>
        <w:t>Podravska</w:t>
      </w:r>
      <w:r>
        <w:rPr>
          <w:spacing w:val="3"/>
        </w:rPr>
        <w:t xml:space="preserve"> </w:t>
      </w:r>
      <w:r>
        <w:t>Moslavina</w:t>
      </w:r>
    </w:p>
    <w:p w14:paraId="54C83C20" w14:textId="77777777" w:rsidR="0063392B" w:rsidRDefault="0063392B">
      <w:pPr>
        <w:pStyle w:val="Tijeloteksta"/>
        <w:ind w:left="0"/>
        <w:jc w:val="left"/>
        <w:rPr>
          <w:sz w:val="22"/>
        </w:rPr>
      </w:pPr>
    </w:p>
    <w:p w14:paraId="20B76AA6" w14:textId="77777777" w:rsidR="0063392B" w:rsidRDefault="00000000">
      <w:pPr>
        <w:pStyle w:val="Tijeloteksta"/>
        <w:spacing w:line="268" w:lineRule="exact"/>
        <w:ind w:left="4382" w:right="817"/>
        <w:jc w:val="center"/>
      </w:pPr>
      <w:r>
        <w:t>Poseban</w:t>
      </w:r>
      <w:r>
        <w:rPr>
          <w:spacing w:val="-3"/>
        </w:rPr>
        <w:t xml:space="preserve"> </w:t>
      </w:r>
      <w:r>
        <w:t>cilj</w:t>
      </w:r>
      <w:r>
        <w:rPr>
          <w:spacing w:val="-1"/>
        </w:rPr>
        <w:t xml:space="preserve"> </w:t>
      </w:r>
      <w:r>
        <w:t>1.2.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Unaprjeđenje</w:t>
      </w:r>
    </w:p>
    <w:p w14:paraId="37831FAC" w14:textId="77777777" w:rsidR="0063392B" w:rsidRDefault="00000000">
      <w:pPr>
        <w:pStyle w:val="Tijeloteksta"/>
        <w:spacing w:before="10" w:line="216" w:lineRule="auto"/>
        <w:ind w:left="4385" w:right="817"/>
        <w:jc w:val="center"/>
      </w:pPr>
      <w:r>
        <w:rPr>
          <w:spacing w:val="-1"/>
        </w:rPr>
        <w:t>korporativnog</w:t>
      </w:r>
      <w:r>
        <w:rPr>
          <w:spacing w:val="-7"/>
        </w:rPr>
        <w:t xml:space="preserve"> </w:t>
      </w:r>
      <w:r>
        <w:t>upravljanja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vršenje</w:t>
      </w:r>
      <w:r>
        <w:rPr>
          <w:spacing w:val="-9"/>
        </w:rPr>
        <w:t xml:space="preserve"> </w:t>
      </w:r>
      <w:r>
        <w:t>kontrola</w:t>
      </w:r>
      <w:r>
        <w:rPr>
          <w:spacing w:val="-50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Podravska</w:t>
      </w:r>
      <w:r>
        <w:rPr>
          <w:spacing w:val="2"/>
        </w:rPr>
        <w:t xml:space="preserve"> </w:t>
      </w:r>
      <w:r>
        <w:t>Moslavina</w:t>
      </w:r>
      <w:r>
        <w:rPr>
          <w:spacing w:val="-2"/>
        </w:rPr>
        <w:t xml:space="preserve"> </w:t>
      </w:r>
      <w:r>
        <w:t>kao</w:t>
      </w:r>
    </w:p>
    <w:p w14:paraId="3C62DA42" w14:textId="77777777" w:rsidR="0063392B" w:rsidRDefault="00000000">
      <w:pPr>
        <w:pStyle w:val="Tijeloteksta"/>
        <w:spacing w:line="259" w:lineRule="exact"/>
        <w:ind w:left="4380" w:right="817"/>
        <w:jc w:val="center"/>
      </w:pPr>
      <w:r>
        <w:rPr>
          <w:spacing w:val="-1"/>
        </w:rPr>
        <w:t>(su)vlasnika</w:t>
      </w:r>
      <w:r>
        <w:rPr>
          <w:spacing w:val="-11"/>
        </w:rPr>
        <w:t xml:space="preserve"> </w:t>
      </w:r>
      <w:r>
        <w:rPr>
          <w:spacing w:val="-1"/>
        </w:rPr>
        <w:t>trgovačkih</w:t>
      </w:r>
      <w:r>
        <w:rPr>
          <w:spacing w:val="-10"/>
        </w:rPr>
        <w:t xml:space="preserve"> </w:t>
      </w:r>
      <w:r>
        <w:t>društava</w:t>
      </w:r>
    </w:p>
    <w:p w14:paraId="375BE879" w14:textId="77777777" w:rsidR="0063392B" w:rsidRDefault="0063392B">
      <w:pPr>
        <w:pStyle w:val="Tijeloteksta"/>
        <w:spacing w:before="6"/>
        <w:ind w:left="0"/>
        <w:jc w:val="left"/>
        <w:rPr>
          <w:sz w:val="18"/>
        </w:rPr>
      </w:pPr>
    </w:p>
    <w:p w14:paraId="5BF24345" w14:textId="77777777" w:rsidR="0063392B" w:rsidRDefault="0063392B">
      <w:pPr>
        <w:rPr>
          <w:sz w:val="18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780B9BAF" w14:textId="77777777" w:rsidR="0063392B" w:rsidRDefault="0063392B">
      <w:pPr>
        <w:pStyle w:val="Tijeloteksta"/>
        <w:ind w:left="0"/>
        <w:jc w:val="left"/>
        <w:rPr>
          <w:sz w:val="28"/>
        </w:rPr>
      </w:pPr>
    </w:p>
    <w:p w14:paraId="70607ECF" w14:textId="77777777" w:rsidR="0063392B" w:rsidRDefault="0063392B">
      <w:pPr>
        <w:pStyle w:val="Tijeloteksta"/>
        <w:ind w:left="0"/>
        <w:jc w:val="left"/>
        <w:rPr>
          <w:sz w:val="28"/>
        </w:rPr>
      </w:pPr>
    </w:p>
    <w:p w14:paraId="40EDBD51" w14:textId="77777777" w:rsidR="0063392B" w:rsidRDefault="0063392B">
      <w:pPr>
        <w:pStyle w:val="Tijeloteksta"/>
        <w:ind w:left="0"/>
        <w:jc w:val="left"/>
        <w:rPr>
          <w:sz w:val="28"/>
        </w:rPr>
      </w:pPr>
    </w:p>
    <w:p w14:paraId="7B84987A" w14:textId="77777777" w:rsidR="0063392B" w:rsidRDefault="0063392B">
      <w:pPr>
        <w:pStyle w:val="Tijeloteksta"/>
        <w:ind w:left="0"/>
        <w:jc w:val="left"/>
        <w:rPr>
          <w:sz w:val="26"/>
        </w:rPr>
      </w:pPr>
    </w:p>
    <w:p w14:paraId="28DA682C" w14:textId="77777777" w:rsidR="0063392B" w:rsidRDefault="00000000">
      <w:pPr>
        <w:pStyle w:val="Tijeloteksta"/>
        <w:spacing w:before="1" w:line="216" w:lineRule="auto"/>
        <w:ind w:left="404" w:right="38" w:hanging="2"/>
        <w:jc w:val="center"/>
      </w:pPr>
      <w:r>
        <w:t>STRATEŠKI CILJ 1. - Učinkovito</w:t>
      </w:r>
      <w:r>
        <w:rPr>
          <w:spacing w:val="1"/>
        </w:rPr>
        <w:t xml:space="preserve"> </w:t>
      </w:r>
      <w:r>
        <w:t>upravljati</w:t>
      </w:r>
      <w:r>
        <w:rPr>
          <w:spacing w:val="-7"/>
        </w:rPr>
        <w:t xml:space="preserve"> </w:t>
      </w:r>
      <w:r>
        <w:t>svim</w:t>
      </w:r>
      <w:r>
        <w:rPr>
          <w:spacing w:val="-6"/>
        </w:rPr>
        <w:t xml:space="preserve"> </w:t>
      </w:r>
      <w:r>
        <w:t>oblicima</w:t>
      </w:r>
      <w:r>
        <w:rPr>
          <w:spacing w:val="-7"/>
        </w:rPr>
        <w:t xml:space="preserve"> </w:t>
      </w:r>
      <w:r>
        <w:t>imovine</w:t>
      </w:r>
      <w:r>
        <w:rPr>
          <w:spacing w:val="-6"/>
        </w:rPr>
        <w:t xml:space="preserve"> </w:t>
      </w:r>
      <w:r>
        <w:t>u</w:t>
      </w:r>
      <w:r>
        <w:rPr>
          <w:spacing w:val="-50"/>
        </w:rPr>
        <w:t xml:space="preserve"> </w:t>
      </w:r>
      <w:r>
        <w:t>vlasništvu</w:t>
      </w:r>
      <w:r>
        <w:rPr>
          <w:spacing w:val="-4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Podravska</w:t>
      </w:r>
    </w:p>
    <w:p w14:paraId="5DDB3088" w14:textId="77777777" w:rsidR="0063392B" w:rsidRDefault="00000000">
      <w:pPr>
        <w:pStyle w:val="Tijeloteksta"/>
        <w:spacing w:line="245" w:lineRule="exact"/>
        <w:ind w:left="466" w:right="104"/>
        <w:jc w:val="center"/>
      </w:pPr>
      <w:r>
        <w:t>Moslavina</w:t>
      </w:r>
      <w:r>
        <w:rPr>
          <w:spacing w:val="-7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načelu</w:t>
      </w:r>
    </w:p>
    <w:p w14:paraId="3CE1B55C" w14:textId="77777777" w:rsidR="0063392B" w:rsidRDefault="00000000">
      <w:pPr>
        <w:pStyle w:val="Tijeloteksta"/>
        <w:spacing w:line="267" w:lineRule="exact"/>
        <w:ind w:left="467" w:right="104"/>
        <w:jc w:val="center"/>
      </w:pPr>
      <w:r>
        <w:t>učinkovitosti</w:t>
      </w:r>
      <w:r>
        <w:rPr>
          <w:spacing w:val="-10"/>
        </w:rPr>
        <w:t xml:space="preserve"> </w:t>
      </w:r>
      <w:r>
        <w:t>dobroga</w:t>
      </w:r>
      <w:r>
        <w:rPr>
          <w:spacing w:val="-7"/>
        </w:rPr>
        <w:t xml:space="preserve"> </w:t>
      </w:r>
      <w:r>
        <w:t>gospodara</w:t>
      </w:r>
    </w:p>
    <w:p w14:paraId="39F7701A" w14:textId="77777777" w:rsidR="0063392B" w:rsidRDefault="00000000">
      <w:pPr>
        <w:pStyle w:val="Tijeloteksta"/>
        <w:spacing w:before="123" w:line="216" w:lineRule="auto"/>
        <w:ind w:left="404" w:right="726"/>
        <w:jc w:val="center"/>
      </w:pPr>
      <w:r>
        <w:br w:type="column"/>
      </w:r>
      <w:r>
        <w:t>Poseban</w:t>
      </w:r>
      <w:r>
        <w:rPr>
          <w:spacing w:val="-6"/>
        </w:rPr>
        <w:t xml:space="preserve"> </w:t>
      </w:r>
      <w:r>
        <w:t>cilj</w:t>
      </w:r>
      <w:r>
        <w:rPr>
          <w:spacing w:val="-4"/>
        </w:rPr>
        <w:t xml:space="preserve"> </w:t>
      </w:r>
      <w:r>
        <w:t>1.3.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Uspostaviti</w:t>
      </w:r>
      <w:r>
        <w:rPr>
          <w:spacing w:val="-5"/>
        </w:rPr>
        <w:t xml:space="preserve"> </w:t>
      </w:r>
      <w:r>
        <w:t>jedinstven</w:t>
      </w:r>
      <w:r>
        <w:rPr>
          <w:spacing w:val="-50"/>
        </w:rPr>
        <w:t xml:space="preserve"> </w:t>
      </w:r>
      <w:r>
        <w:t>sustav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kriterije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procjeni</w:t>
      </w:r>
      <w:r>
        <w:rPr>
          <w:spacing w:val="-5"/>
        </w:rPr>
        <w:t xml:space="preserve"> </w:t>
      </w:r>
      <w:r>
        <w:t>vrijednosti</w:t>
      </w:r>
    </w:p>
    <w:p w14:paraId="64945B94" w14:textId="77777777" w:rsidR="0063392B" w:rsidRDefault="00000000">
      <w:pPr>
        <w:pStyle w:val="Tijeloteksta"/>
        <w:spacing w:line="216" w:lineRule="auto"/>
        <w:ind w:left="404" w:right="727"/>
        <w:jc w:val="center"/>
      </w:pPr>
      <w:r>
        <w:t>pojedinog</w:t>
      </w:r>
      <w:r>
        <w:rPr>
          <w:spacing w:val="-8"/>
        </w:rPr>
        <w:t xml:space="preserve"> </w:t>
      </w:r>
      <w:r>
        <w:t>oblika</w:t>
      </w:r>
      <w:r>
        <w:rPr>
          <w:spacing w:val="-6"/>
        </w:rPr>
        <w:t xml:space="preserve"> </w:t>
      </w:r>
      <w:r>
        <w:t>imovine,</w:t>
      </w:r>
      <w:r>
        <w:rPr>
          <w:spacing w:val="-6"/>
        </w:rPr>
        <w:t xml:space="preserve"> </w:t>
      </w:r>
      <w:r>
        <w:t>kako</w:t>
      </w:r>
      <w:r>
        <w:rPr>
          <w:spacing w:val="-5"/>
        </w:rPr>
        <w:t xml:space="preserve"> </w:t>
      </w:r>
      <w:r>
        <w:t>bi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poštivalo</w:t>
      </w:r>
      <w:r>
        <w:rPr>
          <w:spacing w:val="-50"/>
        </w:rPr>
        <w:t xml:space="preserve"> </w:t>
      </w:r>
      <w:r>
        <w:t>važeće zakonodavstvo i što transparentnije</w:t>
      </w:r>
      <w:r>
        <w:rPr>
          <w:spacing w:val="1"/>
        </w:rPr>
        <w:t xml:space="preserve"> </w:t>
      </w:r>
      <w:r>
        <w:t>odredila</w:t>
      </w:r>
      <w:r>
        <w:rPr>
          <w:spacing w:val="1"/>
        </w:rPr>
        <w:t xml:space="preserve"> </w:t>
      </w:r>
      <w:r>
        <w:t>njezina</w:t>
      </w:r>
      <w:r>
        <w:rPr>
          <w:spacing w:val="-3"/>
        </w:rPr>
        <w:t xml:space="preserve"> </w:t>
      </w:r>
      <w:r>
        <w:t>vrijednost</w:t>
      </w:r>
    </w:p>
    <w:p w14:paraId="2A8A1735" w14:textId="77777777" w:rsidR="0063392B" w:rsidRDefault="0063392B">
      <w:pPr>
        <w:pStyle w:val="Tijeloteksta"/>
        <w:spacing w:before="5"/>
        <w:ind w:left="0"/>
        <w:jc w:val="left"/>
        <w:rPr>
          <w:sz w:val="30"/>
        </w:rPr>
      </w:pPr>
    </w:p>
    <w:p w14:paraId="0EA908F3" w14:textId="77777777" w:rsidR="0063392B" w:rsidRDefault="00000000">
      <w:pPr>
        <w:pStyle w:val="Tijeloteksta"/>
        <w:spacing w:line="216" w:lineRule="auto"/>
        <w:ind w:left="447" w:right="861"/>
        <w:jc w:val="center"/>
      </w:pPr>
      <w:r>
        <w:t>Poseban</w:t>
      </w:r>
      <w:r>
        <w:rPr>
          <w:spacing w:val="-6"/>
        </w:rPr>
        <w:t xml:space="preserve"> </w:t>
      </w:r>
      <w:r>
        <w:t>cilj</w:t>
      </w:r>
      <w:r>
        <w:rPr>
          <w:spacing w:val="-3"/>
        </w:rPr>
        <w:t xml:space="preserve"> </w:t>
      </w:r>
      <w:r>
        <w:t>1.4.</w:t>
      </w:r>
      <w:r>
        <w:rPr>
          <w:spacing w:val="4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Usklađenje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kontinuirano</w:t>
      </w:r>
      <w:r>
        <w:rPr>
          <w:spacing w:val="-50"/>
        </w:rPr>
        <w:t xml:space="preserve"> </w:t>
      </w:r>
      <w:r>
        <w:t>predlaganje</w:t>
      </w:r>
      <w:r>
        <w:rPr>
          <w:spacing w:val="-4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donošenje</w:t>
      </w:r>
      <w:r>
        <w:rPr>
          <w:spacing w:val="-2"/>
        </w:rPr>
        <w:t xml:space="preserve"> </w:t>
      </w:r>
      <w:r>
        <w:t>novih</w:t>
      </w:r>
      <w:r>
        <w:rPr>
          <w:spacing w:val="-4"/>
        </w:rPr>
        <w:t xml:space="preserve"> </w:t>
      </w:r>
      <w:r>
        <w:t>akata</w:t>
      </w:r>
    </w:p>
    <w:p w14:paraId="05C90AB4" w14:textId="77777777" w:rsidR="0063392B" w:rsidRDefault="00000000">
      <w:pPr>
        <w:pStyle w:val="Tijeloteksta"/>
        <w:spacing w:before="216" w:line="268" w:lineRule="exact"/>
        <w:ind w:left="259" w:right="727"/>
        <w:jc w:val="center"/>
      </w:pPr>
      <w:r>
        <w:t>Poseban</w:t>
      </w:r>
      <w:r>
        <w:rPr>
          <w:spacing w:val="-5"/>
        </w:rPr>
        <w:t xml:space="preserve"> </w:t>
      </w:r>
      <w:r>
        <w:t>cilj</w:t>
      </w:r>
      <w:r>
        <w:rPr>
          <w:spacing w:val="-3"/>
        </w:rPr>
        <w:t xml:space="preserve"> </w:t>
      </w:r>
      <w:r>
        <w:t>1.5.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Ustroj,</w:t>
      </w:r>
      <w:r>
        <w:rPr>
          <w:spacing w:val="-4"/>
        </w:rPr>
        <w:t xml:space="preserve"> </w:t>
      </w:r>
      <w:r>
        <w:t>vođenje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redovno</w:t>
      </w:r>
    </w:p>
    <w:p w14:paraId="0CAC4641" w14:textId="77777777" w:rsidR="0063392B" w:rsidRDefault="00000000">
      <w:pPr>
        <w:pStyle w:val="Tijeloteksta"/>
        <w:spacing w:line="253" w:lineRule="exact"/>
        <w:ind w:left="256" w:right="727"/>
        <w:jc w:val="center"/>
      </w:pPr>
      <w:r>
        <w:t>ažuriranje</w:t>
      </w:r>
      <w:r>
        <w:rPr>
          <w:spacing w:val="-6"/>
        </w:rPr>
        <w:t xml:space="preserve"> </w:t>
      </w:r>
      <w:r>
        <w:t>interne</w:t>
      </w:r>
      <w:r>
        <w:rPr>
          <w:spacing w:val="-6"/>
        </w:rPr>
        <w:t xml:space="preserve"> </w:t>
      </w:r>
      <w:r>
        <w:t>evidencije</w:t>
      </w:r>
      <w:r>
        <w:rPr>
          <w:spacing w:val="-7"/>
        </w:rPr>
        <w:t xml:space="preserve"> </w:t>
      </w:r>
      <w:r>
        <w:t>općinske</w:t>
      </w:r>
    </w:p>
    <w:p w14:paraId="480FDB31" w14:textId="77777777" w:rsidR="0063392B" w:rsidRDefault="00000000">
      <w:pPr>
        <w:pStyle w:val="Tijeloteksta"/>
        <w:spacing w:before="8" w:line="216" w:lineRule="auto"/>
        <w:ind w:right="727"/>
        <w:jc w:val="center"/>
      </w:pPr>
      <w:r>
        <w:rPr>
          <w:spacing w:val="-1"/>
        </w:rPr>
        <w:t>imovine</w:t>
      </w:r>
      <w:r>
        <w:rPr>
          <w:spacing w:val="-12"/>
        </w:rPr>
        <w:t xml:space="preserve"> </w:t>
      </w:r>
      <w:r>
        <w:rPr>
          <w:spacing w:val="-1"/>
        </w:rPr>
        <w:t>kojom</w:t>
      </w:r>
      <w:r>
        <w:rPr>
          <w:spacing w:val="-9"/>
        </w:rPr>
        <w:t xml:space="preserve"> </w:t>
      </w:r>
      <w:r>
        <w:t>upravlja</w:t>
      </w:r>
      <w:r>
        <w:rPr>
          <w:spacing w:val="-11"/>
        </w:rPr>
        <w:t xml:space="preserve"> </w:t>
      </w:r>
      <w:r>
        <w:t>Općina</w:t>
      </w:r>
      <w:r>
        <w:rPr>
          <w:spacing w:val="-9"/>
        </w:rPr>
        <w:t xml:space="preserve"> </w:t>
      </w:r>
      <w:r>
        <w:t>Podravska</w:t>
      </w:r>
      <w:r>
        <w:rPr>
          <w:spacing w:val="-50"/>
        </w:rPr>
        <w:t xml:space="preserve"> </w:t>
      </w:r>
      <w:r>
        <w:t>Moslavina</w:t>
      </w:r>
    </w:p>
    <w:p w14:paraId="2358CDC1" w14:textId="77777777" w:rsidR="0063392B" w:rsidRDefault="0063392B">
      <w:pPr>
        <w:spacing w:line="216" w:lineRule="auto"/>
        <w:jc w:val="center"/>
        <w:sectPr w:rsidR="0063392B">
          <w:type w:val="continuous"/>
          <w:pgSz w:w="11910" w:h="16840"/>
          <w:pgMar w:top="1040" w:right="880" w:bottom="280" w:left="1160" w:header="720" w:footer="720" w:gutter="0"/>
          <w:cols w:num="2" w:space="720" w:equalWidth="0">
            <w:col w:w="3972" w:space="70"/>
            <w:col w:w="5828"/>
          </w:cols>
        </w:sectPr>
      </w:pPr>
    </w:p>
    <w:p w14:paraId="20DA2E9F" w14:textId="77777777" w:rsidR="0063392B" w:rsidRDefault="0063392B">
      <w:pPr>
        <w:pStyle w:val="Tijeloteksta"/>
        <w:spacing w:before="4"/>
        <w:ind w:left="0"/>
        <w:jc w:val="left"/>
        <w:rPr>
          <w:sz w:val="22"/>
        </w:rPr>
      </w:pPr>
    </w:p>
    <w:p w14:paraId="6D3B4481" w14:textId="77777777" w:rsidR="0063392B" w:rsidRDefault="00000000">
      <w:pPr>
        <w:pStyle w:val="Tijeloteksta"/>
        <w:spacing w:before="123" w:line="216" w:lineRule="auto"/>
        <w:ind w:left="4629" w:right="1076" w:hanging="2"/>
        <w:jc w:val="center"/>
      </w:pPr>
      <w:r>
        <w:t>Poseban cilj 1.6. - Priprema, realizacija i</w:t>
      </w:r>
      <w:r>
        <w:rPr>
          <w:spacing w:val="1"/>
        </w:rPr>
        <w:t xml:space="preserve"> </w:t>
      </w:r>
      <w:r>
        <w:t>izvještavanje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primjeni</w:t>
      </w:r>
      <w:r>
        <w:rPr>
          <w:spacing w:val="-10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strateškog</w:t>
      </w:r>
      <w:r>
        <w:rPr>
          <w:spacing w:val="-50"/>
        </w:rPr>
        <w:t xml:space="preserve"> </w:t>
      </w:r>
      <w:r>
        <w:t>planiranja</w:t>
      </w:r>
    </w:p>
    <w:p w14:paraId="15BFF24A" w14:textId="77777777" w:rsidR="0063392B" w:rsidRDefault="0063392B">
      <w:pPr>
        <w:pStyle w:val="Tijeloteksta"/>
        <w:spacing w:before="8"/>
        <w:ind w:left="0"/>
        <w:jc w:val="left"/>
        <w:rPr>
          <w:sz w:val="26"/>
        </w:rPr>
      </w:pPr>
    </w:p>
    <w:p w14:paraId="7FBECA3C" w14:textId="77777777" w:rsidR="0063392B" w:rsidRDefault="00000000">
      <w:pPr>
        <w:pStyle w:val="Tijeloteksta"/>
        <w:spacing w:before="123" w:line="216" w:lineRule="auto"/>
        <w:ind w:left="4519" w:right="938" w:hanging="1"/>
        <w:jc w:val="center"/>
      </w:pPr>
      <w:r>
        <w:t>Poseban cilj 1.7. - Razvoj ljudskih resursa,</w:t>
      </w:r>
      <w:r>
        <w:rPr>
          <w:spacing w:val="1"/>
        </w:rPr>
        <w:t xml:space="preserve"> </w:t>
      </w:r>
      <w:r>
        <w:rPr>
          <w:spacing w:val="-1"/>
        </w:rPr>
        <w:t xml:space="preserve">informacijsko-komunikacijske </w:t>
      </w:r>
      <w:r>
        <w:t>tehnologije i</w:t>
      </w:r>
      <w:r>
        <w:rPr>
          <w:spacing w:val="-50"/>
        </w:rPr>
        <w:t xml:space="preserve"> </w:t>
      </w:r>
      <w:r>
        <w:t>financijskog aspekta Općine Podravska</w:t>
      </w:r>
      <w:r>
        <w:rPr>
          <w:spacing w:val="1"/>
        </w:rPr>
        <w:t xml:space="preserve"> </w:t>
      </w:r>
      <w:r>
        <w:t>Moslavina</w:t>
      </w:r>
    </w:p>
    <w:p w14:paraId="55615954" w14:textId="77777777" w:rsidR="0063392B" w:rsidRDefault="0063392B">
      <w:pPr>
        <w:spacing w:line="216" w:lineRule="auto"/>
        <w:jc w:val="center"/>
        <w:sectPr w:rsidR="0063392B">
          <w:type w:val="continuous"/>
          <w:pgSz w:w="11910" w:h="16840"/>
          <w:pgMar w:top="1040" w:right="880" w:bottom="280" w:left="1160" w:header="720" w:footer="720" w:gutter="0"/>
          <w:cols w:space="720"/>
        </w:sectPr>
      </w:pPr>
    </w:p>
    <w:p w14:paraId="12ACDD56" w14:textId="77777777" w:rsidR="0063392B" w:rsidRDefault="00000000">
      <w:pPr>
        <w:pStyle w:val="Naslov1"/>
        <w:numPr>
          <w:ilvl w:val="0"/>
          <w:numId w:val="9"/>
        </w:numPr>
        <w:tabs>
          <w:tab w:val="left" w:pos="825"/>
          <w:tab w:val="left" w:pos="826"/>
        </w:tabs>
        <w:spacing w:before="74"/>
        <w:ind w:hanging="426"/>
        <w:jc w:val="left"/>
      </w:pPr>
      <w:bookmarkStart w:id="26" w:name="_bookmark26"/>
      <w:bookmarkEnd w:id="26"/>
      <w:r>
        <w:lastRenderedPageBreak/>
        <w:t>POSEBNI</w:t>
      </w:r>
      <w:r>
        <w:rPr>
          <w:spacing w:val="-4"/>
        </w:rPr>
        <w:t xml:space="preserve"> </w:t>
      </w:r>
      <w:r>
        <w:t>CILJEVI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MJERE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SISTEMATIZIRANI</w:t>
      </w:r>
      <w:r>
        <w:rPr>
          <w:spacing w:val="-4"/>
        </w:rPr>
        <w:t xml:space="preserve"> </w:t>
      </w:r>
      <w:r>
        <w:t>PRIKAZ</w:t>
      </w:r>
    </w:p>
    <w:p w14:paraId="0CB3DC5A" w14:textId="77777777" w:rsidR="0063392B" w:rsidRDefault="0063392B">
      <w:pPr>
        <w:pStyle w:val="Tijeloteksta"/>
        <w:spacing w:before="10"/>
        <w:ind w:left="0"/>
        <w:jc w:val="left"/>
        <w:rPr>
          <w:b/>
          <w:sz w:val="27"/>
        </w:rPr>
      </w:pPr>
    </w:p>
    <w:p w14:paraId="6B190D55" w14:textId="77777777" w:rsidR="0063392B" w:rsidRDefault="00000000">
      <w:pPr>
        <w:pStyle w:val="Tijeloteksta"/>
        <w:spacing w:line="276" w:lineRule="auto"/>
        <w:ind w:right="389" w:firstLine="566"/>
      </w:pPr>
      <w:r>
        <w:t>Sukladno</w:t>
      </w:r>
      <w:r>
        <w:rPr>
          <w:spacing w:val="1"/>
        </w:rPr>
        <w:t xml:space="preserve"> </w:t>
      </w:r>
      <w:r>
        <w:t>Strategiji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razdoblje</w:t>
      </w:r>
      <w:r>
        <w:rPr>
          <w:spacing w:val="1"/>
        </w:rPr>
        <w:t xml:space="preserve"> </w:t>
      </w:r>
      <w:r>
        <w:t>2022.-2028.</w:t>
      </w:r>
      <w:r>
        <w:rPr>
          <w:spacing w:val="1"/>
        </w:rPr>
        <w:t xml:space="preserve"> </w:t>
      </w:r>
      <w:r>
        <w:t>u</w:t>
      </w:r>
      <w:r>
        <w:rPr>
          <w:spacing w:val="-50"/>
        </w:rPr>
        <w:t xml:space="preserve"> </w:t>
      </w:r>
      <w:r>
        <w:t>nastavku</w:t>
      </w:r>
      <w:r>
        <w:rPr>
          <w:spacing w:val="6"/>
        </w:rPr>
        <w:t xml:space="preserve"> </w:t>
      </w:r>
      <w:r>
        <w:t>su</w:t>
      </w:r>
      <w:r>
        <w:rPr>
          <w:spacing w:val="6"/>
        </w:rPr>
        <w:t xml:space="preserve"> </w:t>
      </w:r>
      <w:r>
        <w:t>prikazani</w:t>
      </w:r>
      <w:r>
        <w:rPr>
          <w:spacing w:val="10"/>
        </w:rPr>
        <w:t xml:space="preserve"> </w:t>
      </w:r>
      <w:r>
        <w:t>posebni</w:t>
      </w:r>
      <w:r>
        <w:rPr>
          <w:spacing w:val="8"/>
        </w:rPr>
        <w:t xml:space="preserve"> </w:t>
      </w:r>
      <w:r>
        <w:t>ciljevi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</w:t>
      </w:r>
      <w:r>
        <w:rPr>
          <w:spacing w:val="7"/>
        </w:rPr>
        <w:t xml:space="preserve"> </w:t>
      </w:r>
      <w:r>
        <w:t>njima</w:t>
      </w:r>
      <w:r>
        <w:rPr>
          <w:spacing w:val="5"/>
        </w:rPr>
        <w:t xml:space="preserve"> </w:t>
      </w:r>
      <w:r>
        <w:t>povezane</w:t>
      </w:r>
      <w:r>
        <w:rPr>
          <w:spacing w:val="8"/>
        </w:rPr>
        <w:t xml:space="preserve"> </w:t>
      </w:r>
      <w:r>
        <w:t>mjere</w:t>
      </w:r>
      <w:r>
        <w:rPr>
          <w:spacing w:val="7"/>
        </w:rPr>
        <w:t xml:space="preserve"> </w:t>
      </w:r>
      <w:r>
        <w:t>koji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t>detaljno</w:t>
      </w:r>
      <w:r>
        <w:rPr>
          <w:spacing w:val="7"/>
        </w:rPr>
        <w:t xml:space="preserve"> </w:t>
      </w:r>
      <w:r>
        <w:t>definirane</w:t>
      </w:r>
      <w:r>
        <w:rPr>
          <w:spacing w:val="-50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istoimenoj</w:t>
      </w:r>
      <w:r>
        <w:rPr>
          <w:spacing w:val="1"/>
        </w:rPr>
        <w:t xml:space="preserve"> </w:t>
      </w:r>
      <w:r>
        <w:t>Strategiji.</w:t>
      </w:r>
      <w:r>
        <w:rPr>
          <w:spacing w:val="1"/>
        </w:rPr>
        <w:t xml:space="preserve"> </w:t>
      </w:r>
      <w:r>
        <w:t>Nadalje,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nastavku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prikazana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područja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posebni</w:t>
      </w:r>
      <w:r>
        <w:rPr>
          <w:spacing w:val="-1"/>
        </w:rPr>
        <w:t xml:space="preserve"> </w:t>
      </w:r>
      <w:r>
        <w:t>ciljevi</w:t>
      </w:r>
      <w:r>
        <w:rPr>
          <w:spacing w:val="-1"/>
        </w:rPr>
        <w:t xml:space="preserve"> </w:t>
      </w:r>
      <w:r>
        <w:t>obuhvaćaju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Godišnjem</w:t>
      </w:r>
      <w:r>
        <w:rPr>
          <w:spacing w:val="-1"/>
        </w:rPr>
        <w:t xml:space="preserve"> </w:t>
      </w:r>
      <w:r>
        <w:t>planu</w:t>
      </w:r>
      <w:r>
        <w:rPr>
          <w:spacing w:val="-4"/>
        </w:rPr>
        <w:t xml:space="preserve"> </w:t>
      </w:r>
      <w:r>
        <w:t>upravljanja</w:t>
      </w:r>
      <w:r>
        <w:rPr>
          <w:spacing w:val="3"/>
        </w:rPr>
        <w:t xml:space="preserve"> </w:t>
      </w:r>
      <w:r>
        <w:t>općinskom</w:t>
      </w:r>
      <w:r>
        <w:rPr>
          <w:spacing w:val="-4"/>
        </w:rPr>
        <w:t xml:space="preserve"> </w:t>
      </w:r>
      <w:r>
        <w:t>imovinom.</w:t>
      </w:r>
    </w:p>
    <w:p w14:paraId="3B216F43" w14:textId="77777777" w:rsidR="0063392B" w:rsidRDefault="0063392B">
      <w:pPr>
        <w:pStyle w:val="Tijeloteksta"/>
        <w:spacing w:before="8"/>
        <w:ind w:left="0"/>
        <w:jc w:val="left"/>
        <w:rPr>
          <w:sz w:val="23"/>
        </w:rPr>
      </w:pPr>
    </w:p>
    <w:p w14:paraId="0CB64113" w14:textId="77777777" w:rsidR="0063392B" w:rsidRDefault="00000000">
      <w:pPr>
        <w:pStyle w:val="Naslov2"/>
        <w:numPr>
          <w:ilvl w:val="0"/>
          <w:numId w:val="8"/>
        </w:numPr>
        <w:tabs>
          <w:tab w:val="left" w:pos="826"/>
        </w:tabs>
        <w:spacing w:before="0" w:line="278" w:lineRule="auto"/>
        <w:ind w:right="391"/>
        <w:jc w:val="both"/>
      </w:pP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„UČINKOVITO</w:t>
      </w:r>
      <w:r>
        <w:rPr>
          <w:spacing w:val="1"/>
        </w:rPr>
        <w:t xml:space="preserve"> </w:t>
      </w:r>
      <w:r>
        <w:t>UPRAVLJANJE</w:t>
      </w:r>
      <w:r>
        <w:rPr>
          <w:spacing w:val="1"/>
        </w:rPr>
        <w:t xml:space="preserve"> </w:t>
      </w:r>
      <w:r>
        <w:t>NEKRETNINAMA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MOSLAVINA“</w:t>
      </w:r>
      <w:r>
        <w:rPr>
          <w:spacing w:val="1"/>
        </w:rPr>
        <w:t xml:space="preserve"> </w:t>
      </w:r>
      <w:r>
        <w:t>PROVODIT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SLJEDEĆIH</w:t>
      </w:r>
      <w:r>
        <w:rPr>
          <w:spacing w:val="-2"/>
        </w:rPr>
        <w:t xml:space="preserve"> </w:t>
      </w:r>
      <w:r>
        <w:t>MJERA:</w:t>
      </w:r>
    </w:p>
    <w:p w14:paraId="46EB2050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194" w:line="273" w:lineRule="auto"/>
        <w:ind w:right="506"/>
        <w:jc w:val="both"/>
        <w:rPr>
          <w:sz w:val="24"/>
        </w:rPr>
      </w:pPr>
      <w:r>
        <w:rPr>
          <w:sz w:val="24"/>
        </w:rPr>
        <w:t>smanjenje portfelja nekretnina kojima upravlja Općina Podravska Moslavina putem</w:t>
      </w:r>
      <w:r>
        <w:rPr>
          <w:spacing w:val="-50"/>
          <w:sz w:val="24"/>
        </w:rPr>
        <w:t xml:space="preserve"> </w:t>
      </w:r>
      <w:r>
        <w:rPr>
          <w:sz w:val="24"/>
        </w:rPr>
        <w:t>prodaje,</w:t>
      </w:r>
    </w:p>
    <w:p w14:paraId="45436F8F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5"/>
          <w:tab w:val="left" w:pos="826"/>
        </w:tabs>
        <w:spacing w:before="4"/>
        <w:ind w:hanging="361"/>
        <w:rPr>
          <w:sz w:val="24"/>
        </w:rPr>
      </w:pPr>
      <w:r>
        <w:rPr>
          <w:sz w:val="24"/>
        </w:rPr>
        <w:t>aktivacija</w:t>
      </w:r>
      <w:r>
        <w:rPr>
          <w:spacing w:val="-4"/>
          <w:sz w:val="24"/>
        </w:rPr>
        <w:t xml:space="preserve"> </w:t>
      </w:r>
      <w:r>
        <w:rPr>
          <w:sz w:val="24"/>
        </w:rPr>
        <w:t>neiskorištene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neaktivne</w:t>
      </w:r>
      <w:r>
        <w:rPr>
          <w:spacing w:val="-1"/>
          <w:sz w:val="24"/>
        </w:rPr>
        <w:t xml:space="preserve"> </w:t>
      </w:r>
      <w:r>
        <w:rPr>
          <w:sz w:val="24"/>
        </w:rPr>
        <w:t>općinske</w:t>
      </w:r>
      <w:r>
        <w:rPr>
          <w:spacing w:val="-3"/>
          <w:sz w:val="24"/>
        </w:rPr>
        <w:t xml:space="preserve"> </w:t>
      </w:r>
      <w:r>
        <w:rPr>
          <w:sz w:val="24"/>
        </w:rPr>
        <w:t>imovine</w:t>
      </w:r>
      <w:r>
        <w:rPr>
          <w:spacing w:val="-2"/>
          <w:sz w:val="24"/>
        </w:rPr>
        <w:t xml:space="preserve"> </w:t>
      </w:r>
      <w:r>
        <w:rPr>
          <w:sz w:val="24"/>
        </w:rPr>
        <w:t>putem</w:t>
      </w:r>
      <w:r>
        <w:rPr>
          <w:spacing w:val="-4"/>
          <w:sz w:val="24"/>
        </w:rPr>
        <w:t xml:space="preserve"> </w:t>
      </w:r>
      <w:r>
        <w:rPr>
          <w:sz w:val="24"/>
        </w:rPr>
        <w:t>zakupa</w:t>
      </w:r>
      <w:r>
        <w:rPr>
          <w:spacing w:val="-4"/>
          <w:sz w:val="24"/>
        </w:rPr>
        <w:t xml:space="preserve"> </w:t>
      </w:r>
      <w:r>
        <w:rPr>
          <w:sz w:val="24"/>
        </w:rPr>
        <w:t>(najma).</w:t>
      </w:r>
    </w:p>
    <w:p w14:paraId="471B9A43" w14:textId="77777777" w:rsidR="0063392B" w:rsidRDefault="00000000">
      <w:pPr>
        <w:pStyle w:val="Tijeloteksta"/>
        <w:spacing w:before="241" w:line="276" w:lineRule="auto"/>
        <w:ind w:right="246" w:firstLine="566"/>
      </w:pPr>
      <w:r>
        <w:t>U</w:t>
      </w:r>
      <w:r>
        <w:rPr>
          <w:spacing w:val="1"/>
        </w:rPr>
        <w:t xml:space="preserve"> </w:t>
      </w:r>
      <w:r>
        <w:t>definiranju</w:t>
      </w:r>
      <w:r>
        <w:rPr>
          <w:spacing w:val="1"/>
        </w:rPr>
        <w:t xml:space="preserve"> </w:t>
      </w:r>
      <w:r>
        <w:t>posebnog</w:t>
      </w:r>
      <w:r>
        <w:rPr>
          <w:spacing w:val="1"/>
        </w:rPr>
        <w:t xml:space="preserve"> </w:t>
      </w:r>
      <w:r>
        <w:t>cilja</w:t>
      </w:r>
      <w:r>
        <w:rPr>
          <w:spacing w:val="1"/>
        </w:rPr>
        <w:t xml:space="preserve"> </w:t>
      </w:r>
      <w:r>
        <w:t>„Učinkovito</w:t>
      </w:r>
      <w:r>
        <w:rPr>
          <w:spacing w:val="1"/>
        </w:rPr>
        <w:t xml:space="preserve"> </w:t>
      </w:r>
      <w:r>
        <w:t>upravljanje</w:t>
      </w:r>
      <w:r>
        <w:rPr>
          <w:spacing w:val="1"/>
        </w:rPr>
        <w:t xml:space="preserve"> </w:t>
      </w:r>
      <w:r>
        <w:t>nekretninama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kreće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polazišta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općinske</w:t>
      </w:r>
      <w:r>
        <w:rPr>
          <w:spacing w:val="1"/>
        </w:rPr>
        <w:t xml:space="preserve"> </w:t>
      </w:r>
      <w:r>
        <w:t>nekretnine</w:t>
      </w:r>
      <w:r>
        <w:rPr>
          <w:spacing w:val="52"/>
        </w:rPr>
        <w:t xml:space="preserve"> </w:t>
      </w:r>
      <w:r>
        <w:t>iznimno</w:t>
      </w:r>
      <w:r>
        <w:rPr>
          <w:spacing w:val="-50"/>
        </w:rPr>
        <w:t xml:space="preserve"> </w:t>
      </w:r>
      <w:r>
        <w:t>važan</w:t>
      </w:r>
      <w:r>
        <w:rPr>
          <w:spacing w:val="1"/>
        </w:rPr>
        <w:t xml:space="preserve"> </w:t>
      </w:r>
      <w:r>
        <w:t>resurs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mora</w:t>
      </w:r>
      <w:r>
        <w:rPr>
          <w:spacing w:val="1"/>
        </w:rPr>
        <w:t xml:space="preserve"> </w:t>
      </w:r>
      <w:r>
        <w:t>efikasno</w:t>
      </w:r>
      <w:r>
        <w:rPr>
          <w:spacing w:val="1"/>
        </w:rPr>
        <w:t xml:space="preserve"> </w:t>
      </w:r>
      <w:r>
        <w:t>raspolagati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cilju</w:t>
      </w:r>
      <w:r>
        <w:rPr>
          <w:spacing w:val="1"/>
        </w:rPr>
        <w:t xml:space="preserve"> </w:t>
      </w:r>
      <w:r>
        <w:t>realizacije društvenog, obrazovnog i kulturnog napretka te zaštite za buduće naraštaje.</w:t>
      </w:r>
      <w:r>
        <w:rPr>
          <w:spacing w:val="1"/>
        </w:rPr>
        <w:t xml:space="preserve"> </w:t>
      </w:r>
      <w:r>
        <w:t>Nekretnine Općine Podravska Moslavina najvažniji su aspekt općinskog kapitala te je s</w:t>
      </w:r>
      <w:r>
        <w:rPr>
          <w:spacing w:val="1"/>
        </w:rPr>
        <w:t xml:space="preserve"> </w:t>
      </w:r>
      <w:r>
        <w:t>istima potrebno postupati odgovorno od strane svih korisnika upravitelja i imatelja. Sve</w:t>
      </w:r>
      <w:r>
        <w:rPr>
          <w:spacing w:val="1"/>
        </w:rPr>
        <w:t xml:space="preserve"> </w:t>
      </w:r>
      <w:r>
        <w:t>aktivnosti upravljanja i raspolaganja</w:t>
      </w:r>
      <w:r>
        <w:rPr>
          <w:spacing w:val="1"/>
        </w:rPr>
        <w:t xml:space="preserve"> </w:t>
      </w:r>
      <w:r>
        <w:t>općinskom imovinom moraju se odvijati sukladno</w:t>
      </w:r>
      <w:r>
        <w:rPr>
          <w:spacing w:val="1"/>
        </w:rPr>
        <w:t xml:space="preserve"> </w:t>
      </w:r>
      <w:r>
        <w:t>važećim</w:t>
      </w:r>
      <w:r>
        <w:rPr>
          <w:spacing w:val="-2"/>
        </w:rPr>
        <w:t xml:space="preserve"> </w:t>
      </w:r>
      <w:r>
        <w:t>zakonima</w:t>
      </w:r>
      <w:r>
        <w:rPr>
          <w:spacing w:val="-1"/>
        </w:rPr>
        <w:t xml:space="preserve"> </w:t>
      </w:r>
      <w:r>
        <w:t>i propisima.</w:t>
      </w:r>
    </w:p>
    <w:p w14:paraId="08F9E9F7" w14:textId="77777777" w:rsidR="0063392B" w:rsidRDefault="00000000">
      <w:pPr>
        <w:pStyle w:val="Tijeloteksta"/>
        <w:spacing w:before="201" w:line="278" w:lineRule="auto"/>
        <w:ind w:right="392" w:firstLine="566"/>
      </w:pPr>
      <w:r>
        <w:t>Segmenti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 pojavni</w:t>
      </w:r>
      <w:r>
        <w:rPr>
          <w:spacing w:val="1"/>
        </w:rPr>
        <w:t xml:space="preserve"> </w:t>
      </w:r>
      <w:r>
        <w:t>oblici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ovaj</w:t>
      </w:r>
      <w:r>
        <w:rPr>
          <w:spacing w:val="1"/>
        </w:rPr>
        <w:t xml:space="preserve"> </w:t>
      </w: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obuhvaća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Godišnjem</w:t>
      </w:r>
      <w:r>
        <w:rPr>
          <w:spacing w:val="-1"/>
        </w:rPr>
        <w:t xml:space="preserve"> </w:t>
      </w:r>
      <w:r>
        <w:t>planu</w:t>
      </w:r>
      <w:r>
        <w:rPr>
          <w:spacing w:val="-1"/>
        </w:rPr>
        <w:t xml:space="preserve"> </w:t>
      </w:r>
      <w:r>
        <w:t>upravljanja</w:t>
      </w:r>
      <w:r>
        <w:rPr>
          <w:spacing w:val="3"/>
        </w:rPr>
        <w:t xml:space="preserve"> </w:t>
      </w:r>
      <w:r>
        <w:t>općinskom</w:t>
      </w:r>
      <w:r>
        <w:rPr>
          <w:spacing w:val="-1"/>
        </w:rPr>
        <w:t xml:space="preserve"> </w:t>
      </w:r>
      <w:r>
        <w:t>imovinom</w:t>
      </w:r>
      <w:r>
        <w:rPr>
          <w:spacing w:val="-2"/>
        </w:rPr>
        <w:t xml:space="preserve"> </w:t>
      </w:r>
      <w:r>
        <w:t>su:</w:t>
      </w:r>
    </w:p>
    <w:p w14:paraId="7691523D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196" w:line="273" w:lineRule="auto"/>
        <w:ind w:right="391"/>
        <w:jc w:val="both"/>
        <w:rPr>
          <w:sz w:val="24"/>
        </w:rPr>
      </w:pPr>
      <w:r>
        <w:rPr>
          <w:sz w:val="24"/>
        </w:rPr>
        <w:t>upravljanje</w:t>
      </w:r>
      <w:r>
        <w:rPr>
          <w:spacing w:val="1"/>
          <w:sz w:val="24"/>
        </w:rPr>
        <w:t xml:space="preserve"> </w:t>
      </w:r>
      <w:r>
        <w:rPr>
          <w:sz w:val="24"/>
        </w:rPr>
        <w:t>fondom</w:t>
      </w:r>
      <w:r>
        <w:rPr>
          <w:spacing w:val="1"/>
          <w:sz w:val="24"/>
        </w:rPr>
        <w:t xml:space="preserve"> </w:t>
      </w:r>
      <w:r>
        <w:rPr>
          <w:sz w:val="24"/>
        </w:rPr>
        <w:t>neaktivnih</w:t>
      </w:r>
      <w:r>
        <w:rPr>
          <w:spacing w:val="1"/>
          <w:sz w:val="24"/>
        </w:rPr>
        <w:t xml:space="preserve"> </w:t>
      </w:r>
      <w:r>
        <w:rPr>
          <w:sz w:val="24"/>
        </w:rPr>
        <w:t>poslovnih</w:t>
      </w:r>
      <w:r>
        <w:rPr>
          <w:spacing w:val="1"/>
          <w:sz w:val="24"/>
        </w:rPr>
        <w:t xml:space="preserve"> </w:t>
      </w:r>
      <w:r>
        <w:rPr>
          <w:sz w:val="24"/>
        </w:rPr>
        <w:t>prostora</w:t>
      </w:r>
      <w:r>
        <w:rPr>
          <w:spacing w:val="1"/>
          <w:sz w:val="24"/>
        </w:rPr>
        <w:t xml:space="preserve"> </w:t>
      </w:r>
      <w:r>
        <w:rPr>
          <w:sz w:val="24"/>
        </w:rPr>
        <w:t>te</w:t>
      </w:r>
      <w:r>
        <w:rPr>
          <w:spacing w:val="1"/>
          <w:sz w:val="24"/>
        </w:rPr>
        <w:t xml:space="preserve"> </w:t>
      </w:r>
      <w:r>
        <w:rPr>
          <w:sz w:val="24"/>
        </w:rPr>
        <w:t>održavanje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korištenje</w:t>
      </w:r>
      <w:r>
        <w:rPr>
          <w:spacing w:val="1"/>
          <w:sz w:val="24"/>
        </w:rPr>
        <w:t xml:space="preserve"> </w:t>
      </w:r>
      <w:r>
        <w:rPr>
          <w:sz w:val="24"/>
        </w:rPr>
        <w:t>objekata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ostalih</w:t>
      </w:r>
      <w:r>
        <w:rPr>
          <w:spacing w:val="1"/>
          <w:sz w:val="24"/>
        </w:rPr>
        <w:t xml:space="preserve"> </w:t>
      </w:r>
      <w:r>
        <w:rPr>
          <w:sz w:val="24"/>
        </w:rPr>
        <w:t>nekretnina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vlasništvu</w:t>
      </w:r>
      <w:r>
        <w:rPr>
          <w:spacing w:val="1"/>
          <w:sz w:val="24"/>
        </w:rPr>
        <w:t xml:space="preserve"> </w:t>
      </w:r>
      <w:r>
        <w:rPr>
          <w:sz w:val="24"/>
        </w:rPr>
        <w:t>Republike</w:t>
      </w:r>
      <w:r>
        <w:rPr>
          <w:spacing w:val="1"/>
          <w:sz w:val="24"/>
        </w:rPr>
        <w:t xml:space="preserve"> </w:t>
      </w:r>
      <w:r>
        <w:rPr>
          <w:sz w:val="24"/>
        </w:rPr>
        <w:t>Hrvatske</w:t>
      </w:r>
      <w:r>
        <w:rPr>
          <w:spacing w:val="1"/>
          <w:sz w:val="24"/>
        </w:rPr>
        <w:t xml:space="preserve"> </w:t>
      </w:r>
      <w:r>
        <w:rPr>
          <w:sz w:val="24"/>
        </w:rPr>
        <w:t>kojima</w:t>
      </w:r>
      <w:r>
        <w:rPr>
          <w:spacing w:val="1"/>
          <w:sz w:val="24"/>
        </w:rPr>
        <w:t xml:space="preserve"> </w:t>
      </w:r>
      <w:r>
        <w:rPr>
          <w:sz w:val="24"/>
        </w:rPr>
        <w:t>upravlja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raspolaže</w:t>
      </w:r>
      <w:r>
        <w:rPr>
          <w:spacing w:val="-1"/>
          <w:sz w:val="24"/>
        </w:rPr>
        <w:t xml:space="preserve"> </w:t>
      </w:r>
      <w:r>
        <w:rPr>
          <w:sz w:val="24"/>
        </w:rPr>
        <w:t>jedinica lokalne (regionalne)</w:t>
      </w:r>
      <w:r>
        <w:rPr>
          <w:spacing w:val="-2"/>
          <w:sz w:val="24"/>
        </w:rPr>
        <w:t xml:space="preserve"> </w:t>
      </w:r>
      <w:r>
        <w:rPr>
          <w:sz w:val="24"/>
        </w:rPr>
        <w:t>samouprave,</w:t>
      </w:r>
    </w:p>
    <w:p w14:paraId="400CE020" w14:textId="77777777" w:rsidR="0063392B" w:rsidRDefault="00000000">
      <w:pPr>
        <w:pStyle w:val="Odlomakpopisa"/>
        <w:numPr>
          <w:ilvl w:val="2"/>
          <w:numId w:val="18"/>
        </w:numPr>
        <w:tabs>
          <w:tab w:val="left" w:pos="826"/>
        </w:tabs>
        <w:spacing w:before="6" w:line="273" w:lineRule="auto"/>
        <w:ind w:right="392"/>
        <w:jc w:val="both"/>
        <w:rPr>
          <w:sz w:val="24"/>
        </w:rPr>
      </w:pPr>
      <w:r>
        <w:rPr>
          <w:sz w:val="24"/>
        </w:rPr>
        <w:t>upravljanje nefinancijskom općinskom imovinom i to: građevinskim zemljištem i</w:t>
      </w:r>
      <w:r>
        <w:rPr>
          <w:spacing w:val="1"/>
          <w:sz w:val="24"/>
        </w:rPr>
        <w:t xml:space="preserve"> </w:t>
      </w:r>
      <w:r>
        <w:rPr>
          <w:sz w:val="24"/>
        </w:rPr>
        <w:t>građevinama,</w:t>
      </w:r>
      <w:r>
        <w:rPr>
          <w:spacing w:val="1"/>
          <w:sz w:val="24"/>
        </w:rPr>
        <w:t xml:space="preserve"> </w:t>
      </w:r>
      <w:r>
        <w:rPr>
          <w:sz w:val="24"/>
        </w:rPr>
        <w:t>posebnim</w:t>
      </w:r>
      <w:r>
        <w:rPr>
          <w:spacing w:val="1"/>
          <w:sz w:val="24"/>
        </w:rPr>
        <w:t xml:space="preserve"> </w:t>
      </w:r>
      <w:r>
        <w:rPr>
          <w:sz w:val="24"/>
        </w:rPr>
        <w:t>dijelovima</w:t>
      </w:r>
      <w:r>
        <w:rPr>
          <w:spacing w:val="1"/>
          <w:sz w:val="24"/>
        </w:rPr>
        <w:t xml:space="preserve"> </w:t>
      </w:r>
      <w:r>
        <w:rPr>
          <w:sz w:val="24"/>
        </w:rPr>
        <w:t>nekretnina,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kojima</w:t>
      </w:r>
      <w:r>
        <w:rPr>
          <w:spacing w:val="1"/>
          <w:sz w:val="24"/>
        </w:rPr>
        <w:t xml:space="preserve"> </w:t>
      </w:r>
      <w:r>
        <w:rPr>
          <w:sz w:val="24"/>
        </w:rPr>
        <w:t>je</w:t>
      </w:r>
      <w:r>
        <w:rPr>
          <w:spacing w:val="53"/>
          <w:sz w:val="24"/>
        </w:rPr>
        <w:t xml:space="preserve"> </w:t>
      </w:r>
      <w:r>
        <w:rPr>
          <w:sz w:val="24"/>
        </w:rPr>
        <w:t>uspostavljeno</w:t>
      </w:r>
      <w:r>
        <w:rPr>
          <w:spacing w:val="1"/>
          <w:sz w:val="24"/>
        </w:rPr>
        <w:t xml:space="preserve"> </w:t>
      </w:r>
      <w:r>
        <w:rPr>
          <w:sz w:val="24"/>
        </w:rPr>
        <w:t>vlasništvo</w:t>
      </w:r>
      <w:r>
        <w:rPr>
          <w:spacing w:val="-2"/>
          <w:sz w:val="24"/>
        </w:rPr>
        <w:t xml:space="preserve"> </w:t>
      </w:r>
      <w:r>
        <w:rPr>
          <w:sz w:val="24"/>
        </w:rPr>
        <w:t>Republike</w:t>
      </w:r>
      <w:r>
        <w:rPr>
          <w:spacing w:val="-1"/>
          <w:sz w:val="24"/>
        </w:rPr>
        <w:t xml:space="preserve"> </w:t>
      </w:r>
      <w:r>
        <w:rPr>
          <w:sz w:val="24"/>
        </w:rPr>
        <w:t>Hrvatske; poljoprivrednim</w:t>
      </w:r>
      <w:r>
        <w:rPr>
          <w:spacing w:val="-1"/>
          <w:sz w:val="24"/>
        </w:rPr>
        <w:t xml:space="preserve"> </w:t>
      </w:r>
      <w:r>
        <w:rPr>
          <w:sz w:val="24"/>
        </w:rPr>
        <w:t>zemljištima.</w:t>
      </w:r>
    </w:p>
    <w:p w14:paraId="48FF101B" w14:textId="77777777" w:rsidR="0063392B" w:rsidRDefault="0063392B">
      <w:pPr>
        <w:pStyle w:val="Tijeloteksta"/>
        <w:spacing w:before="3"/>
        <w:ind w:left="0"/>
        <w:jc w:val="left"/>
      </w:pPr>
    </w:p>
    <w:p w14:paraId="7C19A589" w14:textId="77777777" w:rsidR="0063392B" w:rsidRDefault="00000000">
      <w:pPr>
        <w:pStyle w:val="Naslov2"/>
        <w:numPr>
          <w:ilvl w:val="0"/>
          <w:numId w:val="7"/>
        </w:numPr>
        <w:tabs>
          <w:tab w:val="left" w:pos="826"/>
        </w:tabs>
        <w:spacing w:before="1" w:line="278" w:lineRule="auto"/>
        <w:ind w:right="247"/>
        <w:jc w:val="both"/>
      </w:pPr>
      <w:r>
        <w:t>POSEBAN CILJ 1.2. „UNAPRJEĐENJE KORPORATIVNOG UPRAVLJANJA I VRŠENJE</w:t>
      </w:r>
      <w:r>
        <w:rPr>
          <w:spacing w:val="1"/>
        </w:rPr>
        <w:t xml:space="preserve"> </w:t>
      </w:r>
      <w:r>
        <w:t>KONTROLA OPĆINE PODRAVSKA MOSLAVINA KAO (SU)VLASNIKA TRGOVAČKIH</w:t>
      </w:r>
      <w:r>
        <w:rPr>
          <w:spacing w:val="-50"/>
        </w:rPr>
        <w:t xml:space="preserve"> </w:t>
      </w:r>
      <w:r>
        <w:t>DRUŠTAVA“</w:t>
      </w:r>
      <w:r>
        <w:rPr>
          <w:spacing w:val="1"/>
        </w:rPr>
        <w:t xml:space="preserve"> </w:t>
      </w:r>
      <w:r>
        <w:t>PROVODIT</w:t>
      </w:r>
      <w:r>
        <w:rPr>
          <w:spacing w:val="-1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SE PUTEM SLJEDEĆIH</w:t>
      </w:r>
      <w:r>
        <w:rPr>
          <w:spacing w:val="-1"/>
        </w:rPr>
        <w:t xml:space="preserve"> </w:t>
      </w:r>
      <w:r>
        <w:t>MJERA:</w:t>
      </w:r>
    </w:p>
    <w:p w14:paraId="7EF06EC7" w14:textId="77777777" w:rsidR="0063392B" w:rsidRDefault="00000000">
      <w:pPr>
        <w:pStyle w:val="Odlomakpopisa"/>
        <w:numPr>
          <w:ilvl w:val="0"/>
          <w:numId w:val="6"/>
        </w:numPr>
        <w:tabs>
          <w:tab w:val="left" w:pos="826"/>
        </w:tabs>
        <w:spacing w:before="193" w:line="273" w:lineRule="auto"/>
        <w:ind w:right="397"/>
        <w:jc w:val="both"/>
        <w:rPr>
          <w:sz w:val="24"/>
        </w:rPr>
      </w:pPr>
      <w:r>
        <w:rPr>
          <w:sz w:val="24"/>
        </w:rPr>
        <w:t>implementiranje</w:t>
      </w:r>
      <w:r>
        <w:rPr>
          <w:spacing w:val="1"/>
          <w:sz w:val="24"/>
        </w:rPr>
        <w:t xml:space="preserve"> </w:t>
      </w:r>
      <w:r>
        <w:rPr>
          <w:sz w:val="24"/>
        </w:rPr>
        <w:t>operativnih</w:t>
      </w:r>
      <w:r>
        <w:rPr>
          <w:spacing w:val="1"/>
          <w:sz w:val="24"/>
        </w:rPr>
        <w:t xml:space="preserve"> </w:t>
      </w:r>
      <w:r>
        <w:rPr>
          <w:sz w:val="24"/>
        </w:rPr>
        <w:t>mjera</w:t>
      </w:r>
      <w:r>
        <w:rPr>
          <w:spacing w:val="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1"/>
          <w:sz w:val="24"/>
        </w:rPr>
        <w:t xml:space="preserve"> </w:t>
      </w:r>
      <w:r>
        <w:rPr>
          <w:sz w:val="24"/>
        </w:rPr>
        <w:t>trgovačkim</w:t>
      </w:r>
      <w:r>
        <w:rPr>
          <w:spacing w:val="1"/>
          <w:sz w:val="24"/>
        </w:rPr>
        <w:t xml:space="preserve"> </w:t>
      </w:r>
      <w:r>
        <w:rPr>
          <w:sz w:val="24"/>
        </w:rPr>
        <w:t>društvima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-50"/>
          <w:sz w:val="24"/>
        </w:rPr>
        <w:t xml:space="preserve"> </w:t>
      </w:r>
      <w:r>
        <w:rPr>
          <w:sz w:val="24"/>
        </w:rPr>
        <w:t>(su)vlasništvu</w:t>
      </w:r>
      <w:r>
        <w:rPr>
          <w:spacing w:val="-3"/>
          <w:sz w:val="24"/>
        </w:rPr>
        <w:t xml:space="preserve"> </w:t>
      </w:r>
      <w:r>
        <w:rPr>
          <w:sz w:val="24"/>
        </w:rPr>
        <w:t>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-1"/>
          <w:sz w:val="24"/>
        </w:rPr>
        <w:t xml:space="preserve"> </w:t>
      </w:r>
      <w:r>
        <w:rPr>
          <w:sz w:val="24"/>
        </w:rPr>
        <w:t>Moslavina,</w:t>
      </w:r>
    </w:p>
    <w:p w14:paraId="68D6CBCA" w14:textId="77777777" w:rsidR="0063392B" w:rsidRDefault="00000000">
      <w:pPr>
        <w:pStyle w:val="Odlomakpopisa"/>
        <w:numPr>
          <w:ilvl w:val="0"/>
          <w:numId w:val="6"/>
        </w:numPr>
        <w:tabs>
          <w:tab w:val="left" w:pos="826"/>
        </w:tabs>
        <w:spacing w:before="3" w:line="276" w:lineRule="auto"/>
        <w:ind w:right="399"/>
        <w:jc w:val="both"/>
        <w:rPr>
          <w:sz w:val="24"/>
        </w:rPr>
      </w:pPr>
      <w:r>
        <w:rPr>
          <w:sz w:val="24"/>
        </w:rPr>
        <w:t>jačanje</w:t>
      </w:r>
      <w:r>
        <w:rPr>
          <w:spacing w:val="1"/>
          <w:sz w:val="24"/>
        </w:rPr>
        <w:t xml:space="preserve"> </w:t>
      </w:r>
      <w:r>
        <w:rPr>
          <w:sz w:val="24"/>
        </w:rPr>
        <w:t>učinkovitosti</w:t>
      </w:r>
      <w:r>
        <w:rPr>
          <w:spacing w:val="1"/>
          <w:sz w:val="24"/>
        </w:rPr>
        <w:t xml:space="preserve"> </w:t>
      </w:r>
      <w:r>
        <w:rPr>
          <w:sz w:val="24"/>
        </w:rPr>
        <w:t>poslovanja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praćenje</w:t>
      </w:r>
      <w:r>
        <w:rPr>
          <w:spacing w:val="1"/>
          <w:sz w:val="24"/>
        </w:rPr>
        <w:t xml:space="preserve"> </w:t>
      </w:r>
      <w:r>
        <w:rPr>
          <w:sz w:val="24"/>
        </w:rPr>
        <w:t>poslovanja</w:t>
      </w:r>
      <w:r>
        <w:rPr>
          <w:spacing w:val="1"/>
          <w:sz w:val="24"/>
        </w:rPr>
        <w:t xml:space="preserve"> </w:t>
      </w:r>
      <w:r>
        <w:rPr>
          <w:sz w:val="24"/>
        </w:rPr>
        <w:t>trgovačkih</w:t>
      </w:r>
      <w:r>
        <w:rPr>
          <w:spacing w:val="1"/>
          <w:sz w:val="24"/>
        </w:rPr>
        <w:t xml:space="preserve"> </w:t>
      </w:r>
      <w:r>
        <w:rPr>
          <w:sz w:val="24"/>
        </w:rPr>
        <w:t>društava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(su)vlasništvu</w:t>
      </w:r>
      <w:r>
        <w:rPr>
          <w:spacing w:val="-2"/>
          <w:sz w:val="24"/>
        </w:rPr>
        <w:t xml:space="preserve"> </w:t>
      </w:r>
      <w:r>
        <w:rPr>
          <w:sz w:val="24"/>
        </w:rPr>
        <w:t>Općine</w:t>
      </w:r>
      <w:r>
        <w:rPr>
          <w:spacing w:val="1"/>
          <w:sz w:val="24"/>
        </w:rPr>
        <w:t xml:space="preserve"> </w:t>
      </w:r>
      <w:r>
        <w:rPr>
          <w:sz w:val="24"/>
        </w:rPr>
        <w:t>Podravska</w:t>
      </w:r>
      <w:r>
        <w:rPr>
          <w:spacing w:val="-1"/>
          <w:sz w:val="24"/>
        </w:rPr>
        <w:t xml:space="preserve"> </w:t>
      </w:r>
      <w:r>
        <w:rPr>
          <w:sz w:val="24"/>
        </w:rPr>
        <w:t>Moslavina</w:t>
      </w:r>
    </w:p>
    <w:p w14:paraId="1354FC32" w14:textId="77777777" w:rsidR="0063392B" w:rsidRDefault="00000000">
      <w:pPr>
        <w:pStyle w:val="Tijeloteksta"/>
        <w:spacing w:before="198" w:line="276" w:lineRule="auto"/>
        <w:ind w:right="247" w:firstLine="566"/>
      </w:pPr>
      <w:r>
        <w:t>U definiranju posebnog cilja 1.2. polazi se od važnosti doprinosa povećanju razine</w:t>
      </w:r>
      <w:r>
        <w:rPr>
          <w:spacing w:val="1"/>
        </w:rPr>
        <w:t xml:space="preserve"> </w:t>
      </w:r>
      <w:r>
        <w:t>transparentnosti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javnosti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trgovačkim</w:t>
      </w:r>
      <w:r>
        <w:rPr>
          <w:spacing w:val="1"/>
        </w:rPr>
        <w:t xml:space="preserve"> </w:t>
      </w:r>
      <w:r>
        <w:t>društvima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(su)vlasništvu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 Moslavina što će u konačnici voditi jačanju gospodarske konkurentnosti Općine</w:t>
      </w:r>
      <w:r>
        <w:rPr>
          <w:spacing w:val="1"/>
        </w:rPr>
        <w:t xml:space="preserve"> </w:t>
      </w:r>
      <w:r>
        <w:t>Podravska</w:t>
      </w:r>
      <w:r>
        <w:rPr>
          <w:spacing w:val="-4"/>
        </w:rPr>
        <w:t xml:space="preserve"> </w:t>
      </w:r>
      <w:r>
        <w:t>Moslavina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ostvarivanju</w:t>
      </w:r>
      <w:r>
        <w:rPr>
          <w:spacing w:val="-3"/>
        </w:rPr>
        <w:t xml:space="preserve"> </w:t>
      </w:r>
      <w:r>
        <w:t>infrastrukturnih,</w:t>
      </w:r>
      <w:r>
        <w:rPr>
          <w:spacing w:val="-2"/>
        </w:rPr>
        <w:t xml:space="preserve"> </w:t>
      </w:r>
      <w:r>
        <w:t>socijalnih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drugih</w:t>
      </w:r>
      <w:r>
        <w:rPr>
          <w:spacing w:val="2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t>ciljeva.</w:t>
      </w:r>
    </w:p>
    <w:p w14:paraId="3E5BCEA6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631390E4" w14:textId="77777777" w:rsidR="0063392B" w:rsidRDefault="00000000">
      <w:pPr>
        <w:pStyle w:val="Tijeloteksta"/>
        <w:spacing w:before="74" w:line="276" w:lineRule="auto"/>
        <w:ind w:firstLine="566"/>
        <w:jc w:val="left"/>
      </w:pPr>
      <w:r>
        <w:lastRenderedPageBreak/>
        <w:t>Područja upravljanja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ovaj</w:t>
      </w:r>
      <w:r>
        <w:rPr>
          <w:spacing w:val="1"/>
        </w:rPr>
        <w:t xml:space="preserve"> </w:t>
      </w:r>
      <w:r>
        <w:t>poseban</w:t>
      </w:r>
      <w:r>
        <w:rPr>
          <w:spacing w:val="2"/>
        </w:rPr>
        <w:t xml:space="preserve"> </w:t>
      </w:r>
      <w:r>
        <w:t>cilj</w:t>
      </w:r>
      <w:r>
        <w:rPr>
          <w:spacing w:val="2"/>
        </w:rPr>
        <w:t xml:space="preserve"> </w:t>
      </w:r>
      <w:r>
        <w:t>obuhvaća u Godišnjem</w:t>
      </w:r>
      <w:r>
        <w:rPr>
          <w:spacing w:val="1"/>
        </w:rPr>
        <w:t xml:space="preserve"> </w:t>
      </w:r>
      <w:r>
        <w:t>planu upravljanja</w:t>
      </w:r>
      <w:r>
        <w:rPr>
          <w:spacing w:val="-50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imovinom</w:t>
      </w:r>
      <w:r>
        <w:rPr>
          <w:spacing w:val="-1"/>
        </w:rPr>
        <w:t xml:space="preserve"> </w:t>
      </w:r>
      <w:r>
        <w:t>su:</w:t>
      </w:r>
    </w:p>
    <w:p w14:paraId="00AA6BD3" w14:textId="77777777" w:rsidR="0063392B" w:rsidRDefault="00000000">
      <w:pPr>
        <w:pStyle w:val="Odlomakpopisa"/>
        <w:numPr>
          <w:ilvl w:val="0"/>
          <w:numId w:val="6"/>
        </w:numPr>
        <w:tabs>
          <w:tab w:val="left" w:pos="825"/>
          <w:tab w:val="left" w:pos="826"/>
        </w:tabs>
        <w:spacing w:before="199" w:line="273" w:lineRule="auto"/>
        <w:ind w:right="395"/>
        <w:rPr>
          <w:sz w:val="24"/>
        </w:rPr>
      </w:pPr>
      <w:r>
        <w:rPr>
          <w:sz w:val="24"/>
        </w:rPr>
        <w:t>upravljanje</w:t>
      </w:r>
      <w:r>
        <w:rPr>
          <w:spacing w:val="22"/>
          <w:sz w:val="24"/>
        </w:rPr>
        <w:t xml:space="preserve"> </w:t>
      </w:r>
      <w:r>
        <w:rPr>
          <w:sz w:val="24"/>
        </w:rPr>
        <w:t>dionicama</w:t>
      </w:r>
      <w:r>
        <w:rPr>
          <w:spacing w:val="20"/>
          <w:sz w:val="24"/>
        </w:rPr>
        <w:t xml:space="preserve"> </w:t>
      </w:r>
      <w:r>
        <w:rPr>
          <w:sz w:val="24"/>
        </w:rPr>
        <w:t>i</w:t>
      </w:r>
      <w:r>
        <w:rPr>
          <w:spacing w:val="23"/>
          <w:sz w:val="24"/>
        </w:rPr>
        <w:t xml:space="preserve"> </w:t>
      </w:r>
      <w:r>
        <w:rPr>
          <w:sz w:val="24"/>
        </w:rPr>
        <w:t>udjelima</w:t>
      </w:r>
      <w:r>
        <w:rPr>
          <w:spacing w:val="23"/>
          <w:sz w:val="24"/>
        </w:rPr>
        <w:t xml:space="preserve"> </w:t>
      </w:r>
      <w:r>
        <w:rPr>
          <w:sz w:val="24"/>
        </w:rPr>
        <w:t>u</w:t>
      </w:r>
      <w:r>
        <w:rPr>
          <w:spacing w:val="22"/>
          <w:sz w:val="24"/>
        </w:rPr>
        <w:t xml:space="preserve"> </w:t>
      </w:r>
      <w:r>
        <w:rPr>
          <w:sz w:val="24"/>
        </w:rPr>
        <w:t>trgovačkim</w:t>
      </w:r>
      <w:r>
        <w:rPr>
          <w:spacing w:val="22"/>
          <w:sz w:val="24"/>
        </w:rPr>
        <w:t xml:space="preserve"> </w:t>
      </w:r>
      <w:r>
        <w:rPr>
          <w:sz w:val="24"/>
        </w:rPr>
        <w:t>društvima</w:t>
      </w:r>
      <w:r>
        <w:rPr>
          <w:spacing w:val="22"/>
          <w:sz w:val="24"/>
        </w:rPr>
        <w:t xml:space="preserve"> </w:t>
      </w:r>
      <w:r>
        <w:rPr>
          <w:sz w:val="24"/>
        </w:rPr>
        <w:t>od</w:t>
      </w:r>
      <w:r>
        <w:rPr>
          <w:spacing w:val="21"/>
          <w:sz w:val="24"/>
        </w:rPr>
        <w:t xml:space="preserve"> </w:t>
      </w:r>
      <w:r>
        <w:rPr>
          <w:sz w:val="24"/>
        </w:rPr>
        <w:t>posebnog</w:t>
      </w:r>
      <w:r>
        <w:rPr>
          <w:spacing w:val="22"/>
          <w:sz w:val="24"/>
        </w:rPr>
        <w:t xml:space="preserve"> </w:t>
      </w:r>
      <w:r>
        <w:rPr>
          <w:sz w:val="24"/>
        </w:rPr>
        <w:t>interesa</w:t>
      </w:r>
      <w:r>
        <w:rPr>
          <w:spacing w:val="24"/>
          <w:sz w:val="24"/>
        </w:rPr>
        <w:t xml:space="preserve"> </w:t>
      </w:r>
      <w:r>
        <w:rPr>
          <w:sz w:val="24"/>
        </w:rPr>
        <w:t>za</w:t>
      </w:r>
      <w:r>
        <w:rPr>
          <w:spacing w:val="-50"/>
          <w:sz w:val="24"/>
        </w:rPr>
        <w:t xml:space="preserve"> </w:t>
      </w:r>
      <w:r>
        <w:rPr>
          <w:sz w:val="24"/>
        </w:rPr>
        <w:t>Općinu</w:t>
      </w:r>
      <w:r>
        <w:rPr>
          <w:spacing w:val="-2"/>
          <w:sz w:val="24"/>
        </w:rPr>
        <w:t xml:space="preserve"> </w:t>
      </w:r>
      <w:r>
        <w:rPr>
          <w:sz w:val="24"/>
        </w:rPr>
        <w:t>Podravska</w:t>
      </w:r>
      <w:r>
        <w:rPr>
          <w:spacing w:val="-1"/>
          <w:sz w:val="24"/>
        </w:rPr>
        <w:t xml:space="preserve"> </w:t>
      </w:r>
      <w:r>
        <w:rPr>
          <w:sz w:val="24"/>
        </w:rPr>
        <w:t>Moslavina.</w:t>
      </w:r>
    </w:p>
    <w:p w14:paraId="24F72DD5" w14:textId="77777777" w:rsidR="0063392B" w:rsidRDefault="0063392B">
      <w:pPr>
        <w:pStyle w:val="Tijeloteksta"/>
        <w:spacing w:before="2"/>
        <w:ind w:left="0"/>
        <w:jc w:val="left"/>
      </w:pPr>
    </w:p>
    <w:p w14:paraId="39A6165A" w14:textId="77777777" w:rsidR="0063392B" w:rsidRDefault="00000000">
      <w:pPr>
        <w:pStyle w:val="Naslov2"/>
        <w:numPr>
          <w:ilvl w:val="0"/>
          <w:numId w:val="7"/>
        </w:numPr>
        <w:tabs>
          <w:tab w:val="left" w:pos="826"/>
        </w:tabs>
        <w:spacing w:before="0" w:line="276" w:lineRule="auto"/>
        <w:ind w:right="389" w:hanging="360"/>
        <w:jc w:val="both"/>
      </w:pP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1.3.</w:t>
      </w:r>
      <w:r>
        <w:rPr>
          <w:spacing w:val="1"/>
        </w:rPr>
        <w:t xml:space="preserve"> </w:t>
      </w:r>
      <w:r>
        <w:t>„USPOSTAVITI</w:t>
      </w:r>
      <w:r>
        <w:rPr>
          <w:spacing w:val="1"/>
        </w:rPr>
        <w:t xml:space="preserve"> </w:t>
      </w:r>
      <w:r>
        <w:t>JEDINSTVEN</w:t>
      </w:r>
      <w:r>
        <w:rPr>
          <w:spacing w:val="1"/>
        </w:rPr>
        <w:t xml:space="preserve"> </w:t>
      </w:r>
      <w:r>
        <w:t>SUSTAV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KRITERIJE</w:t>
      </w:r>
      <w:r>
        <w:rPr>
          <w:spacing w:val="53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PROCJENI VRIJEDNOSTI POJEDINOG OBLIKA IMOVINE, KAKO BI SE POŠTIVALO</w:t>
      </w:r>
      <w:r>
        <w:rPr>
          <w:spacing w:val="1"/>
        </w:rPr>
        <w:t xml:space="preserve"> </w:t>
      </w:r>
      <w:r>
        <w:t>VAŽEĆE</w:t>
      </w:r>
      <w:r>
        <w:rPr>
          <w:spacing w:val="1"/>
        </w:rPr>
        <w:t xml:space="preserve"> </w:t>
      </w:r>
      <w:r>
        <w:t>ZAKONODAVSTVO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ŠTO</w:t>
      </w:r>
      <w:r>
        <w:rPr>
          <w:spacing w:val="1"/>
        </w:rPr>
        <w:t xml:space="preserve"> </w:t>
      </w:r>
      <w:r>
        <w:t>TRANSPARENTNIJE</w:t>
      </w:r>
      <w:r>
        <w:rPr>
          <w:spacing w:val="1"/>
        </w:rPr>
        <w:t xml:space="preserve"> </w:t>
      </w:r>
      <w:r>
        <w:t>ODREDILA</w:t>
      </w:r>
      <w:r>
        <w:rPr>
          <w:spacing w:val="1"/>
        </w:rPr>
        <w:t xml:space="preserve"> </w:t>
      </w:r>
      <w:r>
        <w:t>NJEZINA</w:t>
      </w:r>
      <w:r>
        <w:rPr>
          <w:spacing w:val="1"/>
        </w:rPr>
        <w:t xml:space="preserve"> </w:t>
      </w:r>
      <w:r>
        <w:t>VRIJEDNOST“</w:t>
      </w:r>
      <w:r>
        <w:rPr>
          <w:spacing w:val="-2"/>
        </w:rPr>
        <w:t xml:space="preserve"> </w:t>
      </w:r>
      <w:r>
        <w:t>PROVODIT 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SLJEDEĆE MJERE:</w:t>
      </w:r>
    </w:p>
    <w:p w14:paraId="33B45519" w14:textId="77777777" w:rsidR="0063392B" w:rsidRDefault="0063392B">
      <w:pPr>
        <w:pStyle w:val="Tijeloteksta"/>
        <w:ind w:left="0"/>
        <w:jc w:val="left"/>
        <w:rPr>
          <w:b/>
        </w:rPr>
      </w:pPr>
    </w:p>
    <w:p w14:paraId="28316C83" w14:textId="77777777" w:rsidR="0063392B" w:rsidRDefault="00000000">
      <w:pPr>
        <w:pStyle w:val="Odlomakpopisa"/>
        <w:numPr>
          <w:ilvl w:val="0"/>
          <w:numId w:val="5"/>
        </w:numPr>
        <w:tabs>
          <w:tab w:val="left" w:pos="825"/>
          <w:tab w:val="left" w:pos="826"/>
        </w:tabs>
        <w:spacing w:line="276" w:lineRule="auto"/>
        <w:ind w:right="249"/>
        <w:rPr>
          <w:sz w:val="24"/>
        </w:rPr>
      </w:pPr>
      <w:r>
        <w:rPr>
          <w:sz w:val="24"/>
        </w:rPr>
        <w:t>snimanje,</w:t>
      </w:r>
      <w:r>
        <w:rPr>
          <w:spacing w:val="24"/>
          <w:sz w:val="24"/>
        </w:rPr>
        <w:t xml:space="preserve"> </w:t>
      </w:r>
      <w:r>
        <w:rPr>
          <w:sz w:val="24"/>
        </w:rPr>
        <w:t>popis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3"/>
          <w:sz w:val="24"/>
        </w:rPr>
        <w:t xml:space="preserve"> </w:t>
      </w:r>
      <w:r>
        <w:rPr>
          <w:sz w:val="24"/>
        </w:rPr>
        <w:t>ocjena</w:t>
      </w:r>
      <w:r>
        <w:rPr>
          <w:spacing w:val="23"/>
          <w:sz w:val="24"/>
        </w:rPr>
        <w:t xml:space="preserve"> </w:t>
      </w:r>
      <w:r>
        <w:rPr>
          <w:sz w:val="24"/>
        </w:rPr>
        <w:t>realnog</w:t>
      </w:r>
      <w:r>
        <w:rPr>
          <w:spacing w:val="21"/>
          <w:sz w:val="24"/>
        </w:rPr>
        <w:t xml:space="preserve"> </w:t>
      </w:r>
      <w:r>
        <w:rPr>
          <w:sz w:val="24"/>
        </w:rPr>
        <w:t>stanja</w:t>
      </w:r>
      <w:r>
        <w:rPr>
          <w:spacing w:val="21"/>
          <w:sz w:val="24"/>
        </w:rPr>
        <w:t xml:space="preserve"> </w:t>
      </w:r>
      <w:r>
        <w:rPr>
          <w:sz w:val="24"/>
        </w:rPr>
        <w:t>imovine</w:t>
      </w:r>
      <w:r>
        <w:rPr>
          <w:spacing w:val="23"/>
          <w:sz w:val="24"/>
        </w:rPr>
        <w:t xml:space="preserve"> </w:t>
      </w:r>
      <w:r>
        <w:rPr>
          <w:sz w:val="24"/>
        </w:rPr>
        <w:t>u</w:t>
      </w:r>
      <w:r>
        <w:rPr>
          <w:spacing w:val="22"/>
          <w:sz w:val="24"/>
        </w:rPr>
        <w:t xml:space="preserve"> </w:t>
      </w:r>
      <w:r>
        <w:rPr>
          <w:sz w:val="24"/>
        </w:rPr>
        <w:t>vlasništvu</w:t>
      </w:r>
      <w:r>
        <w:rPr>
          <w:spacing w:val="27"/>
          <w:sz w:val="24"/>
        </w:rPr>
        <w:t xml:space="preserve"> </w:t>
      </w:r>
      <w:r>
        <w:rPr>
          <w:sz w:val="24"/>
        </w:rPr>
        <w:t>Općine</w:t>
      </w:r>
      <w:r>
        <w:rPr>
          <w:spacing w:val="24"/>
          <w:sz w:val="24"/>
        </w:rPr>
        <w:t xml:space="preserve"> </w:t>
      </w:r>
      <w:r>
        <w:rPr>
          <w:sz w:val="24"/>
        </w:rPr>
        <w:t>Podravska</w:t>
      </w:r>
      <w:r>
        <w:rPr>
          <w:spacing w:val="-50"/>
          <w:sz w:val="24"/>
        </w:rPr>
        <w:t xml:space="preserve"> </w:t>
      </w:r>
      <w:r>
        <w:rPr>
          <w:sz w:val="24"/>
        </w:rPr>
        <w:t>Moslavina.</w:t>
      </w:r>
    </w:p>
    <w:p w14:paraId="0B1C9B8F" w14:textId="77777777" w:rsidR="0063392B" w:rsidRDefault="00000000">
      <w:pPr>
        <w:pStyle w:val="Tijeloteksta"/>
        <w:spacing w:before="199" w:line="276" w:lineRule="auto"/>
        <w:ind w:right="247" w:firstLine="566"/>
      </w:pPr>
      <w:r>
        <w:t>U definiranju ovog posebnog cilja naglasak je stavljen na osiguranje transparentnosti</w:t>
      </w:r>
      <w:r>
        <w:rPr>
          <w:spacing w:val="1"/>
        </w:rPr>
        <w:t xml:space="preserve"> </w:t>
      </w:r>
      <w:r>
        <w:t>tržišta</w:t>
      </w:r>
      <w:r>
        <w:rPr>
          <w:spacing w:val="1"/>
        </w:rPr>
        <w:t xml:space="preserve"> </w:t>
      </w:r>
      <w:r>
        <w:t>nekretnina.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nekretnine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namjerava</w:t>
      </w:r>
      <w:r>
        <w:rPr>
          <w:spacing w:val="1"/>
        </w:rPr>
        <w:t xml:space="preserve"> </w:t>
      </w:r>
      <w:r>
        <w:t>prodavati</w:t>
      </w:r>
      <w:r>
        <w:rPr>
          <w:spacing w:val="-1"/>
        </w:rPr>
        <w:t xml:space="preserve"> </w:t>
      </w:r>
      <w:r>
        <w:t>tijekom</w:t>
      </w:r>
      <w:r>
        <w:rPr>
          <w:spacing w:val="-1"/>
        </w:rPr>
        <w:t xml:space="preserve"> </w:t>
      </w:r>
      <w:r>
        <w:t>godine</w:t>
      </w:r>
      <w:r>
        <w:rPr>
          <w:spacing w:val="-1"/>
        </w:rPr>
        <w:t xml:space="preserve"> </w:t>
      </w:r>
      <w:r>
        <w:t>vršit 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procjena vrijednosti</w:t>
      </w:r>
      <w:r>
        <w:rPr>
          <w:spacing w:val="-1"/>
        </w:rPr>
        <w:t xml:space="preserve"> </w:t>
      </w:r>
      <w:r>
        <w:t>istih.</w:t>
      </w:r>
    </w:p>
    <w:p w14:paraId="638878BD" w14:textId="77777777" w:rsidR="0063392B" w:rsidRDefault="0063392B">
      <w:pPr>
        <w:pStyle w:val="Tijeloteksta"/>
        <w:ind w:left="0"/>
        <w:jc w:val="left"/>
      </w:pPr>
    </w:p>
    <w:p w14:paraId="058CE8EB" w14:textId="77777777" w:rsidR="0063392B" w:rsidRDefault="00000000">
      <w:pPr>
        <w:pStyle w:val="Tijeloteksta"/>
        <w:spacing w:line="276" w:lineRule="auto"/>
        <w:ind w:firstLine="566"/>
        <w:jc w:val="left"/>
      </w:pPr>
      <w:r>
        <w:t>Područja upravljanja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ovaj</w:t>
      </w:r>
      <w:r>
        <w:rPr>
          <w:spacing w:val="1"/>
        </w:rPr>
        <w:t xml:space="preserve"> </w:t>
      </w:r>
      <w:r>
        <w:t>poseban</w:t>
      </w:r>
      <w:r>
        <w:rPr>
          <w:spacing w:val="2"/>
        </w:rPr>
        <w:t xml:space="preserve"> </w:t>
      </w:r>
      <w:r>
        <w:t>cilj</w:t>
      </w:r>
      <w:r>
        <w:rPr>
          <w:spacing w:val="2"/>
        </w:rPr>
        <w:t xml:space="preserve"> </w:t>
      </w:r>
      <w:r>
        <w:t>obuhvaća u Godišnjem</w:t>
      </w:r>
      <w:r>
        <w:rPr>
          <w:spacing w:val="1"/>
        </w:rPr>
        <w:t xml:space="preserve"> </w:t>
      </w:r>
      <w:r>
        <w:t>planu upravljanja</w:t>
      </w:r>
      <w:r>
        <w:rPr>
          <w:spacing w:val="-50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imovinom</w:t>
      </w:r>
      <w:r>
        <w:rPr>
          <w:spacing w:val="-1"/>
        </w:rPr>
        <w:t xml:space="preserve"> </w:t>
      </w:r>
      <w:r>
        <w:t>je:</w:t>
      </w:r>
    </w:p>
    <w:p w14:paraId="09D03553" w14:textId="77777777" w:rsidR="0063392B" w:rsidRDefault="00000000">
      <w:pPr>
        <w:pStyle w:val="Odlomakpopisa"/>
        <w:numPr>
          <w:ilvl w:val="0"/>
          <w:numId w:val="5"/>
        </w:numPr>
        <w:tabs>
          <w:tab w:val="left" w:pos="825"/>
          <w:tab w:val="left" w:pos="826"/>
        </w:tabs>
        <w:spacing w:before="199"/>
        <w:ind w:hanging="361"/>
        <w:rPr>
          <w:sz w:val="24"/>
        </w:rPr>
      </w:pPr>
      <w:r>
        <w:rPr>
          <w:sz w:val="24"/>
        </w:rPr>
        <w:t>utvrđivanje</w:t>
      </w:r>
      <w:r>
        <w:rPr>
          <w:spacing w:val="-4"/>
          <w:sz w:val="24"/>
        </w:rPr>
        <w:t xml:space="preserve"> </w:t>
      </w:r>
      <w:r>
        <w:rPr>
          <w:sz w:val="24"/>
        </w:rPr>
        <w:t>tržišne</w:t>
      </w:r>
      <w:r>
        <w:rPr>
          <w:spacing w:val="-4"/>
          <w:sz w:val="24"/>
        </w:rPr>
        <w:t xml:space="preserve"> </w:t>
      </w:r>
      <w:r>
        <w:rPr>
          <w:sz w:val="24"/>
        </w:rPr>
        <w:t>vrijednosti</w:t>
      </w:r>
      <w:r>
        <w:rPr>
          <w:spacing w:val="-4"/>
          <w:sz w:val="24"/>
        </w:rPr>
        <w:t xml:space="preserve"> </w:t>
      </w:r>
      <w:r>
        <w:rPr>
          <w:sz w:val="24"/>
        </w:rPr>
        <w:t>nekretnina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vlasništvu</w:t>
      </w:r>
      <w:r>
        <w:rPr>
          <w:spacing w:val="-2"/>
          <w:sz w:val="24"/>
        </w:rPr>
        <w:t xml:space="preserve"> </w:t>
      </w:r>
      <w:r>
        <w:rPr>
          <w:sz w:val="24"/>
        </w:rPr>
        <w:t>Općine</w:t>
      </w:r>
      <w:r>
        <w:rPr>
          <w:spacing w:val="-2"/>
          <w:sz w:val="24"/>
        </w:rPr>
        <w:t xml:space="preserve"> </w:t>
      </w:r>
      <w:r>
        <w:rPr>
          <w:sz w:val="24"/>
        </w:rPr>
        <w:t>Podravska</w:t>
      </w:r>
      <w:r>
        <w:rPr>
          <w:spacing w:val="-5"/>
          <w:sz w:val="24"/>
        </w:rPr>
        <w:t xml:space="preserve"> </w:t>
      </w:r>
      <w:r>
        <w:rPr>
          <w:sz w:val="24"/>
        </w:rPr>
        <w:t>Moslavina,</w:t>
      </w:r>
    </w:p>
    <w:p w14:paraId="139A5C3D" w14:textId="77777777" w:rsidR="0063392B" w:rsidRDefault="00000000">
      <w:pPr>
        <w:pStyle w:val="Odlomakpopisa"/>
        <w:numPr>
          <w:ilvl w:val="0"/>
          <w:numId w:val="5"/>
        </w:numPr>
        <w:tabs>
          <w:tab w:val="left" w:pos="825"/>
          <w:tab w:val="left" w:pos="826"/>
        </w:tabs>
        <w:spacing w:before="42"/>
        <w:ind w:hanging="361"/>
        <w:rPr>
          <w:sz w:val="24"/>
        </w:rPr>
      </w:pPr>
      <w:r>
        <w:rPr>
          <w:sz w:val="24"/>
        </w:rPr>
        <w:t>izrada</w:t>
      </w:r>
      <w:r>
        <w:rPr>
          <w:spacing w:val="-5"/>
          <w:sz w:val="24"/>
        </w:rPr>
        <w:t xml:space="preserve"> </w:t>
      </w:r>
      <w:r>
        <w:rPr>
          <w:sz w:val="24"/>
        </w:rPr>
        <w:t>baze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5"/>
          <w:sz w:val="24"/>
        </w:rPr>
        <w:t xml:space="preserve"> </w:t>
      </w:r>
      <w:r>
        <w:rPr>
          <w:sz w:val="24"/>
        </w:rPr>
        <w:t>radi</w:t>
      </w:r>
      <w:r>
        <w:rPr>
          <w:spacing w:val="-3"/>
          <w:sz w:val="24"/>
        </w:rPr>
        <w:t xml:space="preserve"> </w:t>
      </w:r>
      <w:r>
        <w:rPr>
          <w:sz w:val="24"/>
        </w:rPr>
        <w:t>osiguranja</w:t>
      </w:r>
      <w:r>
        <w:rPr>
          <w:spacing w:val="-2"/>
          <w:sz w:val="24"/>
        </w:rPr>
        <w:t xml:space="preserve"> </w:t>
      </w:r>
      <w:r>
        <w:rPr>
          <w:sz w:val="24"/>
        </w:rPr>
        <w:t>transparentnosti</w:t>
      </w:r>
      <w:r>
        <w:rPr>
          <w:spacing w:val="-4"/>
          <w:sz w:val="24"/>
        </w:rPr>
        <w:t xml:space="preserve"> </w:t>
      </w:r>
      <w:r>
        <w:rPr>
          <w:sz w:val="24"/>
        </w:rPr>
        <w:t>tržišta</w:t>
      </w:r>
      <w:r>
        <w:rPr>
          <w:spacing w:val="-5"/>
          <w:sz w:val="24"/>
        </w:rPr>
        <w:t xml:space="preserve"> </w:t>
      </w:r>
      <w:r>
        <w:rPr>
          <w:sz w:val="24"/>
        </w:rPr>
        <w:t>nekretnina.</w:t>
      </w:r>
    </w:p>
    <w:p w14:paraId="23D154A6" w14:textId="77777777" w:rsidR="0063392B" w:rsidRDefault="0063392B">
      <w:pPr>
        <w:pStyle w:val="Tijeloteksta"/>
        <w:spacing w:before="9"/>
        <w:ind w:left="0"/>
        <w:jc w:val="left"/>
        <w:rPr>
          <w:sz w:val="27"/>
        </w:rPr>
      </w:pPr>
    </w:p>
    <w:p w14:paraId="30A91888" w14:textId="77777777" w:rsidR="0063392B" w:rsidRDefault="00000000">
      <w:pPr>
        <w:pStyle w:val="Naslov2"/>
        <w:numPr>
          <w:ilvl w:val="0"/>
          <w:numId w:val="7"/>
        </w:numPr>
        <w:tabs>
          <w:tab w:val="left" w:pos="826"/>
        </w:tabs>
        <w:spacing w:before="0" w:line="237" w:lineRule="auto"/>
        <w:ind w:right="391" w:hanging="360"/>
        <w:jc w:val="both"/>
      </w:pP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1.4.</w:t>
      </w:r>
      <w:r>
        <w:rPr>
          <w:spacing w:val="1"/>
        </w:rPr>
        <w:t xml:space="preserve"> </w:t>
      </w:r>
      <w:r>
        <w:t>„USKLAĐENJE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KONTINUIRANO</w:t>
      </w:r>
      <w:r>
        <w:rPr>
          <w:spacing w:val="1"/>
        </w:rPr>
        <w:t xml:space="preserve"> </w:t>
      </w:r>
      <w:r>
        <w:t>PREDLAGANJE</w:t>
      </w:r>
      <w:r>
        <w:rPr>
          <w:spacing w:val="1"/>
        </w:rPr>
        <w:t xml:space="preserve"> </w:t>
      </w:r>
      <w:r>
        <w:t>TE</w:t>
      </w:r>
      <w:r>
        <w:rPr>
          <w:spacing w:val="-50"/>
        </w:rPr>
        <w:t xml:space="preserve"> </w:t>
      </w:r>
      <w:r>
        <w:t>DONOŠENJE</w:t>
      </w:r>
      <w:r>
        <w:rPr>
          <w:spacing w:val="-1"/>
        </w:rPr>
        <w:t xml:space="preserve"> </w:t>
      </w:r>
      <w:r>
        <w:t>NOVIH</w:t>
      </w:r>
      <w:r>
        <w:rPr>
          <w:spacing w:val="-1"/>
        </w:rPr>
        <w:t xml:space="preserve"> </w:t>
      </w:r>
      <w:r>
        <w:t>AKATA“</w:t>
      </w:r>
      <w:r>
        <w:rPr>
          <w:spacing w:val="-2"/>
        </w:rPr>
        <w:t xml:space="preserve"> </w:t>
      </w:r>
      <w:r>
        <w:t>PROVODIT ĆE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SLJEDEĆE</w:t>
      </w:r>
      <w:r>
        <w:rPr>
          <w:spacing w:val="-1"/>
        </w:rPr>
        <w:t xml:space="preserve"> </w:t>
      </w:r>
      <w:r>
        <w:t>MJERE:</w:t>
      </w:r>
    </w:p>
    <w:p w14:paraId="621EE408" w14:textId="77777777" w:rsidR="0063392B" w:rsidRDefault="0063392B">
      <w:pPr>
        <w:pStyle w:val="Tijeloteksta"/>
        <w:ind w:left="0"/>
        <w:jc w:val="left"/>
        <w:rPr>
          <w:b/>
        </w:rPr>
      </w:pPr>
    </w:p>
    <w:p w14:paraId="561F03D0" w14:textId="77777777" w:rsidR="0063392B" w:rsidRDefault="00000000">
      <w:pPr>
        <w:pStyle w:val="Odlomakpopisa"/>
        <w:numPr>
          <w:ilvl w:val="0"/>
          <w:numId w:val="4"/>
        </w:numPr>
        <w:tabs>
          <w:tab w:val="left" w:pos="825"/>
          <w:tab w:val="left" w:pos="826"/>
        </w:tabs>
        <w:spacing w:before="1"/>
        <w:ind w:right="389"/>
        <w:rPr>
          <w:sz w:val="24"/>
        </w:rPr>
      </w:pPr>
      <w:r>
        <w:rPr>
          <w:sz w:val="24"/>
        </w:rPr>
        <w:t>predlaganje</w:t>
      </w:r>
      <w:r>
        <w:rPr>
          <w:spacing w:val="3"/>
          <w:sz w:val="24"/>
        </w:rPr>
        <w:t xml:space="preserve"> </w:t>
      </w:r>
      <w:r>
        <w:rPr>
          <w:sz w:val="24"/>
        </w:rPr>
        <w:t>izmjena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52"/>
          <w:sz w:val="24"/>
        </w:rPr>
        <w:t xml:space="preserve"> </w:t>
      </w:r>
      <w:r>
        <w:rPr>
          <w:sz w:val="24"/>
        </w:rPr>
        <w:t>dopuna</w:t>
      </w:r>
      <w:r>
        <w:rPr>
          <w:spacing w:val="2"/>
          <w:sz w:val="24"/>
        </w:rPr>
        <w:t xml:space="preserve"> </w:t>
      </w:r>
      <w:r>
        <w:rPr>
          <w:sz w:val="24"/>
        </w:rPr>
        <w:t>važećih</w:t>
      </w:r>
      <w:r>
        <w:rPr>
          <w:spacing w:val="2"/>
          <w:sz w:val="24"/>
        </w:rPr>
        <w:t xml:space="preserve"> </w:t>
      </w:r>
      <w:r>
        <w:rPr>
          <w:sz w:val="24"/>
        </w:rPr>
        <w:t>akata</w:t>
      </w:r>
      <w:r>
        <w:rPr>
          <w:spacing w:val="52"/>
          <w:sz w:val="24"/>
        </w:rPr>
        <w:t xml:space="preserve"> </w:t>
      </w:r>
      <w:r>
        <w:rPr>
          <w:sz w:val="24"/>
        </w:rPr>
        <w:t>te</w:t>
      </w:r>
      <w:r>
        <w:rPr>
          <w:spacing w:val="3"/>
          <w:sz w:val="24"/>
        </w:rPr>
        <w:t xml:space="preserve"> </w:t>
      </w:r>
      <w:r>
        <w:rPr>
          <w:sz w:val="24"/>
        </w:rPr>
        <w:t>izrade</w:t>
      </w:r>
      <w:r>
        <w:rPr>
          <w:spacing w:val="3"/>
          <w:sz w:val="24"/>
        </w:rPr>
        <w:t xml:space="preserve"> </w:t>
      </w:r>
      <w:r>
        <w:rPr>
          <w:sz w:val="24"/>
        </w:rPr>
        <w:t>prijedloga</w:t>
      </w:r>
      <w:r>
        <w:rPr>
          <w:spacing w:val="2"/>
          <w:sz w:val="24"/>
        </w:rPr>
        <w:t xml:space="preserve"> </w:t>
      </w:r>
      <w:r>
        <w:rPr>
          <w:sz w:val="24"/>
        </w:rPr>
        <w:t>novih</w:t>
      </w:r>
      <w:r>
        <w:rPr>
          <w:spacing w:val="2"/>
          <w:sz w:val="24"/>
        </w:rPr>
        <w:t xml:space="preserve"> </w:t>
      </w:r>
      <w:r>
        <w:rPr>
          <w:sz w:val="24"/>
        </w:rPr>
        <w:t>akata</w:t>
      </w:r>
      <w:r>
        <w:rPr>
          <w:spacing w:val="3"/>
          <w:sz w:val="24"/>
        </w:rPr>
        <w:t xml:space="preserve"> </w:t>
      </w:r>
      <w:r>
        <w:rPr>
          <w:sz w:val="24"/>
        </w:rPr>
        <w:t>za</w:t>
      </w:r>
      <w:r>
        <w:rPr>
          <w:spacing w:val="-50"/>
          <w:sz w:val="24"/>
        </w:rPr>
        <w:t xml:space="preserve"> </w:t>
      </w:r>
      <w:r>
        <w:rPr>
          <w:sz w:val="24"/>
        </w:rPr>
        <w:t>poboljšanje</w:t>
      </w:r>
      <w:r>
        <w:rPr>
          <w:spacing w:val="-1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1"/>
          <w:sz w:val="24"/>
        </w:rPr>
        <w:t xml:space="preserve"> </w:t>
      </w:r>
      <w:r>
        <w:rPr>
          <w:sz w:val="24"/>
        </w:rPr>
        <w:t>općinskom</w:t>
      </w:r>
      <w:r>
        <w:rPr>
          <w:spacing w:val="-1"/>
          <w:sz w:val="24"/>
        </w:rPr>
        <w:t xml:space="preserve"> </w:t>
      </w:r>
      <w:r>
        <w:rPr>
          <w:sz w:val="24"/>
        </w:rPr>
        <w:t>imovinom.</w:t>
      </w:r>
    </w:p>
    <w:p w14:paraId="7EE21488" w14:textId="77777777" w:rsidR="0063392B" w:rsidRDefault="0063392B">
      <w:pPr>
        <w:pStyle w:val="Tijeloteksta"/>
        <w:spacing w:before="9"/>
        <w:ind w:left="0"/>
        <w:jc w:val="left"/>
        <w:rPr>
          <w:sz w:val="23"/>
        </w:rPr>
      </w:pPr>
    </w:p>
    <w:p w14:paraId="423A9AAB" w14:textId="77777777" w:rsidR="0063392B" w:rsidRDefault="00000000">
      <w:pPr>
        <w:pStyle w:val="Tijeloteksta"/>
        <w:spacing w:before="1" w:line="276" w:lineRule="auto"/>
        <w:ind w:right="387" w:firstLine="566"/>
      </w:pPr>
      <w:r>
        <w:t>U definiranju posebnog cilja „Usklađenje i kontinuirano predlaganje te donošenje</w:t>
      </w:r>
      <w:r>
        <w:rPr>
          <w:spacing w:val="1"/>
        </w:rPr>
        <w:t xml:space="preserve"> </w:t>
      </w:r>
      <w:r>
        <w:t>novih</w:t>
      </w:r>
      <w:r>
        <w:rPr>
          <w:spacing w:val="1"/>
        </w:rPr>
        <w:t xml:space="preserve"> </w:t>
      </w:r>
      <w:r>
        <w:t>akata“</w:t>
      </w:r>
      <w:r>
        <w:rPr>
          <w:spacing w:val="1"/>
        </w:rPr>
        <w:t xml:space="preserve"> </w:t>
      </w:r>
      <w:r>
        <w:t>polazi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važnosti</w:t>
      </w:r>
      <w:r>
        <w:rPr>
          <w:spacing w:val="1"/>
        </w:rPr>
        <w:t xml:space="preserve"> </w:t>
      </w:r>
      <w:r>
        <w:t>adekvatne</w:t>
      </w:r>
      <w:r>
        <w:rPr>
          <w:spacing w:val="1"/>
        </w:rPr>
        <w:t xml:space="preserve"> </w:t>
      </w:r>
      <w:r>
        <w:t>regulacije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vlasništvu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potrebe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efikasnim,</w:t>
      </w:r>
      <w:r>
        <w:rPr>
          <w:spacing w:val="1"/>
        </w:rPr>
        <w:t xml:space="preserve"> </w:t>
      </w:r>
      <w:r>
        <w:t>pojednostavljenim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transparentnim</w:t>
      </w:r>
      <w:r>
        <w:rPr>
          <w:spacing w:val="1"/>
        </w:rPr>
        <w:t xml:space="preserve"> </w:t>
      </w:r>
      <w:r>
        <w:t>postupanjem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okviru</w:t>
      </w:r>
      <w:r>
        <w:rPr>
          <w:spacing w:val="1"/>
        </w:rPr>
        <w:t xml:space="preserve"> </w:t>
      </w:r>
      <w:r>
        <w:t>raspolaganja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imovinom.</w:t>
      </w:r>
      <w:r>
        <w:rPr>
          <w:spacing w:val="1"/>
        </w:rPr>
        <w:t xml:space="preserve"> </w:t>
      </w:r>
      <w:r>
        <w:t>Radi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kontinuiranom</w:t>
      </w:r>
      <w:r>
        <w:rPr>
          <w:spacing w:val="1"/>
        </w:rPr>
        <w:t xml:space="preserve"> </w:t>
      </w:r>
      <w:r>
        <w:t>procesu,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nameće</w:t>
      </w:r>
      <w:r>
        <w:rPr>
          <w:spacing w:val="1"/>
        </w:rPr>
        <w:t xml:space="preserve"> </w:t>
      </w:r>
      <w:r>
        <w:t>potrebu</w:t>
      </w:r>
      <w:r>
        <w:rPr>
          <w:spacing w:val="1"/>
        </w:rPr>
        <w:t xml:space="preserve"> </w:t>
      </w:r>
      <w:r>
        <w:t>za</w:t>
      </w:r>
      <w:r>
        <w:rPr>
          <w:spacing w:val="52"/>
        </w:rPr>
        <w:t xml:space="preserve"> </w:t>
      </w:r>
      <w:r>
        <w:t>dosljednom</w:t>
      </w:r>
      <w:r>
        <w:rPr>
          <w:spacing w:val="1"/>
        </w:rPr>
        <w:t xml:space="preserve"> </w:t>
      </w:r>
      <w:r>
        <w:t>analizom postojećeg stanja te provedbom stalne regulacije u svrhu aktivacije neaktivne</w:t>
      </w:r>
      <w:r>
        <w:rPr>
          <w:spacing w:val="1"/>
        </w:rPr>
        <w:t xml:space="preserve"> </w:t>
      </w:r>
      <w:r>
        <w:t>općinske</w:t>
      </w:r>
      <w:r>
        <w:rPr>
          <w:spacing w:val="-1"/>
        </w:rPr>
        <w:t xml:space="preserve"> </w:t>
      </w:r>
      <w:r>
        <w:t>imovine.</w:t>
      </w:r>
    </w:p>
    <w:p w14:paraId="5D4C764C" w14:textId="77777777" w:rsidR="0063392B" w:rsidRDefault="0063392B">
      <w:pPr>
        <w:pStyle w:val="Tijeloteksta"/>
        <w:spacing w:before="9"/>
        <w:ind w:left="0"/>
        <w:jc w:val="left"/>
        <w:rPr>
          <w:sz w:val="23"/>
        </w:rPr>
      </w:pPr>
    </w:p>
    <w:p w14:paraId="59633C31" w14:textId="77777777" w:rsidR="0063392B" w:rsidRDefault="00000000">
      <w:pPr>
        <w:pStyle w:val="Tijeloteksta"/>
        <w:spacing w:before="1" w:line="278" w:lineRule="auto"/>
        <w:ind w:firstLine="566"/>
        <w:jc w:val="left"/>
      </w:pPr>
      <w:r>
        <w:t>Područja upravljanja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ovaj</w:t>
      </w:r>
      <w:r>
        <w:rPr>
          <w:spacing w:val="1"/>
        </w:rPr>
        <w:t xml:space="preserve"> </w:t>
      </w:r>
      <w:r>
        <w:t>poseban</w:t>
      </w:r>
      <w:r>
        <w:rPr>
          <w:spacing w:val="2"/>
        </w:rPr>
        <w:t xml:space="preserve"> </w:t>
      </w:r>
      <w:r>
        <w:t>cilj</w:t>
      </w:r>
      <w:r>
        <w:rPr>
          <w:spacing w:val="2"/>
        </w:rPr>
        <w:t xml:space="preserve"> </w:t>
      </w:r>
      <w:r>
        <w:t>obuhvaća u Godišnjem</w:t>
      </w:r>
      <w:r>
        <w:rPr>
          <w:spacing w:val="1"/>
        </w:rPr>
        <w:t xml:space="preserve"> </w:t>
      </w:r>
      <w:r>
        <w:t>planu upravljanja</w:t>
      </w:r>
      <w:r>
        <w:rPr>
          <w:spacing w:val="-50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imovinom</w:t>
      </w:r>
      <w:r>
        <w:rPr>
          <w:spacing w:val="-1"/>
        </w:rPr>
        <w:t xml:space="preserve"> </w:t>
      </w:r>
      <w:r>
        <w:t>je:</w:t>
      </w:r>
    </w:p>
    <w:p w14:paraId="4F0903EF" w14:textId="77777777" w:rsidR="0063392B" w:rsidRDefault="00000000">
      <w:pPr>
        <w:pStyle w:val="Odlomakpopisa"/>
        <w:numPr>
          <w:ilvl w:val="0"/>
          <w:numId w:val="4"/>
        </w:numPr>
        <w:tabs>
          <w:tab w:val="left" w:pos="825"/>
          <w:tab w:val="left" w:pos="826"/>
        </w:tabs>
        <w:spacing w:before="195"/>
        <w:ind w:hanging="361"/>
        <w:rPr>
          <w:sz w:val="24"/>
        </w:rPr>
      </w:pPr>
      <w:r>
        <w:rPr>
          <w:sz w:val="24"/>
        </w:rPr>
        <w:t>otklanjanje</w:t>
      </w:r>
      <w:r>
        <w:rPr>
          <w:spacing w:val="-3"/>
          <w:sz w:val="24"/>
        </w:rPr>
        <w:t xml:space="preserve"> </w:t>
      </w:r>
      <w:r>
        <w:rPr>
          <w:sz w:val="24"/>
        </w:rPr>
        <w:t>nedostataka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postupanju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općinskom</w:t>
      </w:r>
      <w:r>
        <w:rPr>
          <w:spacing w:val="-4"/>
          <w:sz w:val="24"/>
        </w:rPr>
        <w:t xml:space="preserve"> </w:t>
      </w:r>
      <w:r>
        <w:rPr>
          <w:sz w:val="24"/>
        </w:rPr>
        <w:t>imovinom,</w:t>
      </w:r>
    </w:p>
    <w:p w14:paraId="27E8C363" w14:textId="77777777" w:rsidR="0063392B" w:rsidRDefault="00000000">
      <w:pPr>
        <w:pStyle w:val="Odlomakpopisa"/>
        <w:numPr>
          <w:ilvl w:val="0"/>
          <w:numId w:val="4"/>
        </w:numPr>
        <w:tabs>
          <w:tab w:val="left" w:pos="825"/>
          <w:tab w:val="left" w:pos="826"/>
        </w:tabs>
        <w:spacing w:before="44"/>
        <w:ind w:hanging="361"/>
        <w:rPr>
          <w:sz w:val="24"/>
        </w:rPr>
      </w:pPr>
      <w:r>
        <w:rPr>
          <w:sz w:val="24"/>
        </w:rPr>
        <w:t>uočavanje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otklanjanje</w:t>
      </w:r>
      <w:r>
        <w:rPr>
          <w:spacing w:val="-5"/>
          <w:sz w:val="24"/>
        </w:rPr>
        <w:t xml:space="preserve"> </w:t>
      </w:r>
      <w:r>
        <w:rPr>
          <w:sz w:val="24"/>
        </w:rPr>
        <w:t>dupliciranja</w:t>
      </w:r>
      <w:r>
        <w:rPr>
          <w:spacing w:val="-4"/>
          <w:sz w:val="24"/>
        </w:rPr>
        <w:t xml:space="preserve"> </w:t>
      </w:r>
      <w:r>
        <w:rPr>
          <w:sz w:val="24"/>
        </w:rPr>
        <w:t>poslova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preklapanja</w:t>
      </w:r>
      <w:r>
        <w:rPr>
          <w:spacing w:val="-4"/>
          <w:sz w:val="24"/>
        </w:rPr>
        <w:t xml:space="preserve"> </w:t>
      </w:r>
      <w:r>
        <w:rPr>
          <w:sz w:val="24"/>
        </w:rPr>
        <w:t>ovlasti,</w:t>
      </w:r>
    </w:p>
    <w:p w14:paraId="279C8575" w14:textId="77777777" w:rsidR="0063392B" w:rsidRDefault="00000000">
      <w:pPr>
        <w:pStyle w:val="Odlomakpopisa"/>
        <w:numPr>
          <w:ilvl w:val="0"/>
          <w:numId w:val="4"/>
        </w:numPr>
        <w:tabs>
          <w:tab w:val="left" w:pos="825"/>
          <w:tab w:val="left" w:pos="826"/>
        </w:tabs>
        <w:spacing w:before="41"/>
        <w:ind w:hanging="361"/>
        <w:rPr>
          <w:sz w:val="24"/>
        </w:rPr>
      </w:pPr>
      <w:r>
        <w:rPr>
          <w:sz w:val="24"/>
        </w:rPr>
        <w:t>povećanje</w:t>
      </w:r>
      <w:r>
        <w:rPr>
          <w:spacing w:val="-4"/>
          <w:sz w:val="24"/>
        </w:rPr>
        <w:t xml:space="preserve"> </w:t>
      </w:r>
      <w:r>
        <w:rPr>
          <w:sz w:val="24"/>
        </w:rPr>
        <w:t>efikasnosti</w:t>
      </w:r>
      <w:r>
        <w:rPr>
          <w:spacing w:val="-2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3"/>
          <w:sz w:val="24"/>
        </w:rPr>
        <w:t xml:space="preserve"> </w:t>
      </w:r>
      <w:r>
        <w:rPr>
          <w:sz w:val="24"/>
        </w:rPr>
        <w:t>općinskom</w:t>
      </w:r>
      <w:r>
        <w:rPr>
          <w:spacing w:val="-4"/>
          <w:sz w:val="24"/>
        </w:rPr>
        <w:t xml:space="preserve"> </w:t>
      </w:r>
      <w:r>
        <w:rPr>
          <w:sz w:val="24"/>
        </w:rPr>
        <w:t>imovinom.</w:t>
      </w:r>
    </w:p>
    <w:p w14:paraId="3AB8A0D6" w14:textId="77777777" w:rsidR="0063392B" w:rsidRDefault="0063392B">
      <w:pPr>
        <w:rPr>
          <w:sz w:val="24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57FF0895" w14:textId="77777777" w:rsidR="0063392B" w:rsidRDefault="00000000">
      <w:pPr>
        <w:pStyle w:val="Naslov2"/>
        <w:numPr>
          <w:ilvl w:val="0"/>
          <w:numId w:val="7"/>
        </w:numPr>
        <w:tabs>
          <w:tab w:val="left" w:pos="826"/>
        </w:tabs>
        <w:spacing w:before="74"/>
        <w:ind w:right="391" w:hanging="360"/>
        <w:jc w:val="both"/>
      </w:pPr>
      <w:r>
        <w:lastRenderedPageBreak/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1.5.</w:t>
      </w:r>
      <w:r>
        <w:rPr>
          <w:spacing w:val="1"/>
        </w:rPr>
        <w:t xml:space="preserve"> </w:t>
      </w:r>
      <w:r>
        <w:t>„USTROJ,</w:t>
      </w:r>
      <w:r>
        <w:rPr>
          <w:spacing w:val="1"/>
        </w:rPr>
        <w:t xml:space="preserve"> </w:t>
      </w:r>
      <w:r>
        <w:t>VOĐENJE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REDOVNO</w:t>
      </w:r>
      <w:r>
        <w:rPr>
          <w:spacing w:val="1"/>
        </w:rPr>
        <w:t xml:space="preserve"> </w:t>
      </w:r>
      <w:r>
        <w:t>AŽURIRANJE</w:t>
      </w:r>
      <w:r>
        <w:rPr>
          <w:spacing w:val="1"/>
        </w:rPr>
        <w:t xml:space="preserve"> </w:t>
      </w:r>
      <w:r>
        <w:t>INTERNE</w:t>
      </w:r>
      <w:r>
        <w:rPr>
          <w:spacing w:val="1"/>
        </w:rPr>
        <w:t xml:space="preserve"> </w:t>
      </w:r>
      <w:r>
        <w:t>EVIDENCIJE</w:t>
      </w:r>
      <w:r>
        <w:rPr>
          <w:spacing w:val="1"/>
        </w:rPr>
        <w:t xml:space="preserve"> </w:t>
      </w:r>
      <w:r>
        <w:t>OPĆINSKE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UPRAVLJA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MOSLAVINA“</w:t>
      </w:r>
      <w:r>
        <w:rPr>
          <w:spacing w:val="-2"/>
        </w:rPr>
        <w:t xml:space="preserve"> </w:t>
      </w:r>
      <w:r>
        <w:t>PROVODIT ĆE</w:t>
      </w:r>
      <w:r>
        <w:rPr>
          <w:spacing w:val="-1"/>
        </w:rPr>
        <w:t xml:space="preserve"> </w:t>
      </w:r>
      <w:r>
        <w:t>SE PUTEM SLJEDEĆIH MJERA:</w:t>
      </w:r>
    </w:p>
    <w:p w14:paraId="6DF929F9" w14:textId="77777777" w:rsidR="0063392B" w:rsidRDefault="0063392B">
      <w:pPr>
        <w:pStyle w:val="Tijeloteksta"/>
        <w:spacing w:before="11"/>
        <w:ind w:left="0"/>
        <w:jc w:val="left"/>
        <w:rPr>
          <w:b/>
          <w:sz w:val="23"/>
        </w:rPr>
      </w:pPr>
    </w:p>
    <w:p w14:paraId="0ACC1A3D" w14:textId="77777777" w:rsidR="0063392B" w:rsidRDefault="00000000">
      <w:pPr>
        <w:pStyle w:val="Odlomakpopisa"/>
        <w:numPr>
          <w:ilvl w:val="0"/>
          <w:numId w:val="3"/>
        </w:numPr>
        <w:tabs>
          <w:tab w:val="left" w:pos="825"/>
          <w:tab w:val="left" w:pos="826"/>
        </w:tabs>
        <w:ind w:hanging="361"/>
        <w:rPr>
          <w:sz w:val="24"/>
        </w:rPr>
      </w:pPr>
      <w:r>
        <w:rPr>
          <w:sz w:val="24"/>
        </w:rPr>
        <w:t>uspostavljena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funkcionalna</w:t>
      </w:r>
      <w:r>
        <w:rPr>
          <w:spacing w:val="-2"/>
          <w:sz w:val="24"/>
        </w:rPr>
        <w:t xml:space="preserve"> </w:t>
      </w:r>
      <w:r>
        <w:rPr>
          <w:sz w:val="24"/>
        </w:rPr>
        <w:t>Evidencije</w:t>
      </w:r>
      <w:r>
        <w:rPr>
          <w:spacing w:val="-5"/>
          <w:sz w:val="24"/>
        </w:rPr>
        <w:t xml:space="preserve"> </w:t>
      </w:r>
      <w:r>
        <w:rPr>
          <w:sz w:val="24"/>
        </w:rPr>
        <w:t>imovine</w:t>
      </w:r>
      <w:r>
        <w:rPr>
          <w:spacing w:val="-3"/>
          <w:sz w:val="24"/>
        </w:rPr>
        <w:t xml:space="preserve"> </w:t>
      </w:r>
      <w:r>
        <w:rPr>
          <w:sz w:val="24"/>
        </w:rPr>
        <w:t>Općine</w:t>
      </w:r>
      <w:r>
        <w:rPr>
          <w:spacing w:val="-2"/>
          <w:sz w:val="24"/>
        </w:rPr>
        <w:t xml:space="preserve"> </w:t>
      </w:r>
      <w:r>
        <w:rPr>
          <w:sz w:val="24"/>
        </w:rPr>
        <w:t>Podravska</w:t>
      </w:r>
      <w:r>
        <w:rPr>
          <w:spacing w:val="-4"/>
          <w:sz w:val="24"/>
        </w:rPr>
        <w:t xml:space="preserve"> </w:t>
      </w:r>
      <w:r>
        <w:rPr>
          <w:sz w:val="24"/>
        </w:rPr>
        <w:t>Moslavina,</w:t>
      </w:r>
    </w:p>
    <w:p w14:paraId="53175579" w14:textId="77777777" w:rsidR="0063392B" w:rsidRDefault="00000000">
      <w:pPr>
        <w:pStyle w:val="Odlomakpopisa"/>
        <w:numPr>
          <w:ilvl w:val="0"/>
          <w:numId w:val="3"/>
        </w:numPr>
        <w:tabs>
          <w:tab w:val="left" w:pos="826"/>
        </w:tabs>
        <w:spacing w:before="41" w:line="273" w:lineRule="auto"/>
        <w:ind w:right="399"/>
        <w:jc w:val="both"/>
        <w:rPr>
          <w:sz w:val="24"/>
        </w:rPr>
      </w:pPr>
      <w:r>
        <w:rPr>
          <w:sz w:val="24"/>
        </w:rPr>
        <w:t>dostavljanje podataka i promjena predmetnih podataka u Središnji registar državne</w:t>
      </w:r>
      <w:r>
        <w:rPr>
          <w:spacing w:val="1"/>
          <w:sz w:val="24"/>
        </w:rPr>
        <w:t xml:space="preserve"> </w:t>
      </w:r>
      <w:r>
        <w:rPr>
          <w:sz w:val="24"/>
        </w:rPr>
        <w:t>imovine.</w:t>
      </w:r>
    </w:p>
    <w:p w14:paraId="4136EF74" w14:textId="77777777" w:rsidR="0063392B" w:rsidRDefault="0063392B">
      <w:pPr>
        <w:pStyle w:val="Tijeloteksta"/>
        <w:spacing w:before="2"/>
        <w:ind w:left="0"/>
        <w:jc w:val="left"/>
      </w:pPr>
    </w:p>
    <w:p w14:paraId="738D0F94" w14:textId="77777777" w:rsidR="0063392B" w:rsidRDefault="00000000">
      <w:pPr>
        <w:pStyle w:val="Tijeloteksta"/>
        <w:spacing w:line="276" w:lineRule="auto"/>
        <w:ind w:right="390" w:firstLine="566"/>
      </w:pPr>
      <w:r>
        <w:t>U definiranju posebnog cilja „Ustroj, vođenje i redovno ažuriranje interne evidencije</w:t>
      </w:r>
      <w:r>
        <w:rPr>
          <w:spacing w:val="1"/>
        </w:rPr>
        <w:t xml:space="preserve"> </w:t>
      </w:r>
      <w:r>
        <w:t>općinske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upravlja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Moslavina“</w:t>
      </w:r>
      <w:r>
        <w:rPr>
          <w:spacing w:val="1"/>
        </w:rPr>
        <w:t xml:space="preserve"> </w:t>
      </w:r>
      <w:r>
        <w:t>interna</w:t>
      </w:r>
      <w:r>
        <w:rPr>
          <w:spacing w:val="52"/>
        </w:rPr>
        <w:t xml:space="preserve"> </w:t>
      </w:r>
      <w:r>
        <w:t>evidencija</w:t>
      </w:r>
      <w:r>
        <w:rPr>
          <w:spacing w:val="1"/>
        </w:rPr>
        <w:t xml:space="preserve"> </w:t>
      </w:r>
      <w:r>
        <w:t>imovine omogućava sveobuhvatnost autentičnih i redovito ažuriranih pravnih, fizičkih,</w:t>
      </w:r>
      <w:r>
        <w:rPr>
          <w:spacing w:val="1"/>
        </w:rPr>
        <w:t xml:space="preserve"> </w:t>
      </w:r>
      <w:r>
        <w:t>ekonomskih i financijskih podataka o imovini. Interna evidencija općinske imovine kao</w:t>
      </w:r>
      <w:r>
        <w:rPr>
          <w:spacing w:val="1"/>
        </w:rPr>
        <w:t xml:space="preserve"> </w:t>
      </w:r>
      <w:r>
        <w:t>upravljački sustav koji omogućava kvalitetno i razvidno donošenje odluka o načinima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upravlja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Moslavina,</w:t>
      </w:r>
      <w:r>
        <w:rPr>
          <w:spacing w:val="-50"/>
        </w:rPr>
        <w:t xml:space="preserve"> </w:t>
      </w:r>
      <w:r>
        <w:t>Internetskom dostupnost i transparentnosti u upravljanju imovinom te Javnom objavom</w:t>
      </w:r>
      <w:r>
        <w:rPr>
          <w:spacing w:val="1"/>
        </w:rPr>
        <w:t xml:space="preserve"> </w:t>
      </w:r>
      <w:r>
        <w:t>ostvario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bolji</w:t>
      </w:r>
      <w:r>
        <w:rPr>
          <w:spacing w:val="1"/>
        </w:rPr>
        <w:t xml:space="preserve"> </w:t>
      </w:r>
      <w:r>
        <w:t>nadzor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stanjem</w:t>
      </w:r>
      <w:r>
        <w:rPr>
          <w:spacing w:val="1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raspolaže.</w:t>
      </w:r>
    </w:p>
    <w:p w14:paraId="059B83D3" w14:textId="77777777" w:rsidR="0063392B" w:rsidRDefault="00000000">
      <w:pPr>
        <w:pStyle w:val="Tijeloteksta"/>
        <w:spacing w:before="240" w:line="276" w:lineRule="auto"/>
        <w:ind w:right="391" w:firstLine="566"/>
      </w:pPr>
      <w:r>
        <w:t>Danom stupanja na snagu Zakona o Središnjem registru državne imovine (»Narodne</w:t>
      </w:r>
      <w:r>
        <w:rPr>
          <w:spacing w:val="-50"/>
        </w:rPr>
        <w:t xml:space="preserve"> </w:t>
      </w:r>
      <w:r>
        <w:t>novine«,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112/18),</w:t>
      </w:r>
      <w:r>
        <w:rPr>
          <w:spacing w:val="1"/>
        </w:rPr>
        <w:t xml:space="preserve"> </w:t>
      </w:r>
      <w:r>
        <w:t>22.</w:t>
      </w:r>
      <w:r>
        <w:rPr>
          <w:spacing w:val="1"/>
        </w:rPr>
        <w:t xml:space="preserve"> </w:t>
      </w:r>
      <w:r>
        <w:t>prosinca</w:t>
      </w:r>
      <w:r>
        <w:rPr>
          <w:spacing w:val="1"/>
        </w:rPr>
        <w:t xml:space="preserve"> </w:t>
      </w:r>
      <w:r>
        <w:t>2018.</w:t>
      </w:r>
      <w:r>
        <w:rPr>
          <w:spacing w:val="1"/>
        </w:rPr>
        <w:t xml:space="preserve"> </w:t>
      </w:r>
      <w:r>
        <w:t>Središnji</w:t>
      </w:r>
      <w:r>
        <w:rPr>
          <w:spacing w:val="1"/>
        </w:rPr>
        <w:t xml:space="preserve"> </w:t>
      </w:r>
      <w:r>
        <w:t>državni</w:t>
      </w:r>
      <w:r>
        <w:rPr>
          <w:spacing w:val="1"/>
        </w:rPr>
        <w:t xml:space="preserve"> </w:t>
      </w:r>
      <w:r>
        <w:t>ured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razvoj</w:t>
      </w:r>
      <w:r>
        <w:rPr>
          <w:spacing w:val="1"/>
        </w:rPr>
        <w:t xml:space="preserve"> </w:t>
      </w:r>
      <w:r>
        <w:t>digitalnog</w:t>
      </w:r>
      <w:r>
        <w:rPr>
          <w:spacing w:val="-50"/>
        </w:rPr>
        <w:t xml:space="preserve"> </w:t>
      </w:r>
      <w:r>
        <w:t>društva</w:t>
      </w:r>
      <w:r>
        <w:rPr>
          <w:spacing w:val="1"/>
        </w:rPr>
        <w:t xml:space="preserve"> </w:t>
      </w:r>
      <w:r>
        <w:t>(SDURDD)</w:t>
      </w:r>
      <w:r>
        <w:rPr>
          <w:spacing w:val="1"/>
        </w:rPr>
        <w:t xml:space="preserve"> </w:t>
      </w:r>
      <w:r>
        <w:t>postalo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nadležno</w:t>
      </w:r>
      <w:r>
        <w:rPr>
          <w:spacing w:val="1"/>
        </w:rPr>
        <w:t xml:space="preserve"> </w:t>
      </w:r>
      <w:r>
        <w:t>tijelo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vođenje</w:t>
      </w:r>
      <w:r>
        <w:rPr>
          <w:spacing w:val="1"/>
        </w:rPr>
        <w:t xml:space="preserve"> </w:t>
      </w:r>
      <w:r>
        <w:t>Središnjeg</w:t>
      </w:r>
      <w:r>
        <w:rPr>
          <w:spacing w:val="1"/>
        </w:rPr>
        <w:t xml:space="preserve"> </w:t>
      </w:r>
      <w:r>
        <w:t>registra,</w:t>
      </w:r>
      <w:r>
        <w:rPr>
          <w:spacing w:val="1"/>
        </w:rPr>
        <w:t xml:space="preserve"> </w:t>
      </w:r>
      <w:r>
        <w:t>odnosno</w:t>
      </w:r>
      <w:r>
        <w:rPr>
          <w:spacing w:val="-50"/>
        </w:rPr>
        <w:t xml:space="preserve"> </w:t>
      </w:r>
      <w:r>
        <w:t>preuzelo je od Ministarstva državne imovine poslove vođenja Središnjeg registra, opremu,</w:t>
      </w:r>
      <w:r>
        <w:rPr>
          <w:spacing w:val="-50"/>
        </w:rPr>
        <w:t xml:space="preserve"> </w:t>
      </w:r>
      <w:r>
        <w:t>pismohranu i drugu dokumentaciju Ministarstva vezanu za vođenje Središnjeg registra,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rad,</w:t>
      </w:r>
      <w:r>
        <w:rPr>
          <w:spacing w:val="1"/>
        </w:rPr>
        <w:t xml:space="preserve"> </w:t>
      </w:r>
      <w:r>
        <w:t>financijska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obveze</w:t>
      </w:r>
      <w:r>
        <w:rPr>
          <w:spacing w:val="1"/>
        </w:rPr>
        <w:t xml:space="preserve"> </w:t>
      </w:r>
      <w:r>
        <w:t>Ministarstva</w:t>
      </w:r>
      <w:r>
        <w:rPr>
          <w:spacing w:val="1"/>
        </w:rPr>
        <w:t xml:space="preserve"> </w:t>
      </w:r>
      <w:r>
        <w:t>državne</w:t>
      </w:r>
      <w:r>
        <w:rPr>
          <w:spacing w:val="1"/>
        </w:rPr>
        <w:t xml:space="preserve"> </w:t>
      </w:r>
      <w:r>
        <w:t>imovine</w:t>
      </w:r>
      <w:r>
        <w:rPr>
          <w:spacing w:val="-50"/>
        </w:rPr>
        <w:t xml:space="preserve"> </w:t>
      </w:r>
      <w:r>
        <w:t>vezane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vođenje</w:t>
      </w:r>
      <w:r>
        <w:rPr>
          <w:spacing w:val="1"/>
        </w:rPr>
        <w:t xml:space="preserve"> </w:t>
      </w:r>
      <w:r>
        <w:t>Središnjeg registra,</w:t>
      </w:r>
      <w:r>
        <w:rPr>
          <w:spacing w:val="1"/>
        </w:rPr>
        <w:t xml:space="preserve"> </w:t>
      </w:r>
      <w:r>
        <w:t>kao i državne</w:t>
      </w:r>
      <w:r>
        <w:rPr>
          <w:spacing w:val="1"/>
        </w:rPr>
        <w:t xml:space="preserve"> </w:t>
      </w:r>
      <w:r>
        <w:t>službenike Ministarstva državne</w:t>
      </w:r>
      <w:r>
        <w:rPr>
          <w:spacing w:val="1"/>
        </w:rPr>
        <w:t xml:space="preserve"> </w:t>
      </w:r>
      <w:r>
        <w:t>imovine</w:t>
      </w:r>
      <w:r>
        <w:rPr>
          <w:spacing w:val="-1"/>
        </w:rPr>
        <w:t xml:space="preserve"> </w:t>
      </w:r>
      <w:r>
        <w:t>koji su</w:t>
      </w:r>
      <w:r>
        <w:rPr>
          <w:spacing w:val="-1"/>
        </w:rPr>
        <w:t xml:space="preserve"> </w:t>
      </w:r>
      <w:r>
        <w:t>obavljali preuzete</w:t>
      </w:r>
      <w:r>
        <w:rPr>
          <w:spacing w:val="-1"/>
        </w:rPr>
        <w:t xml:space="preserve"> </w:t>
      </w:r>
      <w:r>
        <w:t>poslove vezane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Središnji</w:t>
      </w:r>
      <w:r>
        <w:rPr>
          <w:spacing w:val="-1"/>
        </w:rPr>
        <w:t xml:space="preserve"> </w:t>
      </w:r>
      <w:r>
        <w:t>registar.</w:t>
      </w:r>
    </w:p>
    <w:p w14:paraId="3A1CEE39" w14:textId="77777777" w:rsidR="0063392B" w:rsidRDefault="00000000">
      <w:pPr>
        <w:pStyle w:val="Tijeloteksta"/>
        <w:spacing w:before="200" w:line="276" w:lineRule="auto"/>
        <w:ind w:right="387" w:firstLine="566"/>
      </w:pPr>
      <w:r>
        <w:t>Dostava podatka u Središnji registar propisana je Uredbom o Središnjem registru</w:t>
      </w:r>
      <w:r>
        <w:rPr>
          <w:spacing w:val="1"/>
        </w:rPr>
        <w:t xml:space="preserve"> </w:t>
      </w:r>
      <w:r>
        <w:t>državne imovine (»Narodne novine«, broj 03/20) kojom se uređuje ustrojstvo i način</w:t>
      </w:r>
      <w:r>
        <w:rPr>
          <w:spacing w:val="1"/>
        </w:rPr>
        <w:t xml:space="preserve"> </w:t>
      </w:r>
      <w:r>
        <w:t>vođenja, sadržaj Središnjeg registra državne imovine i način prikupljanja podataka za</w:t>
      </w:r>
      <w:r>
        <w:rPr>
          <w:spacing w:val="1"/>
        </w:rPr>
        <w:t xml:space="preserve"> </w:t>
      </w:r>
      <w:r>
        <w:t>Središnji registar te podaci iz Središnjeg registra koji se javno ne objavljuju. U Središnjem</w:t>
      </w:r>
      <w:r>
        <w:rPr>
          <w:spacing w:val="1"/>
        </w:rPr>
        <w:t xml:space="preserve"> </w:t>
      </w:r>
      <w:r>
        <w:t>registru</w:t>
      </w:r>
      <w:r>
        <w:rPr>
          <w:spacing w:val="1"/>
        </w:rPr>
        <w:t xml:space="preserve"> </w:t>
      </w:r>
      <w:r>
        <w:t>prikupljaju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evidentiraju</w:t>
      </w:r>
      <w:r>
        <w:rPr>
          <w:spacing w:val="1"/>
        </w:rPr>
        <w:t xml:space="preserve"> </w:t>
      </w:r>
      <w:r>
        <w:t>podaci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valjanih</w:t>
      </w:r>
      <w:r>
        <w:rPr>
          <w:spacing w:val="1"/>
        </w:rPr>
        <w:t xml:space="preserve"> </w:t>
      </w:r>
      <w:r>
        <w:t>isprava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ostale</w:t>
      </w:r>
      <w:r>
        <w:rPr>
          <w:spacing w:val="-50"/>
        </w:rPr>
        <w:t xml:space="preserve"> </w:t>
      </w:r>
      <w:r>
        <w:t>dokumentacije koje će biti propisane Pravilnikom o tehničkoj strukturi podataka i načinu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Središnjim</w:t>
      </w:r>
      <w:r>
        <w:rPr>
          <w:spacing w:val="1"/>
        </w:rPr>
        <w:t xml:space="preserve"> </w:t>
      </w:r>
      <w:r>
        <w:t>registrom.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</w:t>
      </w:r>
      <w:r>
        <w:rPr>
          <w:spacing w:val="1"/>
        </w:rPr>
        <w:t xml:space="preserve"> </w:t>
      </w:r>
      <w:r>
        <w:t>dostavit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podatke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postupiti</w:t>
      </w:r>
      <w:r>
        <w:rPr>
          <w:spacing w:val="-1"/>
        </w:rPr>
        <w:t xml:space="preserve"> </w:t>
      </w:r>
      <w:r>
        <w:t>sukladno</w:t>
      </w:r>
      <w:r>
        <w:rPr>
          <w:spacing w:val="-1"/>
        </w:rPr>
        <w:t xml:space="preserve"> </w:t>
      </w:r>
      <w:r>
        <w:t>navedenom</w:t>
      </w:r>
      <w:r>
        <w:rPr>
          <w:spacing w:val="-1"/>
        </w:rPr>
        <w:t xml:space="preserve"> </w:t>
      </w:r>
      <w:r>
        <w:t>Zakonu.</w:t>
      </w:r>
    </w:p>
    <w:p w14:paraId="02EBDFDF" w14:textId="77777777" w:rsidR="0063392B" w:rsidRDefault="00000000">
      <w:pPr>
        <w:pStyle w:val="Naslov2"/>
        <w:numPr>
          <w:ilvl w:val="0"/>
          <w:numId w:val="7"/>
        </w:numPr>
        <w:tabs>
          <w:tab w:val="left" w:pos="825"/>
          <w:tab w:val="left" w:pos="826"/>
        </w:tabs>
        <w:spacing w:before="201" w:line="278" w:lineRule="auto"/>
        <w:ind w:right="247"/>
      </w:pP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1.6.</w:t>
      </w:r>
      <w:r>
        <w:rPr>
          <w:spacing w:val="1"/>
        </w:rPr>
        <w:t xml:space="preserve"> </w:t>
      </w:r>
      <w:r>
        <w:t>„PRIPREMA,</w:t>
      </w:r>
      <w:r>
        <w:rPr>
          <w:spacing w:val="1"/>
        </w:rPr>
        <w:t xml:space="preserve"> </w:t>
      </w:r>
      <w:r>
        <w:t>REALIZACIJA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IZVJEŠTAVANJE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PRIMJENI</w:t>
      </w:r>
      <w:r>
        <w:rPr>
          <w:spacing w:val="-50"/>
        </w:rPr>
        <w:t xml:space="preserve"> </w:t>
      </w:r>
      <w:r>
        <w:t>AKATA</w:t>
      </w:r>
      <w:r>
        <w:rPr>
          <w:spacing w:val="-3"/>
        </w:rPr>
        <w:t xml:space="preserve"> </w:t>
      </w:r>
      <w:r>
        <w:t>STRATEŠKOG PLANIRANJA“</w:t>
      </w:r>
      <w:r>
        <w:rPr>
          <w:spacing w:val="-3"/>
        </w:rPr>
        <w:t xml:space="preserve"> </w:t>
      </w:r>
      <w:r>
        <w:t>PROVODIT</w:t>
      </w:r>
      <w:r>
        <w:rPr>
          <w:spacing w:val="-1"/>
        </w:rPr>
        <w:t xml:space="preserve"> </w:t>
      </w:r>
      <w:r>
        <w:t>ĆE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PUTEM SLJEDEĆE</w:t>
      </w:r>
      <w:r>
        <w:rPr>
          <w:spacing w:val="-2"/>
        </w:rPr>
        <w:t xml:space="preserve"> </w:t>
      </w:r>
      <w:r>
        <w:t>MJERE:</w:t>
      </w:r>
    </w:p>
    <w:p w14:paraId="2DF8155A" w14:textId="77777777" w:rsidR="0063392B" w:rsidRDefault="00000000">
      <w:pPr>
        <w:pStyle w:val="Odlomakpopisa"/>
        <w:numPr>
          <w:ilvl w:val="0"/>
          <w:numId w:val="2"/>
        </w:numPr>
        <w:tabs>
          <w:tab w:val="left" w:pos="825"/>
          <w:tab w:val="left" w:pos="826"/>
        </w:tabs>
        <w:spacing w:before="196"/>
        <w:ind w:hanging="361"/>
        <w:rPr>
          <w:sz w:val="24"/>
        </w:rPr>
      </w:pPr>
      <w:r>
        <w:rPr>
          <w:sz w:val="24"/>
        </w:rPr>
        <w:t>unaprjeđenje</w:t>
      </w:r>
      <w:r>
        <w:rPr>
          <w:spacing w:val="-4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1"/>
          <w:sz w:val="24"/>
        </w:rPr>
        <w:t xml:space="preserve"> </w:t>
      </w:r>
      <w:r>
        <w:rPr>
          <w:sz w:val="24"/>
        </w:rPr>
        <w:t>općinskom</w:t>
      </w:r>
      <w:r>
        <w:rPr>
          <w:spacing w:val="-4"/>
          <w:sz w:val="24"/>
        </w:rPr>
        <w:t xml:space="preserve"> </w:t>
      </w:r>
      <w:r>
        <w:rPr>
          <w:sz w:val="24"/>
        </w:rPr>
        <w:t>imovinom</w:t>
      </w:r>
      <w:r>
        <w:rPr>
          <w:spacing w:val="-5"/>
          <w:sz w:val="24"/>
        </w:rPr>
        <w:t xml:space="preserve"> </w:t>
      </w:r>
      <w:r>
        <w:rPr>
          <w:sz w:val="24"/>
        </w:rPr>
        <w:t>putem</w:t>
      </w:r>
      <w:r>
        <w:rPr>
          <w:spacing w:val="-4"/>
          <w:sz w:val="24"/>
        </w:rPr>
        <w:t xml:space="preserve"> </w:t>
      </w:r>
      <w:r>
        <w:rPr>
          <w:sz w:val="24"/>
        </w:rPr>
        <w:t>akata</w:t>
      </w:r>
      <w:r>
        <w:rPr>
          <w:spacing w:val="-3"/>
          <w:sz w:val="24"/>
        </w:rPr>
        <w:t xml:space="preserve"> </w:t>
      </w:r>
      <w:r>
        <w:rPr>
          <w:sz w:val="24"/>
        </w:rPr>
        <w:t>strateškog</w:t>
      </w:r>
      <w:r>
        <w:rPr>
          <w:spacing w:val="-5"/>
          <w:sz w:val="24"/>
        </w:rPr>
        <w:t xml:space="preserve"> </w:t>
      </w:r>
      <w:r>
        <w:rPr>
          <w:sz w:val="24"/>
        </w:rPr>
        <w:t>planiranja.</w:t>
      </w:r>
    </w:p>
    <w:p w14:paraId="2157DF0A" w14:textId="77777777" w:rsidR="0063392B" w:rsidRDefault="00000000">
      <w:pPr>
        <w:pStyle w:val="Tijeloteksta"/>
        <w:spacing w:before="242" w:line="276" w:lineRule="auto"/>
        <w:ind w:right="391" w:firstLine="566"/>
      </w:pPr>
      <w:r>
        <w:t>U definiranju posebnog cilja 1.6. „Priprema, realizacija i izvještavanje o primjeni</w:t>
      </w:r>
      <w:r>
        <w:rPr>
          <w:spacing w:val="1"/>
        </w:rPr>
        <w:t xml:space="preserve"> </w:t>
      </w:r>
      <w:r>
        <w:t>akata strateškog planiranja“ polazi se od potrebe za unaprjeđenjem okvira strateškog</w:t>
      </w:r>
      <w:r>
        <w:rPr>
          <w:spacing w:val="1"/>
        </w:rPr>
        <w:t xml:space="preserve"> </w:t>
      </w:r>
      <w:r>
        <w:t>planiranja u</w:t>
      </w:r>
      <w:r>
        <w:rPr>
          <w:spacing w:val="-1"/>
        </w:rPr>
        <w:t xml:space="preserve"> </w:t>
      </w:r>
      <w:r>
        <w:t>svrhu</w:t>
      </w:r>
      <w:r>
        <w:rPr>
          <w:spacing w:val="-3"/>
        </w:rPr>
        <w:t xml:space="preserve"> </w:t>
      </w:r>
      <w:r>
        <w:t>učinkovitog</w:t>
      </w:r>
      <w:r>
        <w:rPr>
          <w:spacing w:val="-2"/>
        </w:rPr>
        <w:t xml:space="preserve"> </w:t>
      </w:r>
      <w:r>
        <w:t>upravljanje općinskom</w:t>
      </w:r>
      <w:r>
        <w:rPr>
          <w:spacing w:val="-1"/>
        </w:rPr>
        <w:t xml:space="preserve"> </w:t>
      </w:r>
      <w:r>
        <w:t>imovinom.</w:t>
      </w:r>
    </w:p>
    <w:p w14:paraId="431435BC" w14:textId="77777777" w:rsidR="0063392B" w:rsidRDefault="0063392B">
      <w:pPr>
        <w:pStyle w:val="Tijeloteksta"/>
        <w:spacing w:before="10"/>
        <w:ind w:left="0"/>
        <w:jc w:val="left"/>
        <w:rPr>
          <w:sz w:val="23"/>
        </w:rPr>
      </w:pPr>
    </w:p>
    <w:p w14:paraId="795E427D" w14:textId="77777777" w:rsidR="0063392B" w:rsidRDefault="00000000">
      <w:pPr>
        <w:pStyle w:val="Tijeloteksta"/>
        <w:spacing w:line="276" w:lineRule="auto"/>
        <w:ind w:right="398" w:firstLine="566"/>
      </w:pPr>
      <w:r>
        <w:t>Područja upravljanja koja ovaj poseban cilj obuhvaća u Godišnjem planu upravljanja</w:t>
      </w:r>
      <w:r>
        <w:rPr>
          <w:spacing w:val="1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imovinom</w:t>
      </w:r>
      <w:r>
        <w:rPr>
          <w:spacing w:val="-1"/>
        </w:rPr>
        <w:t xml:space="preserve"> </w:t>
      </w:r>
      <w:r>
        <w:t>je:</w:t>
      </w:r>
    </w:p>
    <w:p w14:paraId="3029A368" w14:textId="77777777" w:rsidR="0063392B" w:rsidRDefault="0063392B">
      <w:pPr>
        <w:spacing w:line="276" w:lineRule="auto"/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486E9922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73"/>
        <w:ind w:left="825" w:hanging="426"/>
        <w:rPr>
          <w:sz w:val="24"/>
        </w:rPr>
      </w:pPr>
      <w:r>
        <w:rPr>
          <w:sz w:val="24"/>
        </w:rPr>
        <w:lastRenderedPageBreak/>
        <w:t>usvajanje</w:t>
      </w:r>
      <w:r>
        <w:rPr>
          <w:spacing w:val="-4"/>
          <w:sz w:val="24"/>
        </w:rPr>
        <w:t xml:space="preserve"> </w:t>
      </w:r>
      <w:r>
        <w:rPr>
          <w:sz w:val="24"/>
        </w:rPr>
        <w:t>Godišnjeg</w:t>
      </w:r>
      <w:r>
        <w:rPr>
          <w:spacing w:val="-4"/>
          <w:sz w:val="24"/>
        </w:rPr>
        <w:t xml:space="preserve"> </w:t>
      </w:r>
      <w:r>
        <w:rPr>
          <w:sz w:val="24"/>
        </w:rPr>
        <w:t>plana</w:t>
      </w:r>
      <w:r>
        <w:rPr>
          <w:spacing w:val="-5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4"/>
          <w:sz w:val="24"/>
        </w:rPr>
        <w:t xml:space="preserve"> </w:t>
      </w:r>
      <w:r>
        <w:rPr>
          <w:sz w:val="24"/>
        </w:rPr>
        <w:t>imovinom,</w:t>
      </w:r>
    </w:p>
    <w:p w14:paraId="55F58AB6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44"/>
        <w:ind w:left="825" w:hanging="426"/>
        <w:rPr>
          <w:sz w:val="24"/>
        </w:rPr>
      </w:pPr>
      <w:r>
        <w:rPr>
          <w:sz w:val="24"/>
        </w:rPr>
        <w:t>usvajanje</w:t>
      </w:r>
      <w:r>
        <w:rPr>
          <w:spacing w:val="-5"/>
          <w:sz w:val="24"/>
        </w:rPr>
        <w:t xml:space="preserve"> </w:t>
      </w:r>
      <w:r>
        <w:rPr>
          <w:sz w:val="24"/>
        </w:rPr>
        <w:t>Strategije</w:t>
      </w:r>
      <w:r>
        <w:rPr>
          <w:spacing w:val="-2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raspolaganja</w:t>
      </w:r>
      <w:r>
        <w:rPr>
          <w:spacing w:val="-5"/>
          <w:sz w:val="24"/>
        </w:rPr>
        <w:t xml:space="preserve"> </w:t>
      </w:r>
      <w:r>
        <w:rPr>
          <w:sz w:val="24"/>
        </w:rPr>
        <w:t>imovinom,</w:t>
      </w:r>
    </w:p>
    <w:p w14:paraId="47D74E65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41"/>
        <w:ind w:left="825" w:hanging="426"/>
        <w:rPr>
          <w:sz w:val="24"/>
        </w:rPr>
      </w:pPr>
      <w:r>
        <w:rPr>
          <w:sz w:val="24"/>
        </w:rPr>
        <w:t>usvajanje</w:t>
      </w:r>
      <w:r>
        <w:rPr>
          <w:spacing w:val="-4"/>
          <w:sz w:val="24"/>
        </w:rPr>
        <w:t xml:space="preserve"> </w:t>
      </w:r>
      <w:r>
        <w:rPr>
          <w:sz w:val="24"/>
        </w:rPr>
        <w:t>ostalih</w:t>
      </w:r>
      <w:r>
        <w:rPr>
          <w:spacing w:val="-5"/>
          <w:sz w:val="24"/>
        </w:rPr>
        <w:t xml:space="preserve"> </w:t>
      </w:r>
      <w:r>
        <w:rPr>
          <w:sz w:val="24"/>
        </w:rPr>
        <w:t>strateških</w:t>
      </w:r>
      <w:r>
        <w:rPr>
          <w:spacing w:val="-4"/>
          <w:sz w:val="24"/>
        </w:rPr>
        <w:t xml:space="preserve"> </w:t>
      </w:r>
      <w:r>
        <w:rPr>
          <w:sz w:val="24"/>
        </w:rPr>
        <w:t>akata</w:t>
      </w:r>
      <w:r>
        <w:rPr>
          <w:spacing w:val="-3"/>
          <w:sz w:val="24"/>
        </w:rPr>
        <w:t xml:space="preserve"> </w:t>
      </w:r>
      <w:r>
        <w:rPr>
          <w:sz w:val="24"/>
        </w:rPr>
        <w:t>upravljanja</w:t>
      </w:r>
      <w:r>
        <w:rPr>
          <w:spacing w:val="-5"/>
          <w:sz w:val="24"/>
        </w:rPr>
        <w:t xml:space="preserve"> </w:t>
      </w:r>
      <w:r>
        <w:rPr>
          <w:sz w:val="24"/>
        </w:rPr>
        <w:t>imovinom.</w:t>
      </w:r>
    </w:p>
    <w:p w14:paraId="29E75036" w14:textId="77777777" w:rsidR="0063392B" w:rsidRDefault="00000000">
      <w:pPr>
        <w:pStyle w:val="Naslov2"/>
        <w:numPr>
          <w:ilvl w:val="0"/>
          <w:numId w:val="1"/>
        </w:numPr>
        <w:tabs>
          <w:tab w:val="left" w:pos="826"/>
        </w:tabs>
        <w:spacing w:before="245" w:line="276" w:lineRule="auto"/>
        <w:ind w:right="388"/>
        <w:jc w:val="both"/>
      </w:pPr>
      <w:r>
        <w:t>POSEBAN</w:t>
      </w:r>
      <w:r>
        <w:rPr>
          <w:spacing w:val="1"/>
        </w:rPr>
        <w:t xml:space="preserve"> </w:t>
      </w:r>
      <w:r>
        <w:t>CILJ</w:t>
      </w:r>
      <w:r>
        <w:rPr>
          <w:spacing w:val="1"/>
        </w:rPr>
        <w:t xml:space="preserve"> </w:t>
      </w:r>
      <w:r>
        <w:t>1.7.</w:t>
      </w:r>
      <w:r>
        <w:rPr>
          <w:spacing w:val="1"/>
        </w:rPr>
        <w:t xml:space="preserve"> </w:t>
      </w:r>
      <w:r>
        <w:t>„RAZVOJ</w:t>
      </w:r>
      <w:r>
        <w:rPr>
          <w:spacing w:val="1"/>
        </w:rPr>
        <w:t xml:space="preserve"> </w:t>
      </w:r>
      <w:r>
        <w:t>LJUDSKIH</w:t>
      </w:r>
      <w:r>
        <w:rPr>
          <w:spacing w:val="1"/>
        </w:rPr>
        <w:t xml:space="preserve"> </w:t>
      </w:r>
      <w:r>
        <w:t>RESURSA,</w:t>
      </w:r>
      <w:r>
        <w:rPr>
          <w:spacing w:val="1"/>
        </w:rPr>
        <w:t xml:space="preserve"> </w:t>
      </w:r>
      <w:r>
        <w:t>INFORMACIJSKO-</w:t>
      </w:r>
      <w:r>
        <w:rPr>
          <w:spacing w:val="1"/>
        </w:rPr>
        <w:t xml:space="preserve"> </w:t>
      </w:r>
      <w:r>
        <w:t>KOMUNIKACIJSKE</w:t>
      </w:r>
      <w:r>
        <w:rPr>
          <w:spacing w:val="1"/>
        </w:rPr>
        <w:t xml:space="preserve"> </w:t>
      </w:r>
      <w:r>
        <w:t>TEHNOLOGIJE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FINANCIJSKOG</w:t>
      </w:r>
      <w:r>
        <w:rPr>
          <w:spacing w:val="1"/>
        </w:rPr>
        <w:t xml:space="preserve"> </w:t>
      </w:r>
      <w:r>
        <w:t>ASPEKTA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MOSLAVINA“</w:t>
      </w:r>
      <w:r>
        <w:rPr>
          <w:spacing w:val="-2"/>
        </w:rPr>
        <w:t xml:space="preserve"> </w:t>
      </w:r>
      <w:r>
        <w:t>PROVODIT</w:t>
      </w:r>
      <w:r>
        <w:rPr>
          <w:spacing w:val="-1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SLJEDEĆIH</w:t>
      </w:r>
      <w:r>
        <w:rPr>
          <w:spacing w:val="-2"/>
        </w:rPr>
        <w:t xml:space="preserve"> </w:t>
      </w:r>
      <w:r>
        <w:t>MJERA:</w:t>
      </w:r>
    </w:p>
    <w:p w14:paraId="29FCE117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199"/>
        <w:ind w:left="825" w:hanging="426"/>
        <w:rPr>
          <w:sz w:val="24"/>
        </w:rPr>
      </w:pPr>
      <w:r>
        <w:rPr>
          <w:sz w:val="24"/>
        </w:rPr>
        <w:t>strateško</w:t>
      </w:r>
      <w:r>
        <w:rPr>
          <w:spacing w:val="-5"/>
          <w:sz w:val="24"/>
        </w:rPr>
        <w:t xml:space="preserve"> </w:t>
      </w:r>
      <w:r>
        <w:rPr>
          <w:sz w:val="24"/>
        </w:rPr>
        <w:t>upravljanje</w:t>
      </w:r>
      <w:r>
        <w:rPr>
          <w:spacing w:val="-5"/>
          <w:sz w:val="24"/>
        </w:rPr>
        <w:t xml:space="preserve"> </w:t>
      </w:r>
      <w:r>
        <w:rPr>
          <w:sz w:val="24"/>
        </w:rPr>
        <w:t>ljudskim</w:t>
      </w:r>
      <w:r>
        <w:rPr>
          <w:spacing w:val="-4"/>
          <w:sz w:val="24"/>
        </w:rPr>
        <w:t xml:space="preserve"> </w:t>
      </w:r>
      <w:r>
        <w:rPr>
          <w:sz w:val="24"/>
        </w:rPr>
        <w:t>resursima,</w:t>
      </w:r>
    </w:p>
    <w:p w14:paraId="6553EF0B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41"/>
        <w:ind w:left="825" w:hanging="426"/>
        <w:rPr>
          <w:sz w:val="24"/>
        </w:rPr>
      </w:pPr>
      <w:r>
        <w:rPr>
          <w:sz w:val="24"/>
        </w:rPr>
        <w:t>poboljšanje</w:t>
      </w:r>
      <w:r>
        <w:rPr>
          <w:spacing w:val="-6"/>
          <w:sz w:val="24"/>
        </w:rPr>
        <w:t xml:space="preserve"> </w:t>
      </w:r>
      <w:r>
        <w:rPr>
          <w:sz w:val="24"/>
        </w:rPr>
        <w:t>informatizacije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digitalizacije,</w:t>
      </w:r>
    </w:p>
    <w:p w14:paraId="600661F8" w14:textId="77777777" w:rsidR="0063392B" w:rsidRDefault="00000000">
      <w:pPr>
        <w:pStyle w:val="Odlomakpopisa"/>
        <w:numPr>
          <w:ilvl w:val="1"/>
          <w:numId w:val="18"/>
        </w:numPr>
        <w:tabs>
          <w:tab w:val="left" w:pos="825"/>
          <w:tab w:val="left" w:pos="826"/>
        </w:tabs>
        <w:spacing w:before="42"/>
        <w:ind w:left="825" w:hanging="426"/>
        <w:rPr>
          <w:sz w:val="24"/>
        </w:rPr>
      </w:pPr>
      <w:r>
        <w:rPr>
          <w:sz w:val="24"/>
        </w:rPr>
        <w:t>poboljšanje</w:t>
      </w:r>
      <w:r>
        <w:rPr>
          <w:spacing w:val="-5"/>
          <w:sz w:val="24"/>
        </w:rPr>
        <w:t xml:space="preserve"> </w:t>
      </w:r>
      <w:r>
        <w:rPr>
          <w:sz w:val="24"/>
        </w:rPr>
        <w:t>financijskog</w:t>
      </w:r>
      <w:r>
        <w:rPr>
          <w:spacing w:val="-7"/>
          <w:sz w:val="24"/>
        </w:rPr>
        <w:t xml:space="preserve"> </w:t>
      </w:r>
      <w:r>
        <w:rPr>
          <w:sz w:val="24"/>
        </w:rPr>
        <w:t>upravljanja.</w:t>
      </w:r>
    </w:p>
    <w:p w14:paraId="6FE9534A" w14:textId="77777777" w:rsidR="0063392B" w:rsidRDefault="0063392B">
      <w:pPr>
        <w:pStyle w:val="Tijeloteksta"/>
        <w:spacing w:before="7"/>
        <w:ind w:left="0"/>
        <w:jc w:val="left"/>
        <w:rPr>
          <w:sz w:val="27"/>
        </w:rPr>
      </w:pPr>
    </w:p>
    <w:p w14:paraId="652D22CF" w14:textId="77777777" w:rsidR="0063392B" w:rsidRDefault="00000000">
      <w:pPr>
        <w:pStyle w:val="Tijeloteksta"/>
        <w:spacing w:line="276" w:lineRule="auto"/>
        <w:ind w:right="388" w:firstLine="566"/>
      </w:pPr>
      <w:r>
        <w:t>Poseban cilj „Razvoj ljudskih</w:t>
      </w:r>
      <w:r>
        <w:rPr>
          <w:spacing w:val="1"/>
        </w:rPr>
        <w:t xml:space="preserve"> </w:t>
      </w:r>
      <w:r>
        <w:t>resursa,</w:t>
      </w:r>
      <w:r>
        <w:rPr>
          <w:spacing w:val="1"/>
        </w:rPr>
        <w:t xml:space="preserve"> </w:t>
      </w:r>
      <w:r>
        <w:t>informacijsko-komunikacijske</w:t>
      </w:r>
      <w:r>
        <w:rPr>
          <w:spacing w:val="1"/>
        </w:rPr>
        <w:t xml:space="preserve"> </w:t>
      </w:r>
      <w:r>
        <w:t>tehnologije i</w:t>
      </w:r>
      <w:r>
        <w:rPr>
          <w:spacing w:val="1"/>
        </w:rPr>
        <w:t xml:space="preserve"> </w:t>
      </w:r>
      <w:r>
        <w:t>financijskog</w:t>
      </w:r>
      <w:r>
        <w:rPr>
          <w:spacing w:val="1"/>
        </w:rPr>
        <w:t xml:space="preserve"> </w:t>
      </w:r>
      <w:r>
        <w:t>aspekta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1"/>
        </w:rPr>
        <w:t xml:space="preserve"> </w:t>
      </w:r>
      <w:r>
        <w:t>Moslavina“</w:t>
      </w:r>
      <w:r>
        <w:rPr>
          <w:spacing w:val="1"/>
        </w:rPr>
        <w:t xml:space="preserve"> </w:t>
      </w:r>
      <w:r>
        <w:t>važna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podloga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uspješnu</w:t>
      </w:r>
      <w:r>
        <w:rPr>
          <w:spacing w:val="1"/>
        </w:rPr>
        <w:t xml:space="preserve"> </w:t>
      </w:r>
      <w:r>
        <w:t>implementaciju</w:t>
      </w:r>
      <w:r>
        <w:rPr>
          <w:spacing w:val="1"/>
        </w:rPr>
        <w:t xml:space="preserve"> </w:t>
      </w:r>
      <w:r>
        <w:t>prethodno</w:t>
      </w:r>
      <w:r>
        <w:rPr>
          <w:spacing w:val="1"/>
        </w:rPr>
        <w:t xml:space="preserve"> </w:t>
      </w:r>
      <w:r>
        <w:t>opisanih</w:t>
      </w:r>
      <w:r>
        <w:rPr>
          <w:spacing w:val="1"/>
        </w:rPr>
        <w:t xml:space="preserve"> </w:t>
      </w:r>
      <w:r>
        <w:t>ciljeva</w:t>
      </w:r>
      <w:r>
        <w:rPr>
          <w:spacing w:val="1"/>
        </w:rPr>
        <w:t xml:space="preserve"> </w:t>
      </w:r>
      <w:r>
        <w:t>Strategije</w:t>
      </w:r>
      <w:r>
        <w:rPr>
          <w:spacing w:val="1"/>
        </w:rPr>
        <w:t xml:space="preserve"> </w:t>
      </w:r>
      <w:r>
        <w:t>upravljanja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 za</w:t>
      </w:r>
      <w:r>
        <w:rPr>
          <w:spacing w:val="-1"/>
        </w:rPr>
        <w:t xml:space="preserve"> </w:t>
      </w:r>
      <w:r>
        <w:t>razdoblje 2022.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2028.</w:t>
      </w:r>
    </w:p>
    <w:p w14:paraId="0F9D52D1" w14:textId="77777777" w:rsidR="0063392B" w:rsidRDefault="0063392B">
      <w:pPr>
        <w:pStyle w:val="Tijeloteksta"/>
        <w:spacing w:before="8"/>
        <w:ind w:left="0"/>
        <w:jc w:val="left"/>
        <w:rPr>
          <w:sz w:val="23"/>
        </w:rPr>
      </w:pPr>
    </w:p>
    <w:p w14:paraId="217ED9D2" w14:textId="77777777" w:rsidR="0063392B" w:rsidRDefault="00000000">
      <w:pPr>
        <w:spacing w:after="46"/>
        <w:ind w:left="520" w:right="655"/>
        <w:jc w:val="center"/>
        <w:rPr>
          <w:i/>
          <w:sz w:val="24"/>
        </w:rPr>
      </w:pPr>
      <w:bookmarkStart w:id="27" w:name="_bookmark27"/>
      <w:bookmarkEnd w:id="27"/>
      <w:r>
        <w:rPr>
          <w:i/>
          <w:sz w:val="24"/>
        </w:rPr>
        <w:t>Tablica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10.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Pregled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posebnih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ciljeva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mjera</w:t>
      </w:r>
    </w:p>
    <w:tbl>
      <w:tblPr>
        <w:tblW w:w="0" w:type="auto"/>
        <w:tblInd w:w="15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715"/>
      </w:tblGrid>
      <w:tr w:rsidR="0063392B" w14:paraId="20044CCC" w14:textId="77777777">
        <w:trPr>
          <w:trHeight w:val="719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1A77021E" w14:textId="77777777" w:rsidR="0063392B" w:rsidRDefault="00000000">
            <w:pPr>
              <w:pStyle w:val="TableParagraph"/>
              <w:spacing w:before="126"/>
              <w:ind w:left="1852" w:right="372" w:hanging="147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STRATEŠKI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UPRAVLJANJA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OPĆINSKOM</w:t>
            </w:r>
            <w:r>
              <w:rPr>
                <w:b/>
                <w:color w:val="001F5F"/>
                <w:spacing w:val="-4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IMOVINOM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6298EE8C" w14:textId="77777777" w:rsidR="0063392B" w:rsidRDefault="00000000">
            <w:pPr>
              <w:pStyle w:val="TableParagraph"/>
              <w:spacing w:line="230" w:lineRule="atLeast"/>
              <w:ind w:left="222" w:right="219" w:firstLine="101"/>
              <w:jc w:val="both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ODRŽIVO, EKONOMIČNO I TRANSPARENTNO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UPRAVLJANJE I RASPOLAGANJE IMOVINOM U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VLASNIŠTVU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OPĆINE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PODRAVSKA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MOSLAVINA</w:t>
            </w:r>
          </w:p>
        </w:tc>
      </w:tr>
      <w:tr w:rsidR="0063392B" w14:paraId="22804EC7" w14:textId="77777777">
        <w:trPr>
          <w:trHeight w:val="277"/>
        </w:trPr>
        <w:tc>
          <w:tcPr>
            <w:tcW w:w="4717" w:type="dxa"/>
            <w:shd w:val="clear" w:color="auto" w:fill="DBE4F0"/>
          </w:tcPr>
          <w:p w14:paraId="60030314" w14:textId="77777777" w:rsidR="0063392B" w:rsidRDefault="00000000">
            <w:pPr>
              <w:pStyle w:val="TableParagraph"/>
              <w:spacing w:before="18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POSEBNI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CILJEVI</w:t>
            </w:r>
          </w:p>
        </w:tc>
        <w:tc>
          <w:tcPr>
            <w:tcW w:w="4715" w:type="dxa"/>
            <w:shd w:val="clear" w:color="auto" w:fill="DBE4F0"/>
          </w:tcPr>
          <w:p w14:paraId="6E99EF5A" w14:textId="77777777" w:rsidR="0063392B" w:rsidRDefault="00000000">
            <w:pPr>
              <w:pStyle w:val="TableParagraph"/>
              <w:spacing w:before="18"/>
              <w:ind w:left="303" w:right="30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MJERE</w:t>
            </w:r>
          </w:p>
        </w:tc>
      </w:tr>
      <w:tr w:rsidR="0063392B" w14:paraId="3233C80D" w14:textId="77777777">
        <w:trPr>
          <w:trHeight w:val="467"/>
        </w:trPr>
        <w:tc>
          <w:tcPr>
            <w:tcW w:w="4717" w:type="dxa"/>
            <w:vMerge w:val="restart"/>
            <w:shd w:val="clear" w:color="auto" w:fill="F1F1F1"/>
          </w:tcPr>
          <w:p w14:paraId="2F5ADE2B" w14:textId="77777777" w:rsidR="0063392B" w:rsidRDefault="00000000">
            <w:pPr>
              <w:pStyle w:val="TableParagraph"/>
              <w:spacing w:before="121"/>
              <w:ind w:left="153" w:right="146"/>
              <w:jc w:val="center"/>
              <w:rPr>
                <w:sz w:val="20"/>
              </w:rPr>
            </w:pPr>
            <w:r>
              <w:rPr>
                <w:sz w:val="20"/>
              </w:rPr>
              <w:t>Poseban cilj 1.1. „Učinkovito upravljanje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</w:tc>
        <w:tc>
          <w:tcPr>
            <w:tcW w:w="4715" w:type="dxa"/>
            <w:shd w:val="clear" w:color="auto" w:fill="F1F1F1"/>
          </w:tcPr>
          <w:p w14:paraId="4C09E219" w14:textId="77777777" w:rsidR="0063392B" w:rsidRDefault="00000000">
            <w:pPr>
              <w:pStyle w:val="TableParagraph"/>
              <w:spacing w:line="236" w:lineRule="exact"/>
              <w:ind w:left="474" w:right="223" w:hanging="132"/>
              <w:rPr>
                <w:sz w:val="20"/>
              </w:rPr>
            </w:pPr>
            <w:r>
              <w:rPr>
                <w:sz w:val="20"/>
              </w:rPr>
              <w:t>Smanjenje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portfelja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kojima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Općina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prodaje</w:t>
            </w:r>
          </w:p>
        </w:tc>
      </w:tr>
      <w:tr w:rsidR="0063392B" w14:paraId="5F8C7363" w14:textId="77777777">
        <w:trPr>
          <w:trHeight w:val="466"/>
        </w:trPr>
        <w:tc>
          <w:tcPr>
            <w:tcW w:w="4717" w:type="dxa"/>
            <w:vMerge/>
            <w:tcBorders>
              <w:top w:val="nil"/>
            </w:tcBorders>
            <w:shd w:val="clear" w:color="auto" w:fill="F1F1F1"/>
          </w:tcPr>
          <w:p w14:paraId="078E74F1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4715" w:type="dxa"/>
            <w:shd w:val="clear" w:color="auto" w:fill="F1F1F1"/>
          </w:tcPr>
          <w:p w14:paraId="7F28E956" w14:textId="77777777" w:rsidR="0063392B" w:rsidRDefault="00000000">
            <w:pPr>
              <w:pStyle w:val="TableParagraph"/>
              <w:spacing w:line="232" w:lineRule="exact"/>
              <w:ind w:left="1019" w:right="223" w:hanging="586"/>
              <w:rPr>
                <w:sz w:val="20"/>
              </w:rPr>
            </w:pPr>
            <w:r>
              <w:rPr>
                <w:sz w:val="20"/>
              </w:rPr>
              <w:t>Aktivacija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neiskorištene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neaktivne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putem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zakupa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(najma)</w:t>
            </w:r>
          </w:p>
        </w:tc>
      </w:tr>
      <w:tr w:rsidR="0063392B" w14:paraId="4B283C92" w14:textId="77777777">
        <w:trPr>
          <w:trHeight w:val="702"/>
        </w:trPr>
        <w:tc>
          <w:tcPr>
            <w:tcW w:w="4717" w:type="dxa"/>
            <w:vMerge w:val="restart"/>
            <w:shd w:val="clear" w:color="auto" w:fill="F1F1F1"/>
          </w:tcPr>
          <w:p w14:paraId="2A339394" w14:textId="77777777" w:rsidR="0063392B" w:rsidRDefault="0063392B">
            <w:pPr>
              <w:pStyle w:val="TableParagraph"/>
              <w:spacing w:before="5"/>
              <w:rPr>
                <w:i/>
                <w:sz w:val="30"/>
              </w:rPr>
            </w:pPr>
          </w:p>
          <w:p w14:paraId="17B15CD9" w14:textId="77777777" w:rsidR="0063392B" w:rsidRDefault="00000000">
            <w:pPr>
              <w:pStyle w:val="TableParagraph"/>
              <w:ind w:left="278" w:right="271" w:firstLine="1"/>
              <w:jc w:val="center"/>
              <w:rPr>
                <w:sz w:val="20"/>
              </w:rPr>
            </w:pPr>
            <w:r>
              <w:rPr>
                <w:sz w:val="20"/>
              </w:rPr>
              <w:t>Poseban cilj 1.2. „Unaprjeđenje korporativnog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 i vršenje kontrola Općine 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(su)vlasnika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društava“</w:t>
            </w:r>
          </w:p>
        </w:tc>
        <w:tc>
          <w:tcPr>
            <w:tcW w:w="4715" w:type="dxa"/>
            <w:shd w:val="clear" w:color="auto" w:fill="F1F1F1"/>
          </w:tcPr>
          <w:p w14:paraId="0A43C0A2" w14:textId="77777777" w:rsidR="0063392B" w:rsidRDefault="00000000">
            <w:pPr>
              <w:pStyle w:val="TableParagraph"/>
              <w:ind w:left="304" w:right="303"/>
              <w:jc w:val="center"/>
              <w:rPr>
                <w:sz w:val="20"/>
              </w:rPr>
            </w:pPr>
            <w:r>
              <w:rPr>
                <w:sz w:val="20"/>
              </w:rPr>
              <w:t>Implementiranje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operativnih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mjera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trgovačkim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društvima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 (su)vlasništvu</w:t>
            </w:r>
          </w:p>
          <w:p w14:paraId="6441CB7C" w14:textId="77777777" w:rsidR="0063392B" w:rsidRDefault="00000000">
            <w:pPr>
              <w:pStyle w:val="TableParagraph"/>
              <w:spacing w:before="1" w:line="213" w:lineRule="exact"/>
              <w:ind w:left="304" w:right="301"/>
              <w:jc w:val="center"/>
              <w:rPr>
                <w:sz w:val="20"/>
              </w:rPr>
            </w:pPr>
            <w:r>
              <w:rPr>
                <w:sz w:val="20"/>
              </w:rPr>
              <w:t>Općine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</w:tr>
      <w:tr w:rsidR="0063392B" w14:paraId="2E55E0C7" w14:textId="77777777">
        <w:trPr>
          <w:trHeight w:val="705"/>
        </w:trPr>
        <w:tc>
          <w:tcPr>
            <w:tcW w:w="4717" w:type="dxa"/>
            <w:vMerge/>
            <w:tcBorders>
              <w:top w:val="nil"/>
            </w:tcBorders>
            <w:shd w:val="clear" w:color="auto" w:fill="F1F1F1"/>
          </w:tcPr>
          <w:p w14:paraId="61A895C9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4715" w:type="dxa"/>
            <w:shd w:val="clear" w:color="auto" w:fill="F1F1F1"/>
          </w:tcPr>
          <w:p w14:paraId="1B873DAD" w14:textId="77777777" w:rsidR="0063392B" w:rsidRDefault="00000000">
            <w:pPr>
              <w:pStyle w:val="TableParagraph"/>
              <w:spacing w:line="236" w:lineRule="exact"/>
              <w:ind w:left="304" w:right="303"/>
              <w:jc w:val="center"/>
              <w:rPr>
                <w:sz w:val="20"/>
              </w:rPr>
            </w:pPr>
            <w:r>
              <w:rPr>
                <w:sz w:val="20"/>
              </w:rPr>
              <w:t>Jačanje učinkovitosti poslovanja i praćenje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poslovanja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(su)vlasništvu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Podravska Moslavina</w:t>
            </w:r>
          </w:p>
        </w:tc>
      </w:tr>
      <w:tr w:rsidR="0063392B" w14:paraId="31121890" w14:textId="77777777">
        <w:trPr>
          <w:trHeight w:val="932"/>
        </w:trPr>
        <w:tc>
          <w:tcPr>
            <w:tcW w:w="4717" w:type="dxa"/>
            <w:shd w:val="clear" w:color="auto" w:fill="F1F1F1"/>
          </w:tcPr>
          <w:p w14:paraId="2F9CFE59" w14:textId="77777777" w:rsidR="0063392B" w:rsidRDefault="00000000">
            <w:pPr>
              <w:pStyle w:val="TableParagraph"/>
              <w:spacing w:line="237" w:lineRule="auto"/>
              <w:ind w:left="155" w:right="146"/>
              <w:jc w:val="center"/>
              <w:rPr>
                <w:sz w:val="20"/>
              </w:rPr>
            </w:pPr>
            <w:r>
              <w:rPr>
                <w:sz w:val="20"/>
              </w:rPr>
              <w:t>Poseban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cilj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„Uspostaviti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jedinstven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sustav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kriterije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procjeni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pojedinog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oblika</w:t>
            </w:r>
          </w:p>
          <w:p w14:paraId="34D65DD2" w14:textId="77777777" w:rsidR="0063392B" w:rsidRDefault="00000000">
            <w:pPr>
              <w:pStyle w:val="TableParagraph"/>
              <w:spacing w:line="230" w:lineRule="atLeast"/>
              <w:ind w:left="155" w:right="146"/>
              <w:jc w:val="center"/>
              <w:rPr>
                <w:sz w:val="20"/>
              </w:rPr>
            </w:pPr>
            <w:r>
              <w:rPr>
                <w:sz w:val="20"/>
              </w:rPr>
              <w:t>imovine,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kako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poštivalo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važeće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zakonodavstvo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što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transparentnije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odredila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njezina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vrijednost“</w:t>
            </w:r>
          </w:p>
        </w:tc>
        <w:tc>
          <w:tcPr>
            <w:tcW w:w="4715" w:type="dxa"/>
            <w:shd w:val="clear" w:color="auto" w:fill="F1F1F1"/>
          </w:tcPr>
          <w:p w14:paraId="1EDA11B1" w14:textId="77777777" w:rsidR="0063392B" w:rsidRDefault="0063392B">
            <w:pPr>
              <w:pStyle w:val="TableParagraph"/>
              <w:spacing w:before="6"/>
              <w:rPr>
                <w:i/>
                <w:sz w:val="19"/>
              </w:rPr>
            </w:pPr>
          </w:p>
          <w:p w14:paraId="2EE562F5" w14:textId="77777777" w:rsidR="0063392B" w:rsidRDefault="00000000">
            <w:pPr>
              <w:pStyle w:val="TableParagraph"/>
              <w:ind w:left="1600" w:right="223" w:hanging="1340"/>
              <w:rPr>
                <w:sz w:val="20"/>
              </w:rPr>
            </w:pPr>
            <w:r>
              <w:rPr>
                <w:sz w:val="20"/>
              </w:rPr>
              <w:t>Snimanje,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ocjena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realnog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</w:p>
        </w:tc>
      </w:tr>
      <w:tr w:rsidR="0063392B" w14:paraId="3518EB02" w14:textId="77777777">
        <w:trPr>
          <w:trHeight w:val="705"/>
        </w:trPr>
        <w:tc>
          <w:tcPr>
            <w:tcW w:w="4717" w:type="dxa"/>
            <w:shd w:val="clear" w:color="auto" w:fill="F1F1F1"/>
          </w:tcPr>
          <w:p w14:paraId="1E4511B3" w14:textId="77777777" w:rsidR="0063392B" w:rsidRDefault="00000000">
            <w:pPr>
              <w:pStyle w:val="TableParagraph"/>
              <w:spacing w:before="116"/>
              <w:ind w:left="726" w:right="328" w:hanging="214"/>
              <w:rPr>
                <w:sz w:val="20"/>
              </w:rPr>
            </w:pPr>
            <w:r>
              <w:rPr>
                <w:sz w:val="20"/>
              </w:rPr>
              <w:t>Poseban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cilj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„Usklađenje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kontinuirano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predlaganje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donošenje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novih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akata“</w:t>
            </w:r>
          </w:p>
        </w:tc>
        <w:tc>
          <w:tcPr>
            <w:tcW w:w="4715" w:type="dxa"/>
            <w:shd w:val="clear" w:color="auto" w:fill="F1F1F1"/>
          </w:tcPr>
          <w:p w14:paraId="5AC4BB25" w14:textId="77777777" w:rsidR="0063392B" w:rsidRDefault="00000000">
            <w:pPr>
              <w:pStyle w:val="TableParagraph"/>
              <w:spacing w:before="1"/>
              <w:ind w:left="304" w:right="301"/>
              <w:jc w:val="center"/>
              <w:rPr>
                <w:sz w:val="20"/>
              </w:rPr>
            </w:pPr>
            <w:r>
              <w:rPr>
                <w:sz w:val="20"/>
              </w:rPr>
              <w:t>Predlaganje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izmjena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važećih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izrade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prijedloga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novih akata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poboljšanje</w:t>
            </w:r>
          </w:p>
          <w:p w14:paraId="484C6058" w14:textId="77777777" w:rsidR="0063392B" w:rsidRDefault="00000000">
            <w:pPr>
              <w:pStyle w:val="TableParagraph"/>
              <w:spacing w:line="215" w:lineRule="exact"/>
              <w:ind w:left="304" w:right="302"/>
              <w:jc w:val="center"/>
              <w:rPr>
                <w:sz w:val="20"/>
              </w:rPr>
            </w:pPr>
            <w:r>
              <w:rPr>
                <w:sz w:val="20"/>
              </w:rPr>
              <w:t>upravljanja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općinskom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imovinom</w:t>
            </w:r>
          </w:p>
        </w:tc>
      </w:tr>
      <w:tr w:rsidR="0063392B" w14:paraId="74B587E2" w14:textId="77777777">
        <w:trPr>
          <w:trHeight w:val="467"/>
        </w:trPr>
        <w:tc>
          <w:tcPr>
            <w:tcW w:w="4717" w:type="dxa"/>
            <w:vMerge w:val="restart"/>
            <w:shd w:val="clear" w:color="auto" w:fill="F1F1F1"/>
          </w:tcPr>
          <w:p w14:paraId="17FC79CE" w14:textId="77777777" w:rsidR="0063392B" w:rsidRDefault="00000000">
            <w:pPr>
              <w:pStyle w:val="TableParagraph"/>
              <w:spacing w:before="121"/>
              <w:ind w:left="355" w:right="328" w:firstLine="187"/>
              <w:rPr>
                <w:sz w:val="20"/>
              </w:rPr>
            </w:pPr>
            <w:r>
              <w:rPr>
                <w:sz w:val="20"/>
              </w:rPr>
              <w:t>Poseban cilj 1.5. „Ustroj, vođenje i redovno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ažuriranje interne evidencije općinske imovine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kojom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Općina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</w:tc>
        <w:tc>
          <w:tcPr>
            <w:tcW w:w="4715" w:type="dxa"/>
            <w:shd w:val="clear" w:color="auto" w:fill="F1F1F1"/>
          </w:tcPr>
          <w:p w14:paraId="4BD991A7" w14:textId="77777777" w:rsidR="0063392B" w:rsidRDefault="00000000">
            <w:pPr>
              <w:pStyle w:val="TableParagraph"/>
              <w:spacing w:line="236" w:lineRule="exact"/>
              <w:ind w:left="1127" w:right="223" w:hanging="882"/>
              <w:rPr>
                <w:sz w:val="20"/>
              </w:rPr>
            </w:pPr>
            <w:r>
              <w:rPr>
                <w:sz w:val="20"/>
              </w:rPr>
              <w:t>Uspostavljena je funkcionalna Evidencija imovine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Podravska Moslavina</w:t>
            </w:r>
          </w:p>
        </w:tc>
      </w:tr>
      <w:tr w:rsidR="0063392B" w14:paraId="12E654EC" w14:textId="77777777">
        <w:trPr>
          <w:trHeight w:val="466"/>
        </w:trPr>
        <w:tc>
          <w:tcPr>
            <w:tcW w:w="4717" w:type="dxa"/>
            <w:vMerge/>
            <w:tcBorders>
              <w:top w:val="nil"/>
            </w:tcBorders>
            <w:shd w:val="clear" w:color="auto" w:fill="F1F1F1"/>
          </w:tcPr>
          <w:p w14:paraId="732AEF9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4715" w:type="dxa"/>
            <w:shd w:val="clear" w:color="auto" w:fill="F1F1F1"/>
          </w:tcPr>
          <w:p w14:paraId="51369C38" w14:textId="77777777" w:rsidR="0063392B" w:rsidRDefault="00000000">
            <w:pPr>
              <w:pStyle w:val="TableParagraph"/>
              <w:spacing w:line="229" w:lineRule="exact"/>
              <w:ind w:left="393"/>
              <w:rPr>
                <w:sz w:val="20"/>
              </w:rPr>
            </w:pPr>
            <w:r>
              <w:rPr>
                <w:sz w:val="20"/>
              </w:rPr>
              <w:t>Dostavljanje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podataka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promjena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predmetnih</w:t>
            </w:r>
          </w:p>
          <w:p w14:paraId="3713EFE1" w14:textId="77777777" w:rsidR="0063392B" w:rsidRDefault="00000000">
            <w:pPr>
              <w:pStyle w:val="TableParagraph"/>
              <w:spacing w:line="215" w:lineRule="exact"/>
              <w:ind w:left="388"/>
              <w:rPr>
                <w:sz w:val="20"/>
              </w:rPr>
            </w:pPr>
            <w:r>
              <w:rPr>
                <w:sz w:val="20"/>
              </w:rPr>
              <w:t>podataka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Središnji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registar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državne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</w:tr>
      <w:tr w:rsidR="0063392B" w14:paraId="57EF581D" w14:textId="77777777">
        <w:trPr>
          <w:trHeight w:val="467"/>
        </w:trPr>
        <w:tc>
          <w:tcPr>
            <w:tcW w:w="4717" w:type="dxa"/>
            <w:shd w:val="clear" w:color="auto" w:fill="F1F1F1"/>
          </w:tcPr>
          <w:p w14:paraId="29548E78" w14:textId="77777777" w:rsidR="0063392B" w:rsidRDefault="00000000">
            <w:pPr>
              <w:pStyle w:val="TableParagraph"/>
              <w:spacing w:line="236" w:lineRule="exact"/>
              <w:ind w:left="695" w:right="38" w:hanging="586"/>
              <w:rPr>
                <w:sz w:val="20"/>
              </w:rPr>
            </w:pPr>
            <w:r>
              <w:rPr>
                <w:sz w:val="20"/>
              </w:rPr>
              <w:t>Poseban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cilj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1.6.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„Priprema,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realizacija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izvještavanje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primjeni akata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strateškog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planiranja“</w:t>
            </w:r>
          </w:p>
        </w:tc>
        <w:tc>
          <w:tcPr>
            <w:tcW w:w="4715" w:type="dxa"/>
            <w:shd w:val="clear" w:color="auto" w:fill="F1F1F1"/>
          </w:tcPr>
          <w:p w14:paraId="2BEA55EE" w14:textId="77777777" w:rsidR="0063392B" w:rsidRDefault="00000000">
            <w:pPr>
              <w:pStyle w:val="TableParagraph"/>
              <w:spacing w:line="236" w:lineRule="exact"/>
              <w:ind w:left="894" w:right="301" w:hanging="572"/>
              <w:rPr>
                <w:sz w:val="20"/>
              </w:rPr>
            </w:pPr>
            <w:r>
              <w:rPr>
                <w:sz w:val="20"/>
              </w:rPr>
              <w:t>Unaprjeđenje upravljanja općinskom imovinom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putem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strateškog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planiranja</w:t>
            </w:r>
          </w:p>
        </w:tc>
      </w:tr>
      <w:tr w:rsidR="0063392B" w14:paraId="6AFE3A6A" w14:textId="77777777">
        <w:trPr>
          <w:trHeight w:val="281"/>
        </w:trPr>
        <w:tc>
          <w:tcPr>
            <w:tcW w:w="4717" w:type="dxa"/>
            <w:vMerge w:val="restart"/>
            <w:shd w:val="clear" w:color="auto" w:fill="F1F1F1"/>
          </w:tcPr>
          <w:p w14:paraId="14142369" w14:textId="77777777" w:rsidR="0063392B" w:rsidRDefault="00000000">
            <w:pPr>
              <w:pStyle w:val="TableParagraph"/>
              <w:spacing w:before="81"/>
              <w:ind w:left="201" w:right="192" w:hanging="3"/>
              <w:jc w:val="center"/>
              <w:rPr>
                <w:sz w:val="20"/>
              </w:rPr>
            </w:pPr>
            <w:r>
              <w:rPr>
                <w:sz w:val="20"/>
              </w:rPr>
              <w:t>Poseban cilj 1.7. „Razvoj ljudskih resursa,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informacijsko-komunikacijske tehnologije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financijskog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aspekta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</w:tc>
        <w:tc>
          <w:tcPr>
            <w:tcW w:w="4715" w:type="dxa"/>
            <w:shd w:val="clear" w:color="auto" w:fill="F1F1F1"/>
          </w:tcPr>
          <w:p w14:paraId="639F2293" w14:textId="77777777" w:rsidR="0063392B" w:rsidRDefault="00000000">
            <w:pPr>
              <w:pStyle w:val="TableParagraph"/>
              <w:spacing w:before="21"/>
              <w:ind w:left="303" w:right="303"/>
              <w:jc w:val="center"/>
              <w:rPr>
                <w:sz w:val="20"/>
              </w:rPr>
            </w:pPr>
            <w:r>
              <w:rPr>
                <w:sz w:val="20"/>
              </w:rPr>
              <w:t>Strateško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ljudskim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resursima</w:t>
            </w:r>
          </w:p>
        </w:tc>
      </w:tr>
      <w:tr w:rsidR="0063392B" w14:paraId="23424174" w14:textId="77777777">
        <w:trPr>
          <w:trHeight w:val="282"/>
        </w:trPr>
        <w:tc>
          <w:tcPr>
            <w:tcW w:w="4717" w:type="dxa"/>
            <w:vMerge/>
            <w:tcBorders>
              <w:top w:val="nil"/>
            </w:tcBorders>
            <w:shd w:val="clear" w:color="auto" w:fill="F1F1F1"/>
          </w:tcPr>
          <w:p w14:paraId="3613EC9E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4715" w:type="dxa"/>
            <w:shd w:val="clear" w:color="auto" w:fill="F1F1F1"/>
          </w:tcPr>
          <w:p w14:paraId="356949D5" w14:textId="77777777" w:rsidR="0063392B" w:rsidRDefault="00000000">
            <w:pPr>
              <w:pStyle w:val="TableParagraph"/>
              <w:spacing w:before="23"/>
              <w:ind w:left="303" w:right="303"/>
              <w:jc w:val="center"/>
              <w:rPr>
                <w:sz w:val="20"/>
              </w:rPr>
            </w:pPr>
            <w:r>
              <w:rPr>
                <w:sz w:val="20"/>
              </w:rPr>
              <w:t>Poboljšanje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informatizacije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digitalizacije</w:t>
            </w:r>
          </w:p>
        </w:tc>
      </w:tr>
      <w:tr w:rsidR="0063392B" w14:paraId="1ABBC6F9" w14:textId="77777777">
        <w:trPr>
          <w:trHeight w:val="285"/>
        </w:trPr>
        <w:tc>
          <w:tcPr>
            <w:tcW w:w="4717" w:type="dxa"/>
            <w:vMerge/>
            <w:tcBorders>
              <w:top w:val="nil"/>
            </w:tcBorders>
            <w:shd w:val="clear" w:color="auto" w:fill="F1F1F1"/>
          </w:tcPr>
          <w:p w14:paraId="3FD5C726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4715" w:type="dxa"/>
            <w:shd w:val="clear" w:color="auto" w:fill="F1F1F1"/>
          </w:tcPr>
          <w:p w14:paraId="0745C5A4" w14:textId="77777777" w:rsidR="0063392B" w:rsidRDefault="00000000">
            <w:pPr>
              <w:pStyle w:val="TableParagraph"/>
              <w:spacing w:before="25"/>
              <w:ind w:left="304" w:right="301"/>
              <w:jc w:val="center"/>
              <w:rPr>
                <w:sz w:val="20"/>
              </w:rPr>
            </w:pPr>
            <w:r>
              <w:rPr>
                <w:sz w:val="20"/>
              </w:rPr>
              <w:t>Poboljšanje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financijskog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</w:p>
        </w:tc>
      </w:tr>
    </w:tbl>
    <w:p w14:paraId="30CD003F" w14:textId="77777777" w:rsidR="0063392B" w:rsidRDefault="0063392B">
      <w:pPr>
        <w:jc w:val="center"/>
        <w:rPr>
          <w:sz w:val="20"/>
        </w:rPr>
        <w:sectPr w:rsidR="0063392B">
          <w:pgSz w:w="11910" w:h="16840"/>
          <w:pgMar w:top="1040" w:right="880" w:bottom="920" w:left="1160" w:header="0" w:footer="654" w:gutter="0"/>
          <w:cols w:space="720"/>
        </w:sectPr>
      </w:pPr>
    </w:p>
    <w:p w14:paraId="438F36CC" w14:textId="77777777" w:rsidR="0063392B" w:rsidRDefault="0063392B">
      <w:pPr>
        <w:pStyle w:val="Tijeloteksta"/>
        <w:spacing w:before="2"/>
        <w:ind w:left="0"/>
        <w:jc w:val="left"/>
        <w:rPr>
          <w:i/>
          <w:sz w:val="18"/>
        </w:rPr>
      </w:pPr>
    </w:p>
    <w:p w14:paraId="6835F5A4" w14:textId="77777777" w:rsidR="0063392B" w:rsidRDefault="00000000">
      <w:pPr>
        <w:pStyle w:val="Naslov1"/>
        <w:numPr>
          <w:ilvl w:val="0"/>
          <w:numId w:val="9"/>
        </w:numPr>
        <w:tabs>
          <w:tab w:val="left" w:pos="618"/>
          <w:tab w:val="left" w:pos="619"/>
        </w:tabs>
        <w:spacing w:after="46"/>
        <w:ind w:left="618" w:hanging="407"/>
        <w:jc w:val="left"/>
      </w:pPr>
      <w:bookmarkStart w:id="28" w:name="_bookmark28"/>
      <w:bookmarkEnd w:id="28"/>
      <w:r>
        <w:t>POSEBAN</w:t>
      </w:r>
      <w:r>
        <w:rPr>
          <w:spacing w:val="-5"/>
        </w:rPr>
        <w:t xml:space="preserve"> </w:t>
      </w:r>
      <w:r>
        <w:t>CILJ</w:t>
      </w:r>
      <w:r>
        <w:rPr>
          <w:spacing w:val="-4"/>
        </w:rPr>
        <w:t xml:space="preserve"> </w:t>
      </w:r>
      <w:r>
        <w:t>1.1.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„Učinkovito</w:t>
      </w:r>
      <w:r>
        <w:rPr>
          <w:spacing w:val="-6"/>
        </w:rPr>
        <w:t xml:space="preserve"> </w:t>
      </w:r>
      <w:r>
        <w:t>upravljanje</w:t>
      </w:r>
      <w:r>
        <w:rPr>
          <w:spacing w:val="-5"/>
        </w:rPr>
        <w:t xml:space="preserve"> </w:t>
      </w:r>
      <w:r>
        <w:t>nekretninama</w:t>
      </w:r>
      <w:r>
        <w:rPr>
          <w:spacing w:val="-2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Podravska</w:t>
      </w:r>
      <w:r>
        <w:rPr>
          <w:spacing w:val="-2"/>
        </w:rPr>
        <w:t xml:space="preserve"> </w:t>
      </w:r>
      <w:r>
        <w:t>Moslavina“</w:t>
      </w:r>
    </w:p>
    <w:tbl>
      <w:tblPr>
        <w:tblW w:w="0" w:type="auto"/>
        <w:tblInd w:w="112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2014"/>
        <w:gridCol w:w="1839"/>
        <w:gridCol w:w="1956"/>
        <w:gridCol w:w="1588"/>
        <w:gridCol w:w="1500"/>
        <w:gridCol w:w="1461"/>
        <w:gridCol w:w="1269"/>
        <w:gridCol w:w="1519"/>
      </w:tblGrid>
      <w:tr w:rsidR="0063392B" w14:paraId="6E14F5E7" w14:textId="77777777">
        <w:trPr>
          <w:trHeight w:val="717"/>
        </w:trPr>
        <w:tc>
          <w:tcPr>
            <w:tcW w:w="147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791D83FE" w14:textId="77777777" w:rsidR="0063392B" w:rsidRDefault="00000000">
            <w:pPr>
              <w:pStyle w:val="TableParagraph"/>
              <w:spacing w:before="9"/>
              <w:ind w:left="2608" w:right="2598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PRILOG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1: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POSEBAN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1.1.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„Učinkovito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nekretninama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  <w:p w14:paraId="7C5DAB4B" w14:textId="53AA1C0F" w:rsidR="0063392B" w:rsidRDefault="00000000">
            <w:pPr>
              <w:pStyle w:val="TableParagraph"/>
              <w:spacing w:before="1" w:line="234" w:lineRule="exact"/>
              <w:ind w:left="2608" w:right="2596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  <w:p w14:paraId="30815E8C" w14:textId="77777777" w:rsidR="0063392B" w:rsidRDefault="00000000">
            <w:pPr>
              <w:pStyle w:val="TableParagraph"/>
              <w:spacing w:line="219" w:lineRule="exact"/>
              <w:ind w:left="2606" w:right="2598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POSLOVNI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PROSTORI</w:t>
            </w:r>
          </w:p>
        </w:tc>
      </w:tr>
      <w:tr w:rsidR="0063392B" w14:paraId="35100680" w14:textId="77777777">
        <w:trPr>
          <w:trHeight w:val="1168"/>
        </w:trPr>
        <w:tc>
          <w:tcPr>
            <w:tcW w:w="1640" w:type="dxa"/>
            <w:shd w:val="clear" w:color="auto" w:fill="DBE4F0"/>
          </w:tcPr>
          <w:p w14:paraId="352A7EFA" w14:textId="77777777" w:rsidR="0063392B" w:rsidRDefault="0063392B">
            <w:pPr>
              <w:pStyle w:val="TableParagraph"/>
              <w:rPr>
                <w:b/>
              </w:rPr>
            </w:pPr>
          </w:p>
          <w:p w14:paraId="3A561191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2ECABDD" w14:textId="77777777" w:rsidR="0063392B" w:rsidRDefault="00000000">
            <w:pPr>
              <w:pStyle w:val="TableParagraph"/>
              <w:ind w:left="5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2014" w:type="dxa"/>
            <w:shd w:val="clear" w:color="auto" w:fill="DBE4F0"/>
          </w:tcPr>
          <w:p w14:paraId="1C89FC01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495671C" w14:textId="77777777" w:rsidR="0063392B" w:rsidRDefault="00000000">
            <w:pPr>
              <w:pStyle w:val="TableParagraph"/>
              <w:ind w:left="136" w:right="12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839" w:type="dxa"/>
            <w:shd w:val="clear" w:color="auto" w:fill="DBE4F0"/>
          </w:tcPr>
          <w:p w14:paraId="22A19895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C6745E6" w14:textId="77777777" w:rsidR="0063392B" w:rsidRDefault="00000000">
            <w:pPr>
              <w:pStyle w:val="TableParagraph"/>
              <w:ind w:left="285" w:right="27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956" w:type="dxa"/>
            <w:shd w:val="clear" w:color="auto" w:fill="DBE4F0"/>
          </w:tcPr>
          <w:p w14:paraId="10F1641F" w14:textId="77777777" w:rsidR="0063392B" w:rsidRDefault="0063392B">
            <w:pPr>
              <w:pStyle w:val="TableParagraph"/>
              <w:rPr>
                <w:b/>
              </w:rPr>
            </w:pPr>
          </w:p>
          <w:p w14:paraId="179AAB64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3ADE2A9" w14:textId="77777777" w:rsidR="0063392B" w:rsidRDefault="00000000">
            <w:pPr>
              <w:pStyle w:val="TableParagraph"/>
              <w:ind w:left="15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AKTIVNOSTI</w:t>
            </w:r>
          </w:p>
        </w:tc>
        <w:tc>
          <w:tcPr>
            <w:tcW w:w="1588" w:type="dxa"/>
            <w:shd w:val="clear" w:color="auto" w:fill="DBE4F0"/>
          </w:tcPr>
          <w:p w14:paraId="60DD443C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38F9FA5" w14:textId="77777777" w:rsidR="0063392B" w:rsidRDefault="00000000">
            <w:pPr>
              <w:pStyle w:val="TableParagraph"/>
              <w:ind w:left="232" w:hanging="7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POKAZATELJI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500" w:type="dxa"/>
            <w:shd w:val="clear" w:color="auto" w:fill="DBE4F0"/>
          </w:tcPr>
          <w:p w14:paraId="57EC3B5B" w14:textId="77777777" w:rsidR="0063392B" w:rsidRDefault="00000000">
            <w:pPr>
              <w:pStyle w:val="TableParagraph"/>
              <w:spacing w:before="112"/>
              <w:ind w:left="156" w:right="140" w:hanging="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61" w:type="dxa"/>
            <w:shd w:val="clear" w:color="auto" w:fill="DBE4F0"/>
          </w:tcPr>
          <w:p w14:paraId="1CADF7AA" w14:textId="77777777" w:rsidR="0063392B" w:rsidRDefault="00000000">
            <w:pPr>
              <w:pStyle w:val="TableParagraph"/>
              <w:ind w:left="152" w:right="14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5902F3EC" w14:textId="77777777" w:rsidR="0063392B" w:rsidRDefault="00000000">
            <w:pPr>
              <w:pStyle w:val="TableParagraph"/>
              <w:spacing w:line="215" w:lineRule="exact"/>
              <w:ind w:left="146" w:right="14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269" w:type="dxa"/>
            <w:shd w:val="clear" w:color="auto" w:fill="DBE4F0"/>
          </w:tcPr>
          <w:p w14:paraId="6154834B" w14:textId="77777777" w:rsidR="0063392B" w:rsidRDefault="0063392B">
            <w:pPr>
              <w:pStyle w:val="TableParagraph"/>
              <w:rPr>
                <w:b/>
              </w:rPr>
            </w:pPr>
          </w:p>
          <w:p w14:paraId="023DB6EE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49F8468" w14:textId="77777777" w:rsidR="0063392B" w:rsidRDefault="00000000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519" w:type="dxa"/>
            <w:shd w:val="clear" w:color="auto" w:fill="DBE4F0"/>
          </w:tcPr>
          <w:p w14:paraId="46A7493F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AB1E0F6" w14:textId="77777777" w:rsidR="0063392B" w:rsidRDefault="00000000">
            <w:pPr>
              <w:pStyle w:val="TableParagraph"/>
              <w:ind w:left="275" w:right="249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3D1935C9" w14:textId="77777777">
        <w:trPr>
          <w:trHeight w:val="2580"/>
        </w:trPr>
        <w:tc>
          <w:tcPr>
            <w:tcW w:w="1640" w:type="dxa"/>
          </w:tcPr>
          <w:p w14:paraId="42D61AC4" w14:textId="77777777" w:rsidR="0063392B" w:rsidRDefault="0063392B">
            <w:pPr>
              <w:pStyle w:val="TableParagraph"/>
              <w:rPr>
                <w:b/>
              </w:rPr>
            </w:pPr>
          </w:p>
          <w:p w14:paraId="2ACDA8DF" w14:textId="77777777" w:rsidR="0063392B" w:rsidRDefault="0063392B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2ED43A6B" w14:textId="77777777" w:rsidR="0063392B" w:rsidRDefault="00000000">
            <w:pPr>
              <w:pStyle w:val="TableParagraph"/>
              <w:ind w:left="189" w:right="180" w:firstLine="206"/>
              <w:rPr>
                <w:sz w:val="20"/>
              </w:rPr>
            </w:pPr>
            <w:r>
              <w:rPr>
                <w:sz w:val="20"/>
              </w:rPr>
              <w:t>Aktivacija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neiskorištene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1ED1F8AF" w14:textId="77777777" w:rsidR="0063392B" w:rsidRDefault="00000000">
            <w:pPr>
              <w:pStyle w:val="TableParagraph"/>
              <w:spacing w:before="1"/>
              <w:ind w:left="398" w:right="38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neaktivne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</w:p>
          <w:p w14:paraId="783E14EF" w14:textId="77777777" w:rsidR="0063392B" w:rsidRDefault="00000000">
            <w:pPr>
              <w:pStyle w:val="TableParagraph"/>
              <w:ind w:left="150" w:right="142" w:firstLine="1"/>
              <w:jc w:val="center"/>
              <w:rPr>
                <w:sz w:val="20"/>
              </w:rPr>
            </w:pPr>
            <w:r>
              <w:rPr>
                <w:sz w:val="20"/>
              </w:rPr>
              <w:t>imovine putem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(najma)</w:t>
            </w:r>
          </w:p>
        </w:tc>
        <w:tc>
          <w:tcPr>
            <w:tcW w:w="2014" w:type="dxa"/>
            <w:vMerge w:val="restart"/>
          </w:tcPr>
          <w:p w14:paraId="00B5F9FB" w14:textId="77777777" w:rsidR="0063392B" w:rsidRDefault="0063392B">
            <w:pPr>
              <w:pStyle w:val="TableParagraph"/>
              <w:ind w:left="116" w:right="106" w:hanging="4"/>
              <w:jc w:val="center"/>
              <w:rPr>
                <w:sz w:val="20"/>
              </w:rPr>
            </w:pPr>
            <w:hyperlink r:id="rId78">
              <w:r>
                <w:rPr>
                  <w:sz w:val="20"/>
                </w:rPr>
                <w:t>Zakon o upravljanju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79">
              <w:r>
                <w:rPr>
                  <w:spacing w:val="-1"/>
                  <w:sz w:val="20"/>
                </w:rPr>
                <w:t xml:space="preserve">državnom </w:t>
              </w:r>
              <w:r>
                <w:rPr>
                  <w:sz w:val="20"/>
                </w:rPr>
                <w:t>imovinom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80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81">
              <w:r>
                <w:rPr>
                  <w:sz w:val="20"/>
                </w:rPr>
                <w:t>broj 52/18)</w:t>
              </w:r>
            </w:hyperlink>
          </w:p>
          <w:p w14:paraId="6043CE0D" w14:textId="77777777" w:rsidR="0063392B" w:rsidRDefault="0063392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444A796" w14:textId="77777777" w:rsidR="0063392B" w:rsidRDefault="0063392B">
            <w:pPr>
              <w:pStyle w:val="TableParagraph"/>
              <w:ind w:left="164" w:right="157"/>
              <w:jc w:val="center"/>
              <w:rPr>
                <w:sz w:val="20"/>
              </w:rPr>
            </w:pPr>
            <w:hyperlink r:id="rId82">
              <w:r>
                <w:rPr>
                  <w:sz w:val="20"/>
                </w:rPr>
                <w:t>Zakon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procjeni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83">
              <w:r>
                <w:rPr>
                  <w:sz w:val="20"/>
                </w:rPr>
                <w:t>vrijednosti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84">
              <w:r>
                <w:rPr>
                  <w:sz w:val="20"/>
                </w:rPr>
                <w:t>nekretnina</w:t>
              </w:r>
            </w:hyperlink>
          </w:p>
          <w:p w14:paraId="78DDE2C8" w14:textId="77777777" w:rsidR="0063392B" w:rsidRDefault="0063392B">
            <w:pPr>
              <w:pStyle w:val="TableParagraph"/>
              <w:spacing w:before="2"/>
              <w:ind w:left="164" w:right="158"/>
              <w:jc w:val="center"/>
              <w:rPr>
                <w:sz w:val="20"/>
              </w:rPr>
            </w:pPr>
            <w:hyperlink r:id="rId85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86">
              <w:r>
                <w:rPr>
                  <w:sz w:val="20"/>
                </w:rPr>
                <w:t>broj 78/15)</w:t>
              </w:r>
            </w:hyperlink>
          </w:p>
          <w:p w14:paraId="735202D2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2C432F59" w14:textId="77777777" w:rsidR="0063392B" w:rsidRDefault="0063392B">
            <w:pPr>
              <w:pStyle w:val="TableParagraph"/>
              <w:spacing w:before="1"/>
              <w:ind w:left="148" w:right="143" w:firstLine="2"/>
              <w:jc w:val="center"/>
              <w:rPr>
                <w:sz w:val="20"/>
              </w:rPr>
            </w:pPr>
            <w:hyperlink r:id="rId87">
              <w:r>
                <w:rPr>
                  <w:sz w:val="20"/>
                </w:rPr>
                <w:t>Zakon o zakupu 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88">
              <w:r>
                <w:rPr>
                  <w:sz w:val="20"/>
                </w:rPr>
                <w:t>kupoprodaji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89">
              <w:r>
                <w:rPr>
                  <w:sz w:val="20"/>
                </w:rPr>
                <w:t>poslovnog prostora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90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91">
              <w:r>
                <w:rPr>
                  <w:sz w:val="20"/>
                </w:rPr>
                <w:t>broj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125/11,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64/15,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92">
              <w:r>
                <w:rPr>
                  <w:sz w:val="20"/>
                </w:rPr>
                <w:t>112/18)</w:t>
              </w:r>
            </w:hyperlink>
          </w:p>
          <w:p w14:paraId="287C22F4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3D55B844" w14:textId="77777777" w:rsidR="0063392B" w:rsidRDefault="0063392B">
            <w:pPr>
              <w:pStyle w:val="TableParagraph"/>
              <w:ind w:left="164" w:right="157"/>
              <w:jc w:val="center"/>
              <w:rPr>
                <w:sz w:val="20"/>
              </w:rPr>
            </w:pPr>
            <w:hyperlink r:id="rId93">
              <w:r>
                <w:rPr>
                  <w:sz w:val="20"/>
                </w:rPr>
                <w:t>Zakon</w:t>
              </w:r>
              <w:r>
                <w:rPr>
                  <w:spacing w:val="-6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5"/>
                  <w:sz w:val="20"/>
                </w:rPr>
                <w:t xml:space="preserve"> </w:t>
              </w:r>
              <w:r>
                <w:rPr>
                  <w:sz w:val="20"/>
                </w:rPr>
                <w:t>uređivanju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94">
              <w:r>
                <w:rPr>
                  <w:sz w:val="20"/>
                </w:rPr>
                <w:t>imovinskopravnih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95">
              <w:r>
                <w:rPr>
                  <w:sz w:val="20"/>
                </w:rPr>
                <w:t>odnosa u svrhu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96">
              <w:r>
                <w:rPr>
                  <w:sz w:val="20"/>
                </w:rPr>
                <w:t>izgradnje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97">
              <w:r>
                <w:rPr>
                  <w:sz w:val="20"/>
                </w:rPr>
                <w:t>infrastrukturnih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98">
              <w:r>
                <w:rPr>
                  <w:sz w:val="20"/>
                </w:rPr>
                <w:t>građevina</w:t>
              </w:r>
            </w:hyperlink>
          </w:p>
          <w:p w14:paraId="1C8AE970" w14:textId="77777777" w:rsidR="0063392B" w:rsidRDefault="0063392B">
            <w:pPr>
              <w:pStyle w:val="TableParagraph"/>
              <w:ind w:left="131" w:right="124" w:hanging="1"/>
              <w:jc w:val="center"/>
              <w:rPr>
                <w:sz w:val="20"/>
              </w:rPr>
            </w:pPr>
            <w:hyperlink r:id="rId99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00">
              <w:r>
                <w:rPr>
                  <w:sz w:val="20"/>
                </w:rPr>
                <w:t>broj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80/11,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144/21)</w:t>
              </w:r>
            </w:hyperlink>
          </w:p>
          <w:p w14:paraId="182A3446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262418F4" w14:textId="77777777" w:rsidR="0063392B" w:rsidRDefault="00000000">
            <w:pPr>
              <w:pStyle w:val="TableParagraph"/>
              <w:ind w:left="163" w:right="158"/>
              <w:jc w:val="center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</w:p>
        </w:tc>
        <w:tc>
          <w:tcPr>
            <w:tcW w:w="1839" w:type="dxa"/>
          </w:tcPr>
          <w:p w14:paraId="51DE12F8" w14:textId="77777777" w:rsidR="0063392B" w:rsidRDefault="0063392B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4F8A9520" w14:textId="77777777" w:rsidR="0063392B" w:rsidRDefault="00000000">
            <w:pPr>
              <w:pStyle w:val="TableParagraph"/>
              <w:ind w:left="157" w:right="139" w:firstLine="250"/>
              <w:rPr>
                <w:sz w:val="20"/>
              </w:rPr>
            </w:pPr>
            <w:r>
              <w:rPr>
                <w:sz w:val="20"/>
              </w:rPr>
              <w:t>1. Sklapanje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</w:p>
          <w:p w14:paraId="1287CF15" w14:textId="77777777" w:rsidR="0063392B" w:rsidRDefault="00000000">
            <w:pPr>
              <w:pStyle w:val="TableParagraph"/>
              <w:ind w:left="284" w:right="27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 udrugama,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trgovačkim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društvima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ostalim</w:t>
            </w:r>
          </w:p>
          <w:p w14:paraId="7F202607" w14:textId="77777777" w:rsidR="0063392B" w:rsidRDefault="00000000">
            <w:pPr>
              <w:pStyle w:val="TableParagraph"/>
              <w:ind w:left="330" w:right="32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potencijalnim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korisnicima</w:t>
            </w:r>
          </w:p>
        </w:tc>
        <w:tc>
          <w:tcPr>
            <w:tcW w:w="1956" w:type="dxa"/>
          </w:tcPr>
          <w:p w14:paraId="0F5FCCBD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693E1B3E" w14:textId="77777777" w:rsidR="0063392B" w:rsidRDefault="0000000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Potpisivanje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fizičkom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pravnom osobom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koja nema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nepodmirenu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obvezu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</w:p>
          <w:p w14:paraId="0EA7F64A" w14:textId="77777777" w:rsidR="0063392B" w:rsidRDefault="00000000">
            <w:pPr>
              <w:pStyle w:val="TableParagraph"/>
              <w:spacing w:before="1"/>
              <w:ind w:left="126" w:right="119" w:firstLine="1"/>
              <w:jc w:val="center"/>
              <w:rPr>
                <w:sz w:val="20"/>
              </w:rPr>
            </w:pPr>
            <w:r>
              <w:rPr>
                <w:sz w:val="20"/>
              </w:rPr>
              <w:t>državnom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proračunu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JL(R)S</w:t>
            </w:r>
          </w:p>
        </w:tc>
        <w:tc>
          <w:tcPr>
            <w:tcW w:w="1588" w:type="dxa"/>
          </w:tcPr>
          <w:p w14:paraId="5CA02369" w14:textId="77777777" w:rsidR="0063392B" w:rsidRDefault="0063392B">
            <w:pPr>
              <w:pStyle w:val="TableParagraph"/>
              <w:rPr>
                <w:b/>
              </w:rPr>
            </w:pPr>
          </w:p>
          <w:p w14:paraId="067B6BA2" w14:textId="77777777" w:rsidR="0063392B" w:rsidRDefault="0063392B">
            <w:pPr>
              <w:pStyle w:val="TableParagraph"/>
              <w:rPr>
                <w:b/>
              </w:rPr>
            </w:pPr>
          </w:p>
          <w:p w14:paraId="47DCDC53" w14:textId="77777777" w:rsidR="0063392B" w:rsidRDefault="00000000">
            <w:pPr>
              <w:pStyle w:val="TableParagraph"/>
              <w:spacing w:before="187"/>
              <w:ind w:left="119" w:right="10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Broj sklopljenih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ugovora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prostora</w:t>
            </w:r>
          </w:p>
        </w:tc>
        <w:tc>
          <w:tcPr>
            <w:tcW w:w="1500" w:type="dxa"/>
          </w:tcPr>
          <w:p w14:paraId="7EFD3803" w14:textId="77777777" w:rsidR="0063392B" w:rsidRDefault="0063392B">
            <w:pPr>
              <w:pStyle w:val="TableParagraph"/>
              <w:rPr>
                <w:b/>
              </w:rPr>
            </w:pPr>
          </w:p>
          <w:p w14:paraId="535ABF74" w14:textId="77777777" w:rsidR="0063392B" w:rsidRDefault="0063392B">
            <w:pPr>
              <w:pStyle w:val="TableParagraph"/>
              <w:rPr>
                <w:b/>
              </w:rPr>
            </w:pPr>
          </w:p>
          <w:p w14:paraId="5B6FA26D" w14:textId="77777777" w:rsidR="0063392B" w:rsidRDefault="0063392B">
            <w:pPr>
              <w:pStyle w:val="TableParagraph"/>
              <w:rPr>
                <w:b/>
              </w:rPr>
            </w:pPr>
          </w:p>
          <w:p w14:paraId="64B70EE8" w14:textId="77777777" w:rsidR="0063392B" w:rsidRDefault="0063392B">
            <w:pPr>
              <w:pStyle w:val="TableParagraph"/>
              <w:rPr>
                <w:b/>
              </w:rPr>
            </w:pPr>
          </w:p>
          <w:p w14:paraId="5DC3B5EB" w14:textId="77777777" w:rsidR="0063392B" w:rsidRDefault="00000000">
            <w:pPr>
              <w:pStyle w:val="TableParagraph"/>
              <w:spacing w:before="139"/>
              <w:ind w:left="568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61" w:type="dxa"/>
          </w:tcPr>
          <w:p w14:paraId="3826D7D5" w14:textId="77777777" w:rsidR="0063392B" w:rsidRDefault="0063392B">
            <w:pPr>
              <w:pStyle w:val="TableParagraph"/>
              <w:rPr>
                <w:b/>
              </w:rPr>
            </w:pPr>
          </w:p>
          <w:p w14:paraId="4532C997" w14:textId="77777777" w:rsidR="0063392B" w:rsidRDefault="0063392B">
            <w:pPr>
              <w:pStyle w:val="TableParagraph"/>
              <w:rPr>
                <w:b/>
              </w:rPr>
            </w:pPr>
          </w:p>
          <w:p w14:paraId="486C7D12" w14:textId="77777777" w:rsidR="0063392B" w:rsidRDefault="0063392B">
            <w:pPr>
              <w:pStyle w:val="TableParagraph"/>
              <w:rPr>
                <w:b/>
              </w:rPr>
            </w:pPr>
          </w:p>
          <w:p w14:paraId="050705DE" w14:textId="77777777" w:rsidR="0063392B" w:rsidRDefault="00000000">
            <w:pPr>
              <w:pStyle w:val="TableParagraph"/>
              <w:spacing w:before="162"/>
              <w:ind w:left="235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</w:p>
          <w:p w14:paraId="7978BF75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855D2FB" w14:textId="77777777" w:rsidR="0063392B" w:rsidRDefault="00000000">
            <w:pPr>
              <w:pStyle w:val="TableParagraph"/>
              <w:ind w:left="281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(6)</w:t>
            </w:r>
          </w:p>
        </w:tc>
        <w:tc>
          <w:tcPr>
            <w:tcW w:w="1269" w:type="dxa"/>
          </w:tcPr>
          <w:p w14:paraId="7F8BBB2D" w14:textId="77777777" w:rsidR="0063392B" w:rsidRDefault="00000000">
            <w:pPr>
              <w:pStyle w:val="TableParagraph"/>
              <w:ind w:left="186" w:right="172" w:hanging="4"/>
              <w:jc w:val="center"/>
              <w:rPr>
                <w:sz w:val="20"/>
              </w:rPr>
            </w:pPr>
            <w:r>
              <w:rPr>
                <w:sz w:val="20"/>
              </w:rPr>
              <w:t>Davanje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prostora 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Podravska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putem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javnog</w:t>
            </w:r>
          </w:p>
          <w:p w14:paraId="2E989EF1" w14:textId="77777777" w:rsidR="0063392B" w:rsidRDefault="00000000">
            <w:pPr>
              <w:pStyle w:val="TableParagraph"/>
              <w:spacing w:line="215" w:lineRule="exact"/>
              <w:ind w:left="231" w:right="222"/>
              <w:jc w:val="center"/>
              <w:rPr>
                <w:sz w:val="20"/>
              </w:rPr>
            </w:pPr>
            <w:r>
              <w:rPr>
                <w:sz w:val="20"/>
              </w:rPr>
              <w:t>natječaja</w:t>
            </w:r>
          </w:p>
        </w:tc>
        <w:tc>
          <w:tcPr>
            <w:tcW w:w="1519" w:type="dxa"/>
          </w:tcPr>
          <w:p w14:paraId="3016451D" w14:textId="77777777" w:rsidR="0063392B" w:rsidRDefault="0063392B">
            <w:pPr>
              <w:pStyle w:val="TableParagraph"/>
              <w:rPr>
                <w:b/>
              </w:rPr>
            </w:pPr>
          </w:p>
          <w:p w14:paraId="616640E6" w14:textId="77777777" w:rsidR="0063392B" w:rsidRDefault="0063392B">
            <w:pPr>
              <w:pStyle w:val="TableParagraph"/>
              <w:rPr>
                <w:b/>
              </w:rPr>
            </w:pPr>
          </w:p>
          <w:p w14:paraId="2AD4AFD1" w14:textId="77777777" w:rsidR="0063392B" w:rsidRDefault="0063392B">
            <w:pPr>
              <w:pStyle w:val="TableParagraph"/>
              <w:rPr>
                <w:b/>
                <w:sz w:val="26"/>
              </w:rPr>
            </w:pPr>
          </w:p>
          <w:p w14:paraId="3C69ACDC" w14:textId="77777777" w:rsidR="0063392B" w:rsidRDefault="00000000">
            <w:pPr>
              <w:pStyle w:val="TableParagraph"/>
              <w:ind w:left="313" w:right="300" w:firstLine="5"/>
              <w:jc w:val="center"/>
              <w:rPr>
                <w:sz w:val="20"/>
              </w:rPr>
            </w:pPr>
            <w:r>
              <w:rPr>
                <w:sz w:val="20"/>
              </w:rPr>
              <w:t>Davanje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prostora </w:t>
            </w:r>
            <w:r>
              <w:rPr>
                <w:sz w:val="20"/>
              </w:rPr>
              <w:t>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najam</w:t>
            </w:r>
          </w:p>
        </w:tc>
      </w:tr>
      <w:tr w:rsidR="0063392B" w14:paraId="6301CCC6" w14:textId="77777777">
        <w:trPr>
          <w:trHeight w:val="4010"/>
        </w:trPr>
        <w:tc>
          <w:tcPr>
            <w:tcW w:w="1640" w:type="dxa"/>
          </w:tcPr>
          <w:p w14:paraId="0B312CE6" w14:textId="77777777" w:rsidR="0063392B" w:rsidRDefault="0063392B">
            <w:pPr>
              <w:pStyle w:val="TableParagraph"/>
              <w:rPr>
                <w:b/>
              </w:rPr>
            </w:pPr>
          </w:p>
          <w:p w14:paraId="789434F7" w14:textId="77777777" w:rsidR="0063392B" w:rsidRDefault="0063392B">
            <w:pPr>
              <w:pStyle w:val="TableParagraph"/>
              <w:rPr>
                <w:b/>
              </w:rPr>
            </w:pPr>
          </w:p>
          <w:p w14:paraId="68C0D785" w14:textId="77777777" w:rsidR="0063392B" w:rsidRDefault="0063392B">
            <w:pPr>
              <w:pStyle w:val="TableParagraph"/>
              <w:rPr>
                <w:b/>
              </w:rPr>
            </w:pPr>
          </w:p>
          <w:p w14:paraId="491909D1" w14:textId="77777777" w:rsidR="0063392B" w:rsidRDefault="0063392B">
            <w:pPr>
              <w:pStyle w:val="TableParagraph"/>
              <w:rPr>
                <w:b/>
                <w:sz w:val="25"/>
              </w:rPr>
            </w:pPr>
          </w:p>
          <w:p w14:paraId="609A8478" w14:textId="77777777" w:rsidR="0063392B" w:rsidRDefault="00000000">
            <w:pPr>
              <w:pStyle w:val="TableParagraph"/>
              <w:spacing w:before="1"/>
              <w:ind w:left="150" w:right="144" w:firstLine="4"/>
              <w:jc w:val="center"/>
              <w:rPr>
                <w:sz w:val="20"/>
              </w:rPr>
            </w:pPr>
            <w:r>
              <w:rPr>
                <w:sz w:val="20"/>
              </w:rPr>
              <w:t>Smanjenje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portfelja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kojima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Općina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prodaje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2D8DEDD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14:paraId="74EA9402" w14:textId="77777777" w:rsidR="0063392B" w:rsidRDefault="0063392B">
            <w:pPr>
              <w:pStyle w:val="TableParagraph"/>
              <w:rPr>
                <w:b/>
              </w:rPr>
            </w:pPr>
          </w:p>
          <w:p w14:paraId="663CF4C1" w14:textId="77777777" w:rsidR="0063392B" w:rsidRDefault="0063392B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4B867CD5" w14:textId="77777777" w:rsidR="0063392B" w:rsidRDefault="00000000">
            <w:pPr>
              <w:pStyle w:val="TableParagraph"/>
              <w:ind w:left="393" w:right="376" w:firstLine="14"/>
              <w:rPr>
                <w:sz w:val="20"/>
              </w:rPr>
            </w:pPr>
            <w:r>
              <w:rPr>
                <w:sz w:val="20"/>
              </w:rPr>
              <w:t>1. Sklapanje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ugovora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kupoprodaji</w:t>
            </w:r>
          </w:p>
          <w:p w14:paraId="016FE6BA" w14:textId="77777777" w:rsidR="0063392B" w:rsidRDefault="00000000">
            <w:pPr>
              <w:pStyle w:val="TableParagraph"/>
              <w:ind w:left="407" w:right="397" w:hanging="3"/>
              <w:jc w:val="center"/>
              <w:rPr>
                <w:sz w:val="20"/>
              </w:rPr>
            </w:pPr>
            <w:r>
              <w:rPr>
                <w:sz w:val="20"/>
              </w:rPr>
              <w:t>temeljem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provedenog</w:t>
            </w:r>
          </w:p>
          <w:p w14:paraId="3CF31DE6" w14:textId="77777777" w:rsidR="0063392B" w:rsidRDefault="00000000">
            <w:pPr>
              <w:pStyle w:val="TableParagraph"/>
              <w:spacing w:before="1"/>
              <w:ind w:left="128" w:right="122" w:hanging="1"/>
              <w:jc w:val="center"/>
              <w:rPr>
                <w:sz w:val="20"/>
              </w:rPr>
            </w:pPr>
            <w:r>
              <w:rPr>
                <w:sz w:val="20"/>
              </w:rPr>
              <w:t>javnog natječaja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(javno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nadmetanje/javno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prikupljanje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ponuda)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neposrednom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pogodbom</w:t>
            </w:r>
          </w:p>
        </w:tc>
        <w:tc>
          <w:tcPr>
            <w:tcW w:w="1956" w:type="dxa"/>
          </w:tcPr>
          <w:p w14:paraId="55CEE077" w14:textId="77777777" w:rsidR="0063392B" w:rsidRDefault="00000000">
            <w:pPr>
              <w:pStyle w:val="TableParagraph"/>
              <w:spacing w:before="11"/>
              <w:ind w:left="116" w:right="109"/>
              <w:jc w:val="center"/>
              <w:rPr>
                <w:sz w:val="20"/>
              </w:rPr>
            </w:pPr>
            <w:r>
              <w:rPr>
                <w:sz w:val="20"/>
              </w:rPr>
              <w:t>Kupoprodaja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javni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natječaj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sastavljanje popisa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poslovnih prostora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namijenjenih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prodaji,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prikupljanje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dokumentacije,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procjena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nekretnine,</w:t>
            </w:r>
          </w:p>
          <w:p w14:paraId="7C860759" w14:textId="77777777" w:rsidR="0063392B" w:rsidRDefault="00000000">
            <w:pPr>
              <w:pStyle w:val="TableParagraph"/>
              <w:spacing w:before="2"/>
              <w:ind w:left="159" w:right="151" w:hanging="2"/>
              <w:jc w:val="center"/>
              <w:rPr>
                <w:sz w:val="20"/>
              </w:rPr>
            </w:pPr>
            <w:r>
              <w:rPr>
                <w:sz w:val="20"/>
              </w:rPr>
              <w:t>donošenje oduke 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prodaji temeljem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provedenog </w:t>
            </w:r>
            <w:r>
              <w:rPr>
                <w:sz w:val="20"/>
              </w:rPr>
              <w:t>javnog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prikupljanja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provedba</w:t>
            </w:r>
          </w:p>
          <w:p w14:paraId="3CD4E488" w14:textId="77777777" w:rsidR="0063392B" w:rsidRDefault="00000000">
            <w:pPr>
              <w:pStyle w:val="TableParagraph"/>
              <w:spacing w:line="226" w:lineRule="exact"/>
              <w:ind w:left="148" w:right="144"/>
              <w:jc w:val="center"/>
              <w:rPr>
                <w:sz w:val="20"/>
              </w:rPr>
            </w:pPr>
            <w:r>
              <w:rPr>
                <w:sz w:val="20"/>
              </w:rPr>
              <w:t>javnog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natječaja,</w:t>
            </w:r>
          </w:p>
        </w:tc>
        <w:tc>
          <w:tcPr>
            <w:tcW w:w="1588" w:type="dxa"/>
          </w:tcPr>
          <w:p w14:paraId="4E501158" w14:textId="77777777" w:rsidR="0063392B" w:rsidRDefault="0063392B">
            <w:pPr>
              <w:pStyle w:val="TableParagraph"/>
              <w:rPr>
                <w:b/>
              </w:rPr>
            </w:pPr>
          </w:p>
          <w:p w14:paraId="70B631EF" w14:textId="77777777" w:rsidR="0063392B" w:rsidRDefault="0063392B">
            <w:pPr>
              <w:pStyle w:val="TableParagraph"/>
              <w:rPr>
                <w:b/>
              </w:rPr>
            </w:pPr>
          </w:p>
          <w:p w14:paraId="18A69D48" w14:textId="77777777" w:rsidR="0063392B" w:rsidRDefault="0063392B">
            <w:pPr>
              <w:pStyle w:val="TableParagraph"/>
              <w:rPr>
                <w:b/>
              </w:rPr>
            </w:pPr>
          </w:p>
          <w:p w14:paraId="4AEC8595" w14:textId="77777777" w:rsidR="0063392B" w:rsidRDefault="0063392B">
            <w:pPr>
              <w:pStyle w:val="TableParagraph"/>
              <w:rPr>
                <w:b/>
              </w:rPr>
            </w:pPr>
          </w:p>
          <w:p w14:paraId="6ECD8855" w14:textId="77777777" w:rsidR="0063392B" w:rsidRDefault="0063392B">
            <w:pPr>
              <w:pStyle w:val="TableParagraph"/>
              <w:rPr>
                <w:b/>
              </w:rPr>
            </w:pPr>
          </w:p>
          <w:p w14:paraId="5DF41199" w14:textId="77777777" w:rsidR="0063392B" w:rsidRDefault="0063392B">
            <w:pPr>
              <w:pStyle w:val="TableParagraph"/>
              <w:rPr>
                <w:b/>
                <w:sz w:val="31"/>
              </w:rPr>
            </w:pPr>
          </w:p>
          <w:p w14:paraId="775409FF" w14:textId="77777777" w:rsidR="0063392B" w:rsidRDefault="00000000">
            <w:pPr>
              <w:pStyle w:val="TableParagraph"/>
              <w:ind w:left="119" w:right="10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Broj sklopljenih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kupoprodajnih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</w:p>
        </w:tc>
        <w:tc>
          <w:tcPr>
            <w:tcW w:w="1500" w:type="dxa"/>
          </w:tcPr>
          <w:p w14:paraId="6E107FA8" w14:textId="77777777" w:rsidR="0063392B" w:rsidRDefault="0063392B">
            <w:pPr>
              <w:pStyle w:val="TableParagraph"/>
              <w:rPr>
                <w:b/>
              </w:rPr>
            </w:pPr>
          </w:p>
          <w:p w14:paraId="09FE5256" w14:textId="77777777" w:rsidR="0063392B" w:rsidRDefault="0063392B">
            <w:pPr>
              <w:pStyle w:val="TableParagraph"/>
              <w:rPr>
                <w:b/>
              </w:rPr>
            </w:pPr>
          </w:p>
          <w:p w14:paraId="7CA95BEB" w14:textId="77777777" w:rsidR="0063392B" w:rsidRDefault="0063392B">
            <w:pPr>
              <w:pStyle w:val="TableParagraph"/>
              <w:rPr>
                <w:b/>
              </w:rPr>
            </w:pPr>
          </w:p>
          <w:p w14:paraId="08384CCC" w14:textId="77777777" w:rsidR="0063392B" w:rsidRDefault="0063392B">
            <w:pPr>
              <w:pStyle w:val="TableParagraph"/>
              <w:rPr>
                <w:b/>
              </w:rPr>
            </w:pPr>
          </w:p>
          <w:p w14:paraId="72E6DC7D" w14:textId="77777777" w:rsidR="0063392B" w:rsidRDefault="0063392B">
            <w:pPr>
              <w:pStyle w:val="TableParagraph"/>
              <w:rPr>
                <w:b/>
              </w:rPr>
            </w:pPr>
          </w:p>
          <w:p w14:paraId="1DA591F6" w14:textId="77777777" w:rsidR="0063392B" w:rsidRDefault="0063392B">
            <w:pPr>
              <w:pStyle w:val="TableParagraph"/>
              <w:rPr>
                <w:b/>
              </w:rPr>
            </w:pPr>
          </w:p>
          <w:p w14:paraId="73DD493B" w14:textId="77777777" w:rsidR="0063392B" w:rsidRDefault="0063392B">
            <w:pPr>
              <w:pStyle w:val="TableParagraph"/>
              <w:spacing w:before="1"/>
              <w:rPr>
                <w:b/>
                <w:sz w:val="29"/>
              </w:rPr>
            </w:pPr>
          </w:p>
          <w:p w14:paraId="0B4F457D" w14:textId="77777777" w:rsidR="0063392B" w:rsidRDefault="00000000">
            <w:pPr>
              <w:pStyle w:val="TableParagraph"/>
              <w:ind w:left="568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61" w:type="dxa"/>
          </w:tcPr>
          <w:p w14:paraId="7B2972FF" w14:textId="77777777" w:rsidR="0063392B" w:rsidRDefault="0063392B">
            <w:pPr>
              <w:pStyle w:val="TableParagraph"/>
              <w:rPr>
                <w:b/>
              </w:rPr>
            </w:pPr>
          </w:p>
          <w:p w14:paraId="002D8F63" w14:textId="77777777" w:rsidR="0063392B" w:rsidRDefault="0063392B">
            <w:pPr>
              <w:pStyle w:val="TableParagraph"/>
              <w:rPr>
                <w:b/>
              </w:rPr>
            </w:pPr>
          </w:p>
          <w:p w14:paraId="6EE2680F" w14:textId="77777777" w:rsidR="0063392B" w:rsidRDefault="0063392B">
            <w:pPr>
              <w:pStyle w:val="TableParagraph"/>
              <w:rPr>
                <w:b/>
              </w:rPr>
            </w:pPr>
          </w:p>
          <w:p w14:paraId="7EBEEFE6" w14:textId="77777777" w:rsidR="0063392B" w:rsidRDefault="0063392B">
            <w:pPr>
              <w:pStyle w:val="TableParagraph"/>
              <w:rPr>
                <w:b/>
              </w:rPr>
            </w:pPr>
          </w:p>
          <w:p w14:paraId="7E063AB8" w14:textId="77777777" w:rsidR="0063392B" w:rsidRDefault="0063392B">
            <w:pPr>
              <w:pStyle w:val="TableParagraph"/>
              <w:rPr>
                <w:b/>
              </w:rPr>
            </w:pPr>
          </w:p>
          <w:p w14:paraId="5007A1E6" w14:textId="77777777" w:rsidR="0063392B" w:rsidRDefault="0063392B">
            <w:pPr>
              <w:pStyle w:val="TableParagraph"/>
              <w:rPr>
                <w:b/>
              </w:rPr>
            </w:pPr>
          </w:p>
          <w:p w14:paraId="4FDAD48A" w14:textId="77777777" w:rsidR="0063392B" w:rsidRDefault="0063392B">
            <w:pPr>
              <w:pStyle w:val="TableParagraph"/>
              <w:rPr>
                <w:b/>
                <w:sz w:val="19"/>
              </w:rPr>
            </w:pPr>
          </w:p>
          <w:p w14:paraId="19187FC3" w14:textId="77777777" w:rsidR="0063392B" w:rsidRDefault="00000000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5BEA1635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E62DC33" w14:textId="77777777" w:rsidR="0063392B" w:rsidRDefault="00000000">
            <w:pPr>
              <w:pStyle w:val="TableParagraph"/>
              <w:ind w:left="281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</w:tc>
        <w:tc>
          <w:tcPr>
            <w:tcW w:w="1269" w:type="dxa"/>
          </w:tcPr>
          <w:p w14:paraId="71A66E69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</w:tcPr>
          <w:p w14:paraId="18E6A2D7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19AA62" w14:textId="77777777" w:rsidR="0063392B" w:rsidRDefault="0063392B">
      <w:pPr>
        <w:rPr>
          <w:rFonts w:ascii="Times New Roman"/>
          <w:sz w:val="20"/>
        </w:rPr>
        <w:sectPr w:rsidR="0063392B">
          <w:footerReference w:type="default" r:id="rId101"/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0EAA655E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2014"/>
        <w:gridCol w:w="1839"/>
        <w:gridCol w:w="1956"/>
        <w:gridCol w:w="1588"/>
        <w:gridCol w:w="1500"/>
        <w:gridCol w:w="1461"/>
        <w:gridCol w:w="1269"/>
        <w:gridCol w:w="1519"/>
      </w:tblGrid>
      <w:tr w:rsidR="0063392B" w14:paraId="48C7AF96" w14:textId="77777777">
        <w:trPr>
          <w:trHeight w:val="4315"/>
        </w:trPr>
        <w:tc>
          <w:tcPr>
            <w:tcW w:w="1640" w:type="dxa"/>
          </w:tcPr>
          <w:p w14:paraId="39FF92F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4" w:type="dxa"/>
          </w:tcPr>
          <w:p w14:paraId="1CB653C5" w14:textId="77777777" w:rsidR="0063392B" w:rsidRDefault="00000000">
            <w:pPr>
              <w:pStyle w:val="TableParagraph"/>
              <w:spacing w:line="276" w:lineRule="auto"/>
              <w:ind w:left="227" w:right="221" w:firstLine="3"/>
              <w:jc w:val="center"/>
              <w:rPr>
                <w:sz w:val="20"/>
              </w:rPr>
            </w:pP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(»Službeni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glasnik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Općine Podravska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Moslavina«, 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3/21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18/21)</w:t>
            </w:r>
          </w:p>
          <w:p w14:paraId="19B862F8" w14:textId="77777777" w:rsidR="0063392B" w:rsidRDefault="0063392B">
            <w:pPr>
              <w:pStyle w:val="TableParagraph"/>
              <w:spacing w:before="9"/>
              <w:rPr>
                <w:b/>
              </w:rPr>
            </w:pPr>
          </w:p>
          <w:p w14:paraId="51B972A0" w14:textId="77777777" w:rsidR="0063392B" w:rsidRDefault="00000000">
            <w:pPr>
              <w:pStyle w:val="TableParagraph"/>
              <w:spacing w:before="1" w:line="276" w:lineRule="auto"/>
              <w:ind w:left="174" w:right="164" w:hanging="2"/>
              <w:jc w:val="center"/>
              <w:rPr>
                <w:sz w:val="20"/>
              </w:rPr>
            </w:pPr>
            <w:r>
              <w:rPr>
                <w:sz w:val="20"/>
              </w:rPr>
              <w:t>Odluka o zakupu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poslovnog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prostora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području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(»Službeni glasnik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Općine 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Moslavina«,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</w:p>
          <w:p w14:paraId="526F363F" w14:textId="77777777" w:rsidR="0063392B" w:rsidRDefault="00000000">
            <w:pPr>
              <w:pStyle w:val="TableParagraph"/>
              <w:spacing w:before="1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7/16)</w:t>
            </w:r>
          </w:p>
        </w:tc>
        <w:tc>
          <w:tcPr>
            <w:tcW w:w="1839" w:type="dxa"/>
          </w:tcPr>
          <w:p w14:paraId="0F80EBB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FDFF411" w14:textId="77777777" w:rsidR="0063392B" w:rsidRDefault="00000000">
            <w:pPr>
              <w:pStyle w:val="TableParagraph"/>
              <w:ind w:left="145" w:right="137" w:hanging="2"/>
              <w:jc w:val="center"/>
              <w:rPr>
                <w:sz w:val="20"/>
              </w:rPr>
            </w:pPr>
            <w:r>
              <w:rPr>
                <w:sz w:val="20"/>
              </w:rPr>
              <w:t>donošenje odluke 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prodaji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najpovoljnijem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ponuditelju,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sklapanje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kupoprodajnog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primopredaja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poslovnog </w:t>
            </w:r>
            <w:r>
              <w:rPr>
                <w:sz w:val="20"/>
              </w:rPr>
              <w:t>prostora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kupcu, ažuriranje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interne evidencije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588" w:type="dxa"/>
          </w:tcPr>
          <w:p w14:paraId="2DA3248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14:paraId="66BD9F57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1" w:type="dxa"/>
          </w:tcPr>
          <w:p w14:paraId="1396CB50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9" w:type="dxa"/>
          </w:tcPr>
          <w:p w14:paraId="1B02757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9" w:type="dxa"/>
          </w:tcPr>
          <w:p w14:paraId="4860E89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A7F951" w14:textId="77777777" w:rsidR="0063392B" w:rsidRDefault="0063392B">
      <w:pPr>
        <w:rPr>
          <w:rFonts w:ascii="Times New Roman"/>
          <w:sz w:val="18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5A145A83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2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1961"/>
        <w:gridCol w:w="1813"/>
        <w:gridCol w:w="1933"/>
        <w:gridCol w:w="1568"/>
        <w:gridCol w:w="1474"/>
        <w:gridCol w:w="1436"/>
        <w:gridCol w:w="1371"/>
        <w:gridCol w:w="1626"/>
      </w:tblGrid>
      <w:tr w:rsidR="0063392B" w14:paraId="7A54443D" w14:textId="77777777">
        <w:trPr>
          <w:trHeight w:val="717"/>
        </w:trPr>
        <w:tc>
          <w:tcPr>
            <w:tcW w:w="147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59E1355F" w14:textId="77777777" w:rsidR="0063392B" w:rsidRDefault="00000000">
            <w:pPr>
              <w:pStyle w:val="TableParagraph"/>
              <w:spacing w:before="9"/>
              <w:ind w:left="2529" w:right="2524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PRILOG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b: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POSEBAN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1.1. </w:t>
            </w:r>
            <w:r>
              <w:rPr>
                <w:sz w:val="20"/>
              </w:rPr>
              <w:t>„Učinkovito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nekretninama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  <w:p w14:paraId="2FC958ED" w14:textId="79627F7F" w:rsidR="0063392B" w:rsidRDefault="00000000">
            <w:pPr>
              <w:pStyle w:val="TableParagraph"/>
              <w:spacing w:before="1" w:line="234" w:lineRule="exact"/>
              <w:ind w:left="2528" w:right="2524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3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  <w:p w14:paraId="5A6546A6" w14:textId="77777777" w:rsidR="0063392B" w:rsidRDefault="00000000">
            <w:pPr>
              <w:pStyle w:val="TableParagraph"/>
              <w:spacing w:line="219" w:lineRule="exact"/>
              <w:ind w:left="2523" w:right="252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GRAĐEVINSKA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POLJOPRIVREDNA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ZEMLJIŠTA</w:t>
            </w:r>
          </w:p>
        </w:tc>
      </w:tr>
      <w:tr w:rsidR="0063392B" w14:paraId="32FC984F" w14:textId="77777777">
        <w:trPr>
          <w:trHeight w:val="1168"/>
        </w:trPr>
        <w:tc>
          <w:tcPr>
            <w:tcW w:w="1611" w:type="dxa"/>
            <w:shd w:val="clear" w:color="auto" w:fill="DBE4F0"/>
          </w:tcPr>
          <w:p w14:paraId="0DCAD49F" w14:textId="77777777" w:rsidR="0063392B" w:rsidRDefault="0063392B">
            <w:pPr>
              <w:pStyle w:val="TableParagraph"/>
              <w:rPr>
                <w:b/>
              </w:rPr>
            </w:pPr>
          </w:p>
          <w:p w14:paraId="394B8000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07A483C" w14:textId="77777777" w:rsidR="0063392B" w:rsidRDefault="00000000">
            <w:pPr>
              <w:pStyle w:val="TableParagraph"/>
              <w:ind w:left="49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1961" w:type="dxa"/>
            <w:shd w:val="clear" w:color="auto" w:fill="DBE4F0"/>
          </w:tcPr>
          <w:p w14:paraId="0E31DD2C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9FE9D61" w14:textId="77777777" w:rsidR="0063392B" w:rsidRDefault="00000000">
            <w:pPr>
              <w:pStyle w:val="TableParagraph"/>
              <w:ind w:left="111" w:right="9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813" w:type="dxa"/>
            <w:shd w:val="clear" w:color="auto" w:fill="DBE4F0"/>
          </w:tcPr>
          <w:p w14:paraId="27E85527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7177484" w14:textId="77777777" w:rsidR="0063392B" w:rsidRDefault="00000000">
            <w:pPr>
              <w:pStyle w:val="TableParagraph"/>
              <w:ind w:left="147" w:right="14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933" w:type="dxa"/>
            <w:shd w:val="clear" w:color="auto" w:fill="DBE4F0"/>
          </w:tcPr>
          <w:p w14:paraId="79DD9A08" w14:textId="77777777" w:rsidR="0063392B" w:rsidRDefault="0063392B">
            <w:pPr>
              <w:pStyle w:val="TableParagraph"/>
              <w:rPr>
                <w:b/>
              </w:rPr>
            </w:pPr>
          </w:p>
          <w:p w14:paraId="456B19F2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8CF2844" w14:textId="77777777" w:rsidR="0063392B" w:rsidRDefault="0000000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AKTIVNOSTI</w:t>
            </w:r>
          </w:p>
        </w:tc>
        <w:tc>
          <w:tcPr>
            <w:tcW w:w="1568" w:type="dxa"/>
            <w:shd w:val="clear" w:color="auto" w:fill="DBE4F0"/>
          </w:tcPr>
          <w:p w14:paraId="7E4879E3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D78FAB7" w14:textId="77777777" w:rsidR="0063392B" w:rsidRDefault="00000000">
            <w:pPr>
              <w:pStyle w:val="TableParagraph"/>
              <w:ind w:left="219" w:hanging="7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POKAZATELJI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74" w:type="dxa"/>
            <w:shd w:val="clear" w:color="auto" w:fill="DBE4F0"/>
          </w:tcPr>
          <w:p w14:paraId="6537250E" w14:textId="77777777" w:rsidR="0063392B" w:rsidRDefault="00000000">
            <w:pPr>
              <w:pStyle w:val="TableParagraph"/>
              <w:spacing w:before="112"/>
              <w:ind w:left="136" w:right="134" w:firstLine="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36" w:type="dxa"/>
            <w:shd w:val="clear" w:color="auto" w:fill="DBE4F0"/>
          </w:tcPr>
          <w:p w14:paraId="0F957D7B" w14:textId="77777777" w:rsidR="0063392B" w:rsidRDefault="00000000">
            <w:pPr>
              <w:pStyle w:val="TableParagraph"/>
              <w:ind w:left="136" w:right="13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74FB80AB" w14:textId="77777777" w:rsidR="0063392B" w:rsidRDefault="00000000">
            <w:pPr>
              <w:pStyle w:val="TableParagraph"/>
              <w:spacing w:line="215" w:lineRule="exact"/>
              <w:ind w:left="131" w:right="13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371" w:type="dxa"/>
            <w:shd w:val="clear" w:color="auto" w:fill="DBE4F0"/>
          </w:tcPr>
          <w:p w14:paraId="6F8407AB" w14:textId="77777777" w:rsidR="0063392B" w:rsidRDefault="0063392B">
            <w:pPr>
              <w:pStyle w:val="TableParagraph"/>
              <w:rPr>
                <w:b/>
              </w:rPr>
            </w:pPr>
          </w:p>
          <w:p w14:paraId="37272C86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4E3DED4" w14:textId="77777777" w:rsidR="0063392B" w:rsidRDefault="00000000">
            <w:pPr>
              <w:pStyle w:val="TableParagraph"/>
              <w:ind w:left="24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626" w:type="dxa"/>
            <w:shd w:val="clear" w:color="auto" w:fill="DBE4F0"/>
          </w:tcPr>
          <w:p w14:paraId="64E85629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03E5982" w14:textId="77777777" w:rsidR="0063392B" w:rsidRDefault="00000000">
            <w:pPr>
              <w:pStyle w:val="TableParagraph"/>
              <w:ind w:left="306" w:right="325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58511074" w14:textId="77777777">
        <w:trPr>
          <w:trHeight w:val="229"/>
        </w:trPr>
        <w:tc>
          <w:tcPr>
            <w:tcW w:w="1611" w:type="dxa"/>
            <w:tcBorders>
              <w:bottom w:val="nil"/>
            </w:tcBorders>
          </w:tcPr>
          <w:p w14:paraId="1F6BDE80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bottom w:val="nil"/>
            </w:tcBorders>
          </w:tcPr>
          <w:p w14:paraId="08439923" w14:textId="77777777" w:rsidR="0063392B" w:rsidRDefault="0063392B">
            <w:pPr>
              <w:pStyle w:val="TableParagraph"/>
              <w:spacing w:line="209" w:lineRule="exact"/>
              <w:ind w:left="106" w:right="97"/>
              <w:jc w:val="center"/>
              <w:rPr>
                <w:sz w:val="20"/>
              </w:rPr>
            </w:pPr>
            <w:hyperlink r:id="rId102">
              <w:r>
                <w:rPr>
                  <w:sz w:val="20"/>
                </w:rPr>
                <w:t>Zakon</w:t>
              </w:r>
              <w:r>
                <w:rPr>
                  <w:spacing w:val="-5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4"/>
                  <w:sz w:val="20"/>
                </w:rPr>
                <w:t xml:space="preserve"> </w:t>
              </w:r>
              <w:r>
                <w:rPr>
                  <w:sz w:val="20"/>
                </w:rPr>
                <w:t>upravljanju</w:t>
              </w:r>
            </w:hyperlink>
          </w:p>
        </w:tc>
        <w:tc>
          <w:tcPr>
            <w:tcW w:w="1813" w:type="dxa"/>
            <w:tcBorders>
              <w:bottom w:val="nil"/>
            </w:tcBorders>
          </w:tcPr>
          <w:p w14:paraId="245695E1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bottom w:val="nil"/>
            </w:tcBorders>
          </w:tcPr>
          <w:p w14:paraId="28C09B20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bottom w:val="nil"/>
            </w:tcBorders>
          </w:tcPr>
          <w:p w14:paraId="000BF1EC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654C8F4C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bottom w:val="nil"/>
            </w:tcBorders>
          </w:tcPr>
          <w:p w14:paraId="45224907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 w:val="restart"/>
          </w:tcPr>
          <w:p w14:paraId="4F5860A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  <w:vMerge w:val="restart"/>
          </w:tcPr>
          <w:p w14:paraId="0C8152C5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92B" w14:paraId="10303773" w14:textId="77777777">
        <w:trPr>
          <w:trHeight w:val="224"/>
        </w:trPr>
        <w:tc>
          <w:tcPr>
            <w:tcW w:w="1611" w:type="dxa"/>
            <w:tcBorders>
              <w:top w:val="nil"/>
              <w:bottom w:val="nil"/>
            </w:tcBorders>
          </w:tcPr>
          <w:p w14:paraId="38F1178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142019F1" w14:textId="77777777" w:rsidR="0063392B" w:rsidRDefault="0063392B">
            <w:pPr>
              <w:pStyle w:val="TableParagraph"/>
              <w:spacing w:line="204" w:lineRule="exact"/>
              <w:ind w:left="109" w:right="97"/>
              <w:jc w:val="center"/>
              <w:rPr>
                <w:sz w:val="20"/>
              </w:rPr>
            </w:pPr>
            <w:hyperlink r:id="rId103">
              <w:r>
                <w:rPr>
                  <w:sz w:val="20"/>
                </w:rPr>
                <w:t>državnom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E8FF71D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6407CEBA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1A92A272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66E9FF9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5CFBBB8B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4056A427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6E45225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7F7D8D70" w14:textId="77777777">
        <w:trPr>
          <w:trHeight w:val="224"/>
        </w:trPr>
        <w:tc>
          <w:tcPr>
            <w:tcW w:w="1611" w:type="dxa"/>
            <w:tcBorders>
              <w:top w:val="nil"/>
              <w:bottom w:val="nil"/>
            </w:tcBorders>
          </w:tcPr>
          <w:p w14:paraId="24CC00BC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4144EA7D" w14:textId="77777777" w:rsidR="0063392B" w:rsidRDefault="0063392B">
            <w:pPr>
              <w:pStyle w:val="TableParagraph"/>
              <w:spacing w:line="204" w:lineRule="exact"/>
              <w:ind w:left="111" w:right="97"/>
              <w:jc w:val="center"/>
              <w:rPr>
                <w:sz w:val="20"/>
              </w:rPr>
            </w:pPr>
            <w:hyperlink r:id="rId104">
              <w:r>
                <w:rPr>
                  <w:sz w:val="20"/>
                </w:rPr>
                <w:t>imovinom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BE48E1D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5A2C93B3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7B2B1776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F2FF71D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2E27E71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4BD8D869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8F30E6F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1A8C1A7A" w14:textId="77777777">
        <w:trPr>
          <w:trHeight w:val="225"/>
        </w:trPr>
        <w:tc>
          <w:tcPr>
            <w:tcW w:w="1611" w:type="dxa"/>
            <w:tcBorders>
              <w:top w:val="nil"/>
              <w:bottom w:val="nil"/>
            </w:tcBorders>
          </w:tcPr>
          <w:p w14:paraId="0EA80F1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605742D0" w14:textId="77777777" w:rsidR="0063392B" w:rsidRDefault="0063392B">
            <w:pPr>
              <w:pStyle w:val="TableParagraph"/>
              <w:spacing w:line="205" w:lineRule="exact"/>
              <w:ind w:left="107" w:right="97"/>
              <w:jc w:val="center"/>
              <w:rPr>
                <w:sz w:val="20"/>
              </w:rPr>
            </w:pPr>
            <w:hyperlink r:id="rId105">
              <w:r>
                <w:rPr>
                  <w:sz w:val="20"/>
                </w:rPr>
                <w:t>(»Narodne</w:t>
              </w:r>
              <w:r>
                <w:rPr>
                  <w:spacing w:val="-4"/>
                  <w:sz w:val="20"/>
                </w:rPr>
                <w:t xml:space="preserve"> </w:t>
              </w:r>
              <w:r>
                <w:rPr>
                  <w:sz w:val="20"/>
                </w:rPr>
                <w:t>novine«,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EAB098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5298F2A1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50A0F6FC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4A2FFBFC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2DE2D59A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722953BA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367DFE28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3BECB86E" w14:textId="77777777">
        <w:trPr>
          <w:trHeight w:val="341"/>
        </w:trPr>
        <w:tc>
          <w:tcPr>
            <w:tcW w:w="1611" w:type="dxa"/>
            <w:tcBorders>
              <w:top w:val="nil"/>
              <w:bottom w:val="nil"/>
            </w:tcBorders>
          </w:tcPr>
          <w:p w14:paraId="0BE07AE9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3DD80626" w14:textId="77777777" w:rsidR="0063392B" w:rsidRDefault="0063392B">
            <w:pPr>
              <w:pStyle w:val="TableParagraph"/>
              <w:spacing w:line="230" w:lineRule="exact"/>
              <w:ind w:left="104" w:right="97"/>
              <w:jc w:val="center"/>
              <w:rPr>
                <w:sz w:val="20"/>
              </w:rPr>
            </w:pPr>
            <w:hyperlink r:id="rId106">
              <w:r>
                <w:rPr>
                  <w:sz w:val="20"/>
                </w:rPr>
                <w:t>broj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52/18)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370C0E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37A5941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662E3FD1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753277E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6C1EDC3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76F258AE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4A41086A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1E3179C1" w14:textId="77777777">
        <w:trPr>
          <w:trHeight w:val="2451"/>
        </w:trPr>
        <w:tc>
          <w:tcPr>
            <w:tcW w:w="1611" w:type="dxa"/>
            <w:tcBorders>
              <w:top w:val="nil"/>
              <w:bottom w:val="nil"/>
            </w:tcBorders>
          </w:tcPr>
          <w:p w14:paraId="036C1959" w14:textId="77777777" w:rsidR="0063392B" w:rsidRDefault="0063392B">
            <w:pPr>
              <w:pStyle w:val="TableParagraph"/>
              <w:rPr>
                <w:b/>
              </w:rPr>
            </w:pPr>
          </w:p>
          <w:p w14:paraId="65152673" w14:textId="77777777" w:rsidR="0063392B" w:rsidRDefault="0063392B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7770EFAD" w14:textId="77777777" w:rsidR="0063392B" w:rsidRDefault="00000000">
            <w:pPr>
              <w:pStyle w:val="TableParagraph"/>
              <w:ind w:left="175" w:right="165" w:firstLine="206"/>
              <w:rPr>
                <w:sz w:val="20"/>
              </w:rPr>
            </w:pPr>
            <w:r>
              <w:rPr>
                <w:sz w:val="20"/>
              </w:rPr>
              <w:t>Aktivacija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neiskorištene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42A7C140" w14:textId="77777777" w:rsidR="0063392B" w:rsidRDefault="00000000">
            <w:pPr>
              <w:pStyle w:val="TableParagraph"/>
              <w:ind w:left="156" w:right="14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neaktivne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</w:p>
          <w:p w14:paraId="38AD8267" w14:textId="77777777" w:rsidR="0063392B" w:rsidRDefault="00000000">
            <w:pPr>
              <w:pStyle w:val="TableParagraph"/>
              <w:spacing w:before="1"/>
              <w:ind w:left="136" w:right="127" w:firstLine="1"/>
              <w:jc w:val="center"/>
              <w:rPr>
                <w:sz w:val="20"/>
              </w:rPr>
            </w:pPr>
            <w:r>
              <w:rPr>
                <w:sz w:val="20"/>
              </w:rPr>
              <w:t>imovine putem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(najma)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73706E33" w14:textId="77777777" w:rsidR="0063392B" w:rsidRDefault="0063392B">
            <w:pPr>
              <w:pStyle w:val="TableParagraph"/>
              <w:spacing w:before="111"/>
              <w:ind w:left="109" w:right="97"/>
              <w:jc w:val="center"/>
              <w:rPr>
                <w:sz w:val="20"/>
              </w:rPr>
            </w:pPr>
            <w:hyperlink r:id="rId107">
              <w:r>
                <w:rPr>
                  <w:sz w:val="20"/>
                </w:rPr>
                <w:t>Zakon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procjeni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08">
              <w:r>
                <w:rPr>
                  <w:sz w:val="20"/>
                </w:rPr>
                <w:t>vrijednosti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09">
              <w:r>
                <w:rPr>
                  <w:sz w:val="20"/>
                </w:rPr>
                <w:t>nekretnina</w:t>
              </w:r>
            </w:hyperlink>
          </w:p>
          <w:p w14:paraId="3B4090FD" w14:textId="77777777" w:rsidR="0063392B" w:rsidRDefault="0063392B">
            <w:pPr>
              <w:pStyle w:val="TableParagraph"/>
              <w:ind w:left="110" w:right="97"/>
              <w:jc w:val="center"/>
              <w:rPr>
                <w:sz w:val="20"/>
              </w:rPr>
            </w:pPr>
            <w:hyperlink r:id="rId110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11">
              <w:r>
                <w:rPr>
                  <w:sz w:val="20"/>
                </w:rPr>
                <w:t>broj 78/15)</w:t>
              </w:r>
            </w:hyperlink>
          </w:p>
          <w:p w14:paraId="37071A7E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269032C9" w14:textId="77777777" w:rsidR="0063392B" w:rsidRDefault="0063392B">
            <w:pPr>
              <w:pStyle w:val="TableParagraph"/>
              <w:ind w:left="114" w:right="100" w:hanging="1"/>
              <w:jc w:val="center"/>
              <w:rPr>
                <w:sz w:val="20"/>
              </w:rPr>
            </w:pPr>
            <w:hyperlink r:id="rId112">
              <w:r>
                <w:rPr>
                  <w:sz w:val="20"/>
                </w:rPr>
                <w:t>Zakon</w:t>
              </w:r>
              <w:r>
                <w:rPr>
                  <w:spacing w:val="44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13">
              <w:r>
                <w:rPr>
                  <w:sz w:val="20"/>
                </w:rPr>
                <w:t>prostornom</w:t>
              </w:r>
            </w:hyperlink>
          </w:p>
          <w:p w14:paraId="04F908CA" w14:textId="77777777" w:rsidR="0063392B" w:rsidRDefault="0063392B">
            <w:pPr>
              <w:pStyle w:val="TableParagraph"/>
              <w:spacing w:line="232" w:lineRule="exact"/>
              <w:ind w:left="111" w:right="97"/>
              <w:jc w:val="center"/>
              <w:rPr>
                <w:sz w:val="20"/>
              </w:rPr>
            </w:pPr>
            <w:hyperlink r:id="rId114">
              <w:r>
                <w:rPr>
                  <w:spacing w:val="-1"/>
                  <w:sz w:val="20"/>
                </w:rPr>
                <w:t xml:space="preserve">uređenju </w:t>
              </w:r>
              <w:r>
                <w:rPr>
                  <w:sz w:val="20"/>
                </w:rPr>
                <w:t>(»Narodne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15">
              <w:r>
                <w:rPr>
                  <w:sz w:val="20"/>
                </w:rPr>
                <w:t>novine«, broj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0D2D099" w14:textId="77777777" w:rsidR="0063392B" w:rsidRDefault="0063392B">
            <w:pPr>
              <w:pStyle w:val="TableParagraph"/>
              <w:rPr>
                <w:b/>
              </w:rPr>
            </w:pPr>
          </w:p>
          <w:p w14:paraId="129965A9" w14:textId="77777777" w:rsidR="0063392B" w:rsidRDefault="0063392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1DDC356" w14:textId="77777777" w:rsidR="0063392B" w:rsidRDefault="00000000">
            <w:pPr>
              <w:pStyle w:val="TableParagraph"/>
              <w:ind w:left="143" w:right="127" w:firstLine="250"/>
              <w:rPr>
                <w:sz w:val="20"/>
              </w:rPr>
            </w:pPr>
            <w:r>
              <w:rPr>
                <w:sz w:val="20"/>
              </w:rPr>
              <w:t>1. Sklapanje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poljoprivrednih</w:t>
            </w:r>
          </w:p>
          <w:p w14:paraId="539B83E5" w14:textId="77777777" w:rsidR="0063392B" w:rsidRDefault="00000000">
            <w:pPr>
              <w:pStyle w:val="TableParagraph"/>
              <w:spacing w:line="234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zemljišta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101FD73D" w14:textId="77777777" w:rsidR="0063392B" w:rsidRDefault="00000000">
            <w:pPr>
              <w:pStyle w:val="TableParagraph"/>
              <w:spacing w:before="1"/>
              <w:ind w:left="150" w:right="14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vlasništvu </w:t>
            </w:r>
            <w:r>
              <w:rPr>
                <w:sz w:val="20"/>
              </w:rPr>
              <w:t>Općine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3090F9FB" w14:textId="77777777" w:rsidR="0063392B" w:rsidRDefault="0063392B">
            <w:pPr>
              <w:pStyle w:val="TableParagraph"/>
              <w:spacing w:before="2"/>
              <w:rPr>
                <w:b/>
              </w:rPr>
            </w:pPr>
          </w:p>
          <w:p w14:paraId="44D2DC36" w14:textId="77777777" w:rsidR="0063392B" w:rsidRDefault="00000000">
            <w:pPr>
              <w:pStyle w:val="TableParagraph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Potpisivanje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fizičkom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pravnom osobom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koja nema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nepodmirenu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obvezu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prema</w:t>
            </w:r>
          </w:p>
          <w:p w14:paraId="6856EF23" w14:textId="77777777" w:rsidR="0063392B" w:rsidRDefault="00000000">
            <w:pPr>
              <w:pStyle w:val="TableParagraph"/>
              <w:spacing w:before="1"/>
              <w:ind w:left="116" w:right="106" w:firstLine="1"/>
              <w:jc w:val="center"/>
              <w:rPr>
                <w:sz w:val="20"/>
              </w:rPr>
            </w:pPr>
            <w:r>
              <w:rPr>
                <w:sz w:val="20"/>
              </w:rPr>
              <w:t>državnom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proračunu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JL(R)S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6A2104A7" w14:textId="77777777" w:rsidR="0063392B" w:rsidRDefault="0063392B">
            <w:pPr>
              <w:pStyle w:val="TableParagraph"/>
              <w:rPr>
                <w:b/>
              </w:rPr>
            </w:pPr>
          </w:p>
          <w:p w14:paraId="0FBC6CF0" w14:textId="77777777" w:rsidR="0063392B" w:rsidRDefault="0063392B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4AABE6BD" w14:textId="77777777" w:rsidR="0063392B" w:rsidRDefault="00000000">
            <w:pPr>
              <w:pStyle w:val="TableParagraph"/>
              <w:ind w:left="106" w:right="101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sklopljenih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zakupu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poljoprivrednih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zemljišta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FBFB94D" w14:textId="77777777" w:rsidR="0063392B" w:rsidRDefault="0063392B">
            <w:pPr>
              <w:pStyle w:val="TableParagraph"/>
              <w:rPr>
                <w:b/>
              </w:rPr>
            </w:pPr>
          </w:p>
          <w:p w14:paraId="3934943E" w14:textId="77777777" w:rsidR="0063392B" w:rsidRDefault="0063392B">
            <w:pPr>
              <w:pStyle w:val="TableParagraph"/>
              <w:rPr>
                <w:b/>
              </w:rPr>
            </w:pPr>
          </w:p>
          <w:p w14:paraId="3127DD20" w14:textId="77777777" w:rsidR="0063392B" w:rsidRDefault="0063392B">
            <w:pPr>
              <w:pStyle w:val="TableParagraph"/>
              <w:rPr>
                <w:b/>
              </w:rPr>
            </w:pPr>
          </w:p>
          <w:p w14:paraId="615ADCDB" w14:textId="77777777" w:rsidR="0063392B" w:rsidRDefault="0063392B">
            <w:pPr>
              <w:pStyle w:val="TableParagraph"/>
              <w:rPr>
                <w:b/>
              </w:rPr>
            </w:pPr>
          </w:p>
          <w:p w14:paraId="75D79B4A" w14:textId="77777777" w:rsidR="0063392B" w:rsidRDefault="00000000">
            <w:pPr>
              <w:pStyle w:val="TableParagraph"/>
              <w:spacing w:before="167"/>
              <w:ind w:left="530" w:right="528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6B6D6F00" w14:textId="77777777" w:rsidR="0063392B" w:rsidRDefault="0063392B">
            <w:pPr>
              <w:pStyle w:val="TableParagraph"/>
              <w:rPr>
                <w:b/>
              </w:rPr>
            </w:pPr>
          </w:p>
          <w:p w14:paraId="60483C6C" w14:textId="77777777" w:rsidR="0063392B" w:rsidRDefault="0063392B">
            <w:pPr>
              <w:pStyle w:val="TableParagraph"/>
              <w:rPr>
                <w:b/>
              </w:rPr>
            </w:pPr>
          </w:p>
          <w:p w14:paraId="4E42EAF4" w14:textId="77777777" w:rsidR="0063392B" w:rsidRDefault="0063392B">
            <w:pPr>
              <w:pStyle w:val="TableParagraph"/>
              <w:rPr>
                <w:b/>
              </w:rPr>
            </w:pPr>
          </w:p>
          <w:p w14:paraId="783C65CF" w14:textId="77777777" w:rsidR="0063392B" w:rsidRDefault="0063392B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01AA7DE" w14:textId="77777777" w:rsidR="0063392B" w:rsidRDefault="00000000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(23)</w:t>
            </w:r>
          </w:p>
          <w:p w14:paraId="59A6B841" w14:textId="77777777" w:rsidR="0063392B" w:rsidRDefault="0063392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BF76FD3" w14:textId="77777777" w:rsidR="0063392B" w:rsidRDefault="00000000"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(25)</w:t>
            </w:r>
          </w:p>
        </w:tc>
        <w:tc>
          <w:tcPr>
            <w:tcW w:w="1371" w:type="dxa"/>
            <w:vMerge/>
            <w:tcBorders>
              <w:top w:val="nil"/>
            </w:tcBorders>
          </w:tcPr>
          <w:p w14:paraId="0E89E62B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B4FC47B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474C7250" w14:textId="77777777">
        <w:trPr>
          <w:trHeight w:val="225"/>
        </w:trPr>
        <w:tc>
          <w:tcPr>
            <w:tcW w:w="1611" w:type="dxa"/>
            <w:tcBorders>
              <w:top w:val="nil"/>
              <w:bottom w:val="nil"/>
            </w:tcBorders>
          </w:tcPr>
          <w:p w14:paraId="6B189722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296AF222" w14:textId="77777777" w:rsidR="0063392B" w:rsidRDefault="0063392B">
            <w:pPr>
              <w:pStyle w:val="TableParagraph"/>
              <w:spacing w:line="205" w:lineRule="exact"/>
              <w:ind w:left="110" w:right="97"/>
              <w:jc w:val="center"/>
              <w:rPr>
                <w:sz w:val="20"/>
              </w:rPr>
            </w:pPr>
            <w:hyperlink r:id="rId116">
              <w:r>
                <w:rPr>
                  <w:sz w:val="20"/>
                </w:rPr>
                <w:t>153/13,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65/17,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6D7C2B8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1E55C172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5AEAF98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3734B9F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7928C03D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2B63EE2E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33B524AB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68D6D278" w14:textId="77777777">
        <w:trPr>
          <w:trHeight w:val="223"/>
        </w:trPr>
        <w:tc>
          <w:tcPr>
            <w:tcW w:w="1611" w:type="dxa"/>
            <w:tcBorders>
              <w:top w:val="nil"/>
              <w:bottom w:val="nil"/>
            </w:tcBorders>
          </w:tcPr>
          <w:p w14:paraId="5ACA37C2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1AC9FF5F" w14:textId="77777777" w:rsidR="0063392B" w:rsidRDefault="0063392B">
            <w:pPr>
              <w:pStyle w:val="TableParagraph"/>
              <w:spacing w:line="204" w:lineRule="exact"/>
              <w:ind w:left="110" w:right="97"/>
              <w:jc w:val="center"/>
              <w:rPr>
                <w:sz w:val="20"/>
              </w:rPr>
            </w:pPr>
            <w:hyperlink r:id="rId117">
              <w:r>
                <w:rPr>
                  <w:sz w:val="20"/>
                </w:rPr>
                <w:t>114/18,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39/19,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2569695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5EDBBF5F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2F499946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589CC46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026E7BF7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639660BC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1B09FA5F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7380D028" w14:textId="77777777">
        <w:trPr>
          <w:trHeight w:val="341"/>
        </w:trPr>
        <w:tc>
          <w:tcPr>
            <w:tcW w:w="1611" w:type="dxa"/>
            <w:tcBorders>
              <w:top w:val="nil"/>
              <w:bottom w:val="nil"/>
            </w:tcBorders>
          </w:tcPr>
          <w:p w14:paraId="14553C2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24F0A577" w14:textId="77777777" w:rsidR="0063392B" w:rsidRDefault="0063392B">
            <w:pPr>
              <w:pStyle w:val="TableParagraph"/>
              <w:spacing w:line="228" w:lineRule="exact"/>
              <w:ind w:left="109" w:right="97"/>
              <w:jc w:val="center"/>
              <w:rPr>
                <w:sz w:val="20"/>
              </w:rPr>
            </w:pPr>
            <w:hyperlink r:id="rId118">
              <w:r>
                <w:rPr>
                  <w:sz w:val="20"/>
                </w:rPr>
                <w:t>98/19)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F089A27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480E8E6D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717AD7A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10AFABF0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3E63C551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49597EF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49F267B1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3176F9D0" w14:textId="77777777">
        <w:trPr>
          <w:trHeight w:val="342"/>
        </w:trPr>
        <w:tc>
          <w:tcPr>
            <w:tcW w:w="1611" w:type="dxa"/>
            <w:tcBorders>
              <w:top w:val="nil"/>
              <w:bottom w:val="nil"/>
            </w:tcBorders>
          </w:tcPr>
          <w:p w14:paraId="2FBE8D1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3C3756E4" w14:textId="77777777" w:rsidR="0063392B" w:rsidRDefault="0063392B">
            <w:pPr>
              <w:pStyle w:val="TableParagraph"/>
              <w:spacing w:before="112" w:line="210" w:lineRule="exact"/>
              <w:ind w:left="107" w:right="97"/>
              <w:jc w:val="center"/>
              <w:rPr>
                <w:sz w:val="20"/>
              </w:rPr>
            </w:pPr>
            <w:hyperlink r:id="rId119">
              <w:r>
                <w:rPr>
                  <w:sz w:val="20"/>
                </w:rPr>
                <w:t>Zakon</w:t>
              </w:r>
              <w:r>
                <w:rPr>
                  <w:spacing w:val="-4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gradnji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20D30C3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3F146AB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0D4E4845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0F37407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55B1781D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459CAAD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53C11607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6E333D4C" w14:textId="77777777">
        <w:trPr>
          <w:trHeight w:val="223"/>
        </w:trPr>
        <w:tc>
          <w:tcPr>
            <w:tcW w:w="1611" w:type="dxa"/>
            <w:tcBorders>
              <w:top w:val="nil"/>
              <w:bottom w:val="nil"/>
            </w:tcBorders>
          </w:tcPr>
          <w:p w14:paraId="3C5A7049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1" w:type="dxa"/>
            <w:tcBorders>
              <w:top w:val="nil"/>
              <w:bottom w:val="nil"/>
            </w:tcBorders>
          </w:tcPr>
          <w:p w14:paraId="7492848C" w14:textId="77777777" w:rsidR="0063392B" w:rsidRDefault="0063392B">
            <w:pPr>
              <w:pStyle w:val="TableParagraph"/>
              <w:spacing w:line="204" w:lineRule="exact"/>
              <w:ind w:left="107" w:right="97"/>
              <w:jc w:val="center"/>
              <w:rPr>
                <w:sz w:val="20"/>
              </w:rPr>
            </w:pPr>
            <w:hyperlink r:id="rId120">
              <w:r>
                <w:rPr>
                  <w:sz w:val="20"/>
                </w:rPr>
                <w:t>(»Narodne</w:t>
              </w:r>
              <w:r>
                <w:rPr>
                  <w:spacing w:val="-4"/>
                  <w:sz w:val="20"/>
                </w:rPr>
                <w:t xml:space="preserve"> </w:t>
              </w:r>
              <w:r>
                <w:rPr>
                  <w:sz w:val="20"/>
                </w:rPr>
                <w:t>novine«,</w:t>
              </w:r>
            </w:hyperlink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3F3DB82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14:paraId="2D38CC64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7705DAB6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14:paraId="36A475C6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  <w:tcBorders>
              <w:top w:val="nil"/>
              <w:bottom w:val="nil"/>
            </w:tcBorders>
          </w:tcPr>
          <w:p w14:paraId="5E46F7EE" w14:textId="77777777" w:rsidR="0063392B" w:rsidRDefault="006339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63A25ED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671D6832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465E3572" w14:textId="77777777">
        <w:trPr>
          <w:trHeight w:val="58"/>
        </w:trPr>
        <w:tc>
          <w:tcPr>
            <w:tcW w:w="1611" w:type="dxa"/>
            <w:tcBorders>
              <w:top w:val="nil"/>
            </w:tcBorders>
          </w:tcPr>
          <w:p w14:paraId="3EC38578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1" w:type="dxa"/>
            <w:vMerge w:val="restart"/>
            <w:tcBorders>
              <w:top w:val="nil"/>
              <w:bottom w:val="nil"/>
            </w:tcBorders>
          </w:tcPr>
          <w:p w14:paraId="6DE425FB" w14:textId="77777777" w:rsidR="0063392B" w:rsidRDefault="0063392B">
            <w:pPr>
              <w:pStyle w:val="TableParagraph"/>
              <w:spacing w:line="242" w:lineRule="auto"/>
              <w:ind w:left="304" w:right="109" w:hanging="180"/>
              <w:rPr>
                <w:sz w:val="20"/>
              </w:rPr>
            </w:pPr>
            <w:hyperlink r:id="rId121">
              <w:r>
                <w:rPr>
                  <w:sz w:val="20"/>
                </w:rPr>
                <w:t>broj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153/13,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20/17,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22">
              <w:r>
                <w:rPr>
                  <w:sz w:val="20"/>
                </w:rPr>
                <w:t>39/19,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125/19)</w:t>
              </w:r>
            </w:hyperlink>
          </w:p>
        </w:tc>
        <w:tc>
          <w:tcPr>
            <w:tcW w:w="1813" w:type="dxa"/>
            <w:tcBorders>
              <w:top w:val="nil"/>
            </w:tcBorders>
          </w:tcPr>
          <w:p w14:paraId="649202C5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14:paraId="508131AE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68" w:type="dxa"/>
            <w:tcBorders>
              <w:top w:val="nil"/>
            </w:tcBorders>
          </w:tcPr>
          <w:p w14:paraId="075BD28E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14:paraId="68A94C1A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6" w:type="dxa"/>
            <w:tcBorders>
              <w:top w:val="nil"/>
            </w:tcBorders>
          </w:tcPr>
          <w:p w14:paraId="41D97C54" w14:textId="77777777" w:rsidR="0063392B" w:rsidRDefault="0063392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4F83782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01A587FA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7CEA5416" w14:textId="77777777">
        <w:trPr>
          <w:trHeight w:val="465"/>
        </w:trPr>
        <w:tc>
          <w:tcPr>
            <w:tcW w:w="1611" w:type="dxa"/>
            <w:tcBorders>
              <w:bottom w:val="nil"/>
            </w:tcBorders>
          </w:tcPr>
          <w:p w14:paraId="27353607" w14:textId="77777777" w:rsidR="0063392B" w:rsidRDefault="00000000">
            <w:pPr>
              <w:pStyle w:val="TableParagraph"/>
              <w:spacing w:line="236" w:lineRule="exact"/>
              <w:ind w:left="439" w:right="339" w:hanging="77"/>
              <w:rPr>
                <w:sz w:val="20"/>
              </w:rPr>
            </w:pPr>
            <w:r>
              <w:rPr>
                <w:spacing w:val="-1"/>
                <w:sz w:val="20"/>
              </w:rPr>
              <w:t>Smanjenje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portfelja</w:t>
            </w:r>
          </w:p>
        </w:tc>
        <w:tc>
          <w:tcPr>
            <w:tcW w:w="1961" w:type="dxa"/>
            <w:vMerge/>
            <w:tcBorders>
              <w:top w:val="nil"/>
              <w:bottom w:val="nil"/>
            </w:tcBorders>
          </w:tcPr>
          <w:p w14:paraId="3F6660CB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559C12B4" w14:textId="77777777" w:rsidR="0063392B" w:rsidRDefault="00000000">
            <w:pPr>
              <w:pStyle w:val="TableParagraph"/>
              <w:spacing w:line="236" w:lineRule="exact"/>
              <w:ind w:left="479" w:right="375" w:hanging="8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Sklapanje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</w:tc>
        <w:tc>
          <w:tcPr>
            <w:tcW w:w="1933" w:type="dxa"/>
            <w:tcBorders>
              <w:bottom w:val="nil"/>
            </w:tcBorders>
          </w:tcPr>
          <w:p w14:paraId="5F865DC1" w14:textId="77777777" w:rsidR="0063392B" w:rsidRDefault="00000000">
            <w:pPr>
              <w:pStyle w:val="TableParagraph"/>
              <w:spacing w:line="236" w:lineRule="exact"/>
              <w:ind w:left="330" w:right="306" w:firstLine="9"/>
              <w:rPr>
                <w:sz w:val="20"/>
              </w:rPr>
            </w:pPr>
            <w:r>
              <w:rPr>
                <w:sz w:val="20"/>
              </w:rPr>
              <w:t>Kupoprodaja –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javni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natječaj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</w:tc>
        <w:tc>
          <w:tcPr>
            <w:tcW w:w="1568" w:type="dxa"/>
            <w:tcBorders>
              <w:bottom w:val="nil"/>
            </w:tcBorders>
          </w:tcPr>
          <w:p w14:paraId="40C79133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431A346F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bottom w:val="nil"/>
            </w:tcBorders>
          </w:tcPr>
          <w:p w14:paraId="5F5A572C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vMerge w:val="restart"/>
          </w:tcPr>
          <w:p w14:paraId="27CF0C73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  <w:vMerge w:val="restart"/>
          </w:tcPr>
          <w:p w14:paraId="4D1D6CF8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92B" w14:paraId="19956C22" w14:textId="77777777">
        <w:trPr>
          <w:trHeight w:val="1394"/>
        </w:trPr>
        <w:tc>
          <w:tcPr>
            <w:tcW w:w="1611" w:type="dxa"/>
            <w:tcBorders>
              <w:top w:val="nil"/>
            </w:tcBorders>
          </w:tcPr>
          <w:p w14:paraId="44A8C2B5" w14:textId="77777777" w:rsidR="0063392B" w:rsidRDefault="00000000">
            <w:pPr>
              <w:pStyle w:val="TableParagraph"/>
              <w:ind w:left="136" w:right="129" w:hanging="1"/>
              <w:jc w:val="center"/>
              <w:rPr>
                <w:sz w:val="20"/>
              </w:rPr>
            </w:pP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kojima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Općina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  <w:p w14:paraId="19427731" w14:textId="77777777" w:rsidR="0063392B" w:rsidRDefault="00000000">
            <w:pPr>
              <w:pStyle w:val="TableParagraph"/>
              <w:spacing w:line="214" w:lineRule="exact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putem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prodaje</w:t>
            </w:r>
          </w:p>
        </w:tc>
        <w:tc>
          <w:tcPr>
            <w:tcW w:w="1961" w:type="dxa"/>
            <w:tcBorders>
              <w:top w:val="nil"/>
            </w:tcBorders>
          </w:tcPr>
          <w:p w14:paraId="25E359AF" w14:textId="77777777" w:rsidR="0063392B" w:rsidRDefault="0063392B">
            <w:pPr>
              <w:pStyle w:val="TableParagraph"/>
              <w:spacing w:before="146"/>
              <w:ind w:left="109" w:right="97"/>
              <w:jc w:val="center"/>
              <w:rPr>
                <w:sz w:val="20"/>
              </w:rPr>
            </w:pPr>
            <w:hyperlink r:id="rId123">
              <w:r>
                <w:rPr>
                  <w:sz w:val="20"/>
                </w:rPr>
                <w:t>Zakon o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24">
              <w:r>
                <w:rPr>
                  <w:spacing w:val="-1"/>
                  <w:sz w:val="20"/>
                </w:rPr>
                <w:t>poljoprivrednom</w:t>
              </w:r>
            </w:hyperlink>
          </w:p>
          <w:p w14:paraId="1DF461F9" w14:textId="77777777" w:rsidR="0063392B" w:rsidRDefault="0063392B">
            <w:pPr>
              <w:pStyle w:val="TableParagraph"/>
              <w:spacing w:before="2"/>
              <w:ind w:left="110" w:right="97" w:hanging="2"/>
              <w:jc w:val="center"/>
              <w:rPr>
                <w:sz w:val="20"/>
              </w:rPr>
            </w:pPr>
            <w:hyperlink r:id="rId125">
              <w:r>
                <w:rPr>
                  <w:sz w:val="20"/>
                </w:rPr>
                <w:t>zemljištu (»Narodne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26">
              <w:r>
                <w:rPr>
                  <w:sz w:val="20"/>
                </w:rPr>
                <w:t>novine«,</w:t>
              </w:r>
              <w:r>
                <w:rPr>
                  <w:spacing w:val="-7"/>
                  <w:sz w:val="20"/>
                </w:rPr>
                <w:t xml:space="preserve"> </w:t>
              </w:r>
              <w:r>
                <w:rPr>
                  <w:sz w:val="20"/>
                </w:rPr>
                <w:t>broj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20/18,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27">
              <w:r>
                <w:rPr>
                  <w:sz w:val="20"/>
                </w:rPr>
                <w:t>115/18,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98/19,</w:t>
              </w:r>
            </w:hyperlink>
          </w:p>
        </w:tc>
        <w:tc>
          <w:tcPr>
            <w:tcW w:w="1813" w:type="dxa"/>
            <w:tcBorders>
              <w:top w:val="nil"/>
            </w:tcBorders>
          </w:tcPr>
          <w:p w14:paraId="435F474D" w14:textId="77777777" w:rsidR="0063392B" w:rsidRDefault="00000000">
            <w:pPr>
              <w:pStyle w:val="TableParagraph"/>
              <w:ind w:left="331" w:right="320" w:hanging="1"/>
              <w:jc w:val="center"/>
              <w:rPr>
                <w:sz w:val="20"/>
              </w:rPr>
            </w:pPr>
            <w:r>
              <w:rPr>
                <w:sz w:val="20"/>
              </w:rPr>
              <w:t>kupoprodaji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građevinskog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zemljišta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temeljem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provedenog</w:t>
            </w:r>
          </w:p>
          <w:p w14:paraId="393F3781" w14:textId="77777777" w:rsidR="0063392B" w:rsidRDefault="00000000">
            <w:pPr>
              <w:pStyle w:val="TableParagraph"/>
              <w:spacing w:line="214" w:lineRule="exact"/>
              <w:ind w:left="148" w:right="143"/>
              <w:jc w:val="center"/>
              <w:rPr>
                <w:sz w:val="20"/>
              </w:rPr>
            </w:pPr>
            <w:r>
              <w:rPr>
                <w:sz w:val="20"/>
              </w:rPr>
              <w:t>javnog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natječaja</w:t>
            </w:r>
          </w:p>
        </w:tc>
        <w:tc>
          <w:tcPr>
            <w:tcW w:w="1933" w:type="dxa"/>
            <w:tcBorders>
              <w:top w:val="nil"/>
            </w:tcBorders>
          </w:tcPr>
          <w:p w14:paraId="4941243B" w14:textId="77777777" w:rsidR="0063392B" w:rsidRDefault="00000000">
            <w:pPr>
              <w:pStyle w:val="TableParagraph"/>
              <w:spacing w:line="237" w:lineRule="auto"/>
              <w:ind w:left="135" w:right="1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sastavljanje </w:t>
            </w:r>
            <w:r>
              <w:rPr>
                <w:sz w:val="20"/>
              </w:rPr>
              <w:t>popisa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građevinskih</w:t>
            </w:r>
          </w:p>
          <w:p w14:paraId="6317D980" w14:textId="77777777" w:rsidR="0063392B" w:rsidRDefault="00000000">
            <w:pPr>
              <w:pStyle w:val="TableParagraph"/>
              <w:ind w:left="407" w:right="394" w:hanging="3"/>
              <w:jc w:val="center"/>
              <w:rPr>
                <w:sz w:val="20"/>
              </w:rPr>
            </w:pPr>
            <w:r>
              <w:rPr>
                <w:sz w:val="20"/>
              </w:rPr>
              <w:t>zemljišta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namijenjenih</w:t>
            </w:r>
          </w:p>
          <w:p w14:paraId="24FFFD2F" w14:textId="77777777" w:rsidR="0063392B" w:rsidRDefault="00000000">
            <w:pPr>
              <w:pStyle w:val="TableParagraph"/>
              <w:spacing w:line="232" w:lineRule="exact"/>
              <w:ind w:left="395" w:right="386"/>
              <w:jc w:val="center"/>
              <w:rPr>
                <w:sz w:val="20"/>
              </w:rPr>
            </w:pPr>
            <w:r>
              <w:rPr>
                <w:sz w:val="20"/>
              </w:rPr>
              <w:t>prodaji,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prikupljanje</w:t>
            </w:r>
            <w:r>
              <w:rPr>
                <w:sz w:val="20"/>
              </w:rPr>
              <w:t xml:space="preserve"> i</w:t>
            </w:r>
          </w:p>
        </w:tc>
        <w:tc>
          <w:tcPr>
            <w:tcW w:w="1568" w:type="dxa"/>
            <w:tcBorders>
              <w:top w:val="nil"/>
            </w:tcBorders>
          </w:tcPr>
          <w:p w14:paraId="0BA0CD51" w14:textId="77777777" w:rsidR="0063392B" w:rsidRDefault="00000000">
            <w:pPr>
              <w:pStyle w:val="TableParagraph"/>
              <w:ind w:left="147" w:right="140" w:firstLine="1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sklopljenih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kupoprodajnih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</w:p>
        </w:tc>
        <w:tc>
          <w:tcPr>
            <w:tcW w:w="1474" w:type="dxa"/>
            <w:tcBorders>
              <w:top w:val="nil"/>
            </w:tcBorders>
          </w:tcPr>
          <w:p w14:paraId="32F15CB7" w14:textId="77777777" w:rsidR="0063392B" w:rsidRDefault="0063392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707EAC79" w14:textId="77777777" w:rsidR="0063392B" w:rsidRDefault="00000000">
            <w:pPr>
              <w:pStyle w:val="TableParagraph"/>
              <w:ind w:left="530" w:right="528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36" w:type="dxa"/>
            <w:tcBorders>
              <w:top w:val="nil"/>
            </w:tcBorders>
          </w:tcPr>
          <w:p w14:paraId="46AB8F8C" w14:textId="77777777" w:rsidR="0063392B" w:rsidRDefault="0063392B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EAED5C9" w14:textId="77777777" w:rsidR="0063392B" w:rsidRDefault="0000000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544C5763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FC142DD" w14:textId="77777777" w:rsidR="0063392B" w:rsidRDefault="00000000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</w:tc>
        <w:tc>
          <w:tcPr>
            <w:tcW w:w="1371" w:type="dxa"/>
            <w:vMerge/>
            <w:tcBorders>
              <w:top w:val="nil"/>
            </w:tcBorders>
          </w:tcPr>
          <w:p w14:paraId="042EE03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</w:tcBorders>
          </w:tcPr>
          <w:p w14:paraId="155C8635" w14:textId="77777777" w:rsidR="0063392B" w:rsidRDefault="0063392B">
            <w:pPr>
              <w:rPr>
                <w:sz w:val="2"/>
                <w:szCs w:val="2"/>
              </w:rPr>
            </w:pPr>
          </w:p>
        </w:tc>
      </w:tr>
    </w:tbl>
    <w:p w14:paraId="146215C4" w14:textId="77777777" w:rsidR="0063392B" w:rsidRDefault="0063392B">
      <w:pPr>
        <w:rPr>
          <w:sz w:val="2"/>
          <w:szCs w:val="2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11E9C9A3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1961"/>
        <w:gridCol w:w="1813"/>
        <w:gridCol w:w="1933"/>
        <w:gridCol w:w="1568"/>
        <w:gridCol w:w="1474"/>
        <w:gridCol w:w="1436"/>
        <w:gridCol w:w="1371"/>
        <w:gridCol w:w="1626"/>
      </w:tblGrid>
      <w:tr w:rsidR="0063392B" w14:paraId="6410E6FB" w14:textId="77777777">
        <w:trPr>
          <w:trHeight w:val="5393"/>
        </w:trPr>
        <w:tc>
          <w:tcPr>
            <w:tcW w:w="1611" w:type="dxa"/>
          </w:tcPr>
          <w:p w14:paraId="50E925FD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1" w:type="dxa"/>
          </w:tcPr>
          <w:p w14:paraId="1B634875" w14:textId="77777777" w:rsidR="0063392B" w:rsidRDefault="0063392B">
            <w:pPr>
              <w:pStyle w:val="TableParagraph"/>
              <w:spacing w:line="257" w:lineRule="exact"/>
              <w:ind w:left="110" w:right="97"/>
              <w:jc w:val="center"/>
              <w:rPr>
                <w:sz w:val="20"/>
              </w:rPr>
            </w:pPr>
            <w:hyperlink r:id="rId128">
              <w:r>
                <w:t>57/22</w:t>
              </w:r>
              <w:r>
                <w:rPr>
                  <w:sz w:val="20"/>
                </w:rPr>
                <w:t>)</w:t>
              </w:r>
            </w:hyperlink>
          </w:p>
          <w:p w14:paraId="4ADF7969" w14:textId="77777777" w:rsidR="0063392B" w:rsidRDefault="0063392B">
            <w:pPr>
              <w:pStyle w:val="TableParagraph"/>
              <w:spacing w:before="9"/>
              <w:rPr>
                <w:b/>
              </w:rPr>
            </w:pPr>
          </w:p>
          <w:p w14:paraId="7A4180DD" w14:textId="77777777" w:rsidR="0063392B" w:rsidRDefault="0063392B">
            <w:pPr>
              <w:pStyle w:val="TableParagraph"/>
              <w:ind w:left="108" w:right="97"/>
              <w:jc w:val="center"/>
              <w:rPr>
                <w:sz w:val="20"/>
              </w:rPr>
            </w:pPr>
            <w:hyperlink r:id="rId129">
              <w:r>
                <w:rPr>
                  <w:sz w:val="20"/>
                </w:rPr>
                <w:t>Zakon o šumama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30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31">
              <w:r>
                <w:rPr>
                  <w:sz w:val="20"/>
                </w:rPr>
                <w:t>broj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68/18,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115/18,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32">
              <w:r>
                <w:rPr>
                  <w:sz w:val="20"/>
                </w:rPr>
                <w:t>98/19,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32/20,</w:t>
              </w:r>
            </w:hyperlink>
          </w:p>
          <w:p w14:paraId="3DF9A8AE" w14:textId="77777777" w:rsidR="0063392B" w:rsidRDefault="0063392B">
            <w:pPr>
              <w:pStyle w:val="TableParagraph"/>
              <w:spacing w:before="1"/>
              <w:ind w:left="110" w:right="97"/>
              <w:jc w:val="center"/>
              <w:rPr>
                <w:sz w:val="20"/>
              </w:rPr>
            </w:pPr>
            <w:hyperlink r:id="rId133">
              <w:r>
                <w:rPr>
                  <w:sz w:val="20"/>
                </w:rPr>
                <w:t>145/20)</w:t>
              </w:r>
            </w:hyperlink>
          </w:p>
        </w:tc>
        <w:tc>
          <w:tcPr>
            <w:tcW w:w="1813" w:type="dxa"/>
          </w:tcPr>
          <w:p w14:paraId="2DC8E192" w14:textId="77777777" w:rsidR="0063392B" w:rsidRDefault="00000000">
            <w:pPr>
              <w:pStyle w:val="TableParagraph"/>
              <w:ind w:left="116" w:right="107" w:firstLine="2"/>
              <w:jc w:val="center"/>
              <w:rPr>
                <w:sz w:val="20"/>
              </w:rPr>
            </w:pPr>
            <w:r>
              <w:rPr>
                <w:sz w:val="20"/>
              </w:rPr>
              <w:t>(javno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nadmetanje/javno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prikupljanje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ponuda)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neposrednom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pogodbom</w:t>
            </w:r>
          </w:p>
        </w:tc>
        <w:tc>
          <w:tcPr>
            <w:tcW w:w="1933" w:type="dxa"/>
          </w:tcPr>
          <w:p w14:paraId="0E826706" w14:textId="77777777" w:rsidR="0063392B" w:rsidRDefault="00000000">
            <w:pPr>
              <w:pStyle w:val="TableParagraph"/>
              <w:ind w:left="313" w:right="302" w:firstLine="2"/>
              <w:jc w:val="center"/>
              <w:rPr>
                <w:sz w:val="20"/>
              </w:rPr>
            </w:pPr>
            <w:r>
              <w:rPr>
                <w:sz w:val="20"/>
              </w:rPr>
              <w:t>obrada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dokumentacije,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procjena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nekretnine,</w:t>
            </w:r>
          </w:p>
          <w:p w14:paraId="3BB70182" w14:textId="77777777" w:rsidR="0063392B" w:rsidRDefault="00000000">
            <w:pPr>
              <w:pStyle w:val="TableParagraph"/>
              <w:ind w:left="150" w:right="137" w:hanging="2"/>
              <w:jc w:val="center"/>
              <w:rPr>
                <w:sz w:val="20"/>
              </w:rPr>
            </w:pPr>
            <w:r>
              <w:rPr>
                <w:sz w:val="20"/>
              </w:rPr>
              <w:t>donošenje oduke 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prodaji temeljem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provedenog </w:t>
            </w:r>
            <w:r>
              <w:rPr>
                <w:sz w:val="20"/>
              </w:rPr>
              <w:t>javnog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prikupljanja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ponuda, provedba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javnog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natječaja,</w:t>
            </w:r>
          </w:p>
          <w:p w14:paraId="76C1B822" w14:textId="77777777" w:rsidR="0063392B" w:rsidRDefault="00000000">
            <w:pPr>
              <w:pStyle w:val="TableParagraph"/>
              <w:ind w:left="138" w:right="127"/>
              <w:jc w:val="center"/>
              <w:rPr>
                <w:sz w:val="20"/>
              </w:rPr>
            </w:pPr>
            <w:r>
              <w:rPr>
                <w:sz w:val="20"/>
              </w:rPr>
              <w:t>donošenje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odluke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prodaji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najpovoljnijem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ponuditelju,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sklapanje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kupoprodajnog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primopredaja</w:t>
            </w:r>
          </w:p>
          <w:p w14:paraId="00C1DD60" w14:textId="77777777" w:rsidR="0063392B" w:rsidRDefault="00000000">
            <w:pPr>
              <w:pStyle w:val="TableParagraph"/>
              <w:ind w:left="277" w:right="257" w:firstLine="115"/>
              <w:rPr>
                <w:sz w:val="20"/>
              </w:rPr>
            </w:pPr>
            <w:r>
              <w:rPr>
                <w:sz w:val="20"/>
              </w:rPr>
              <w:t>građevinskog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zemljišta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kupcu,</w:t>
            </w:r>
          </w:p>
          <w:p w14:paraId="28566A71" w14:textId="77777777" w:rsidR="0063392B" w:rsidRDefault="00000000">
            <w:pPr>
              <w:pStyle w:val="TableParagraph"/>
              <w:spacing w:line="232" w:lineRule="exact"/>
              <w:ind w:left="164" w:right="150" w:firstLine="28"/>
              <w:rPr>
                <w:sz w:val="20"/>
              </w:rPr>
            </w:pPr>
            <w:r>
              <w:rPr>
                <w:sz w:val="20"/>
              </w:rPr>
              <w:t>ažuriranje interne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evidencije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568" w:type="dxa"/>
          </w:tcPr>
          <w:p w14:paraId="163E3E3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</w:tcPr>
          <w:p w14:paraId="6CE61FD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361028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</w:tcPr>
          <w:p w14:paraId="4BAA5E0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1E68889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7A04A5" w14:textId="77777777" w:rsidR="0063392B" w:rsidRDefault="0063392B">
      <w:pPr>
        <w:rPr>
          <w:rFonts w:ascii="Times New Roman"/>
          <w:sz w:val="18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1F112980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7071DB34" w14:textId="77777777" w:rsidR="0063392B" w:rsidRDefault="00000000">
      <w:pPr>
        <w:pStyle w:val="Odlomakpopisa"/>
        <w:numPr>
          <w:ilvl w:val="0"/>
          <w:numId w:val="9"/>
        </w:numPr>
        <w:tabs>
          <w:tab w:val="left" w:pos="618"/>
          <w:tab w:val="left" w:pos="619"/>
        </w:tabs>
        <w:spacing w:before="99" w:line="276" w:lineRule="auto"/>
        <w:ind w:left="618" w:right="232" w:hanging="406"/>
        <w:jc w:val="left"/>
        <w:rPr>
          <w:b/>
          <w:sz w:val="26"/>
        </w:rPr>
      </w:pPr>
      <w:bookmarkStart w:id="29" w:name="_bookmark29"/>
      <w:bookmarkEnd w:id="29"/>
      <w:r>
        <w:rPr>
          <w:b/>
          <w:sz w:val="26"/>
        </w:rPr>
        <w:t>POSEBAN CILJ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1.2.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„Unaprjeđenje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korporativnog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upravljanja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i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vršenje kontrola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Općine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Podravska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Moslavina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kao</w:t>
      </w:r>
      <w:r>
        <w:rPr>
          <w:b/>
          <w:spacing w:val="-55"/>
          <w:sz w:val="26"/>
        </w:rPr>
        <w:t xml:space="preserve"> </w:t>
      </w:r>
      <w:r>
        <w:rPr>
          <w:b/>
          <w:sz w:val="26"/>
        </w:rPr>
        <w:t>(su)vlasnika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trgovačkih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društava“</w:t>
      </w:r>
    </w:p>
    <w:tbl>
      <w:tblPr>
        <w:tblW w:w="0" w:type="auto"/>
        <w:tblInd w:w="112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2054"/>
        <w:gridCol w:w="1843"/>
        <w:gridCol w:w="1850"/>
        <w:gridCol w:w="1557"/>
        <w:gridCol w:w="1481"/>
        <w:gridCol w:w="1663"/>
        <w:gridCol w:w="1255"/>
        <w:gridCol w:w="1428"/>
      </w:tblGrid>
      <w:tr w:rsidR="0063392B" w14:paraId="1E64053B" w14:textId="77777777">
        <w:trPr>
          <w:trHeight w:val="484"/>
        </w:trPr>
        <w:tc>
          <w:tcPr>
            <w:tcW w:w="147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5AF35393" w14:textId="77777777" w:rsidR="0063392B" w:rsidRDefault="00000000">
            <w:pPr>
              <w:pStyle w:val="TableParagraph"/>
              <w:spacing w:before="9"/>
              <w:ind w:left="648" w:right="638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PRILOG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2: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POSEBAN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1.2.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„Unaprjeđenje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korporativnog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vršenje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kontrola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(su)vlasnika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društava“</w:t>
            </w:r>
          </w:p>
          <w:p w14:paraId="43DA07A4" w14:textId="7BE072FA" w:rsidR="0063392B" w:rsidRDefault="00000000">
            <w:pPr>
              <w:pStyle w:val="TableParagraph"/>
              <w:spacing w:before="1" w:line="220" w:lineRule="exact"/>
              <w:ind w:left="648" w:right="635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</w:tr>
      <w:tr w:rsidR="0063392B" w14:paraId="424DE659" w14:textId="77777777">
        <w:trPr>
          <w:trHeight w:val="1166"/>
        </w:trPr>
        <w:tc>
          <w:tcPr>
            <w:tcW w:w="1654" w:type="dxa"/>
            <w:shd w:val="clear" w:color="auto" w:fill="DBE4F0"/>
          </w:tcPr>
          <w:p w14:paraId="7E297C6D" w14:textId="77777777" w:rsidR="0063392B" w:rsidRDefault="0063392B">
            <w:pPr>
              <w:pStyle w:val="TableParagraph"/>
              <w:rPr>
                <w:b/>
              </w:rPr>
            </w:pPr>
          </w:p>
          <w:p w14:paraId="18975331" w14:textId="77777777" w:rsidR="0063392B" w:rsidRDefault="0063392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05F405E" w14:textId="77777777" w:rsidR="0063392B" w:rsidRDefault="00000000">
            <w:pPr>
              <w:pStyle w:val="TableParagraph"/>
              <w:ind w:left="518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2054" w:type="dxa"/>
            <w:shd w:val="clear" w:color="auto" w:fill="DBE4F0"/>
          </w:tcPr>
          <w:p w14:paraId="61350726" w14:textId="77777777" w:rsidR="0063392B" w:rsidRDefault="0063392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A603511" w14:textId="77777777" w:rsidR="0063392B" w:rsidRDefault="00000000">
            <w:pPr>
              <w:pStyle w:val="TableParagraph"/>
              <w:ind w:left="158" w:right="14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843" w:type="dxa"/>
            <w:shd w:val="clear" w:color="auto" w:fill="DBE4F0"/>
          </w:tcPr>
          <w:p w14:paraId="67E0A37E" w14:textId="77777777" w:rsidR="0063392B" w:rsidRDefault="0063392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FECFC34" w14:textId="77777777" w:rsidR="0063392B" w:rsidRDefault="00000000">
            <w:pPr>
              <w:pStyle w:val="TableParagraph"/>
              <w:ind w:left="130" w:right="11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850" w:type="dxa"/>
            <w:shd w:val="clear" w:color="auto" w:fill="DBE4F0"/>
          </w:tcPr>
          <w:p w14:paraId="31943228" w14:textId="77777777" w:rsidR="0063392B" w:rsidRDefault="006339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1D54E527" w14:textId="77777777" w:rsidR="0063392B" w:rsidRDefault="00000000">
            <w:pPr>
              <w:pStyle w:val="TableParagraph"/>
              <w:spacing w:before="1"/>
              <w:ind w:left="341" w:right="322" w:firstLine="36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AKTIVNOSTI</w:t>
            </w:r>
          </w:p>
        </w:tc>
        <w:tc>
          <w:tcPr>
            <w:tcW w:w="1557" w:type="dxa"/>
            <w:shd w:val="clear" w:color="auto" w:fill="DBE4F0"/>
          </w:tcPr>
          <w:p w14:paraId="5CE7BA9F" w14:textId="77777777" w:rsidR="0063392B" w:rsidRDefault="006339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40EF3B1B" w14:textId="77777777" w:rsidR="0063392B" w:rsidRDefault="00000000">
            <w:pPr>
              <w:pStyle w:val="TableParagraph"/>
              <w:spacing w:before="1"/>
              <w:ind w:left="220" w:right="109" w:hanging="7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POKAZATELJI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81" w:type="dxa"/>
            <w:shd w:val="clear" w:color="auto" w:fill="DBE4F0"/>
          </w:tcPr>
          <w:p w14:paraId="34BB5061" w14:textId="77777777" w:rsidR="0063392B" w:rsidRDefault="00000000">
            <w:pPr>
              <w:pStyle w:val="TableParagraph"/>
              <w:spacing w:before="112"/>
              <w:ind w:left="146" w:right="131" w:firstLine="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663" w:type="dxa"/>
            <w:shd w:val="clear" w:color="auto" w:fill="DBE4F0"/>
          </w:tcPr>
          <w:p w14:paraId="11075D5A" w14:textId="77777777" w:rsidR="0063392B" w:rsidRDefault="00000000">
            <w:pPr>
              <w:pStyle w:val="TableParagraph"/>
              <w:ind w:left="182" w:right="16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6294FD71" w14:textId="77777777" w:rsidR="0063392B" w:rsidRDefault="00000000">
            <w:pPr>
              <w:pStyle w:val="TableParagraph"/>
              <w:spacing w:line="214" w:lineRule="exact"/>
              <w:ind w:left="177" w:right="16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255" w:type="dxa"/>
            <w:shd w:val="clear" w:color="auto" w:fill="DBE4F0"/>
          </w:tcPr>
          <w:p w14:paraId="08CBB74A" w14:textId="77777777" w:rsidR="0063392B" w:rsidRDefault="0063392B">
            <w:pPr>
              <w:pStyle w:val="TableParagraph"/>
              <w:rPr>
                <w:b/>
              </w:rPr>
            </w:pPr>
          </w:p>
          <w:p w14:paraId="0A434031" w14:textId="77777777" w:rsidR="0063392B" w:rsidRDefault="0063392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1025504" w14:textId="77777777" w:rsidR="0063392B" w:rsidRDefault="00000000">
            <w:pPr>
              <w:pStyle w:val="TableParagraph"/>
              <w:ind w:left="20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428" w:type="dxa"/>
            <w:shd w:val="clear" w:color="auto" w:fill="DBE4F0"/>
          </w:tcPr>
          <w:p w14:paraId="618463A7" w14:textId="77777777" w:rsidR="0063392B" w:rsidRDefault="006339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2EEFD868" w14:textId="77777777" w:rsidR="0063392B" w:rsidRDefault="00000000">
            <w:pPr>
              <w:pStyle w:val="TableParagraph"/>
              <w:spacing w:before="1"/>
              <w:ind w:left="231" w:right="202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4E058EF7" w14:textId="77777777">
        <w:trPr>
          <w:trHeight w:val="3987"/>
        </w:trPr>
        <w:tc>
          <w:tcPr>
            <w:tcW w:w="1654" w:type="dxa"/>
            <w:vMerge w:val="restart"/>
          </w:tcPr>
          <w:p w14:paraId="418AB2A2" w14:textId="77777777" w:rsidR="0063392B" w:rsidRDefault="0063392B">
            <w:pPr>
              <w:pStyle w:val="TableParagraph"/>
              <w:rPr>
                <w:b/>
              </w:rPr>
            </w:pPr>
          </w:p>
          <w:p w14:paraId="00F3C394" w14:textId="77777777" w:rsidR="0063392B" w:rsidRDefault="0063392B">
            <w:pPr>
              <w:pStyle w:val="TableParagraph"/>
              <w:rPr>
                <w:b/>
              </w:rPr>
            </w:pPr>
          </w:p>
          <w:p w14:paraId="22A2A643" w14:textId="77777777" w:rsidR="0063392B" w:rsidRDefault="0063392B">
            <w:pPr>
              <w:pStyle w:val="TableParagraph"/>
              <w:rPr>
                <w:b/>
              </w:rPr>
            </w:pPr>
          </w:p>
          <w:p w14:paraId="54D1133C" w14:textId="77777777" w:rsidR="0063392B" w:rsidRDefault="0063392B">
            <w:pPr>
              <w:pStyle w:val="TableParagraph"/>
              <w:rPr>
                <w:b/>
              </w:rPr>
            </w:pPr>
          </w:p>
          <w:p w14:paraId="73DBC14B" w14:textId="77777777" w:rsidR="0063392B" w:rsidRDefault="0063392B">
            <w:pPr>
              <w:pStyle w:val="TableParagraph"/>
              <w:rPr>
                <w:b/>
              </w:rPr>
            </w:pPr>
          </w:p>
          <w:p w14:paraId="50935055" w14:textId="77777777" w:rsidR="0063392B" w:rsidRDefault="0063392B">
            <w:pPr>
              <w:pStyle w:val="TableParagraph"/>
              <w:rPr>
                <w:b/>
              </w:rPr>
            </w:pPr>
          </w:p>
          <w:p w14:paraId="3E7DB0E9" w14:textId="77777777" w:rsidR="0063392B" w:rsidRDefault="0063392B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6F8A0ED" w14:textId="77777777" w:rsidR="0063392B" w:rsidRDefault="00000000">
            <w:pPr>
              <w:pStyle w:val="TableParagraph"/>
              <w:ind w:left="107" w:right="10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Implementiranje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operativnih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mjera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trgovačkim</w:t>
            </w:r>
          </w:p>
          <w:p w14:paraId="3B428C79" w14:textId="77777777" w:rsidR="0063392B" w:rsidRDefault="00000000">
            <w:pPr>
              <w:pStyle w:val="TableParagraph"/>
              <w:spacing w:before="2"/>
              <w:ind w:left="215" w:right="206" w:hanging="5"/>
              <w:jc w:val="center"/>
              <w:rPr>
                <w:sz w:val="20"/>
              </w:rPr>
            </w:pPr>
            <w:r>
              <w:rPr>
                <w:sz w:val="20"/>
              </w:rPr>
              <w:t>društvima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(su)vlasništvu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2054" w:type="dxa"/>
            <w:vMerge w:val="restart"/>
          </w:tcPr>
          <w:p w14:paraId="0313D8D9" w14:textId="77777777" w:rsidR="0063392B" w:rsidRDefault="0063392B">
            <w:pPr>
              <w:pStyle w:val="TableParagraph"/>
              <w:rPr>
                <w:b/>
              </w:rPr>
            </w:pPr>
          </w:p>
          <w:p w14:paraId="2B72BCF9" w14:textId="77777777" w:rsidR="0063392B" w:rsidRDefault="0063392B">
            <w:pPr>
              <w:pStyle w:val="TableParagraph"/>
              <w:rPr>
                <w:b/>
              </w:rPr>
            </w:pPr>
          </w:p>
          <w:p w14:paraId="6BC86284" w14:textId="77777777" w:rsidR="0063392B" w:rsidRDefault="0063392B">
            <w:pPr>
              <w:pStyle w:val="TableParagraph"/>
              <w:rPr>
                <w:b/>
              </w:rPr>
            </w:pPr>
          </w:p>
          <w:p w14:paraId="01784C6E" w14:textId="77777777" w:rsidR="0063392B" w:rsidRDefault="0063392B">
            <w:pPr>
              <w:pStyle w:val="TableParagraph"/>
              <w:rPr>
                <w:b/>
              </w:rPr>
            </w:pPr>
          </w:p>
          <w:p w14:paraId="7F18CFC7" w14:textId="77777777" w:rsidR="0063392B" w:rsidRDefault="0063392B">
            <w:pPr>
              <w:pStyle w:val="TableParagraph"/>
              <w:rPr>
                <w:b/>
              </w:rPr>
            </w:pPr>
          </w:p>
          <w:p w14:paraId="75E811DB" w14:textId="77777777" w:rsidR="0063392B" w:rsidRDefault="0063392B">
            <w:pPr>
              <w:pStyle w:val="TableParagraph"/>
              <w:rPr>
                <w:b/>
              </w:rPr>
            </w:pPr>
          </w:p>
          <w:p w14:paraId="63020102" w14:textId="77777777" w:rsidR="0063392B" w:rsidRDefault="0063392B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EED8CB5" w14:textId="77777777" w:rsidR="0063392B" w:rsidRDefault="0063392B">
            <w:pPr>
              <w:pStyle w:val="TableParagraph"/>
              <w:ind w:left="138" w:right="124" w:firstLine="1"/>
              <w:jc w:val="center"/>
              <w:rPr>
                <w:sz w:val="20"/>
              </w:rPr>
            </w:pPr>
            <w:hyperlink r:id="rId134">
              <w:r>
                <w:rPr>
                  <w:sz w:val="20"/>
                </w:rPr>
                <w:t>Zakon o upravljanju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35">
              <w:r>
                <w:rPr>
                  <w:spacing w:val="-1"/>
                  <w:sz w:val="20"/>
                </w:rPr>
                <w:t xml:space="preserve">državnom </w:t>
              </w:r>
              <w:r>
                <w:rPr>
                  <w:sz w:val="20"/>
                </w:rPr>
                <w:t>imovinom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36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37">
              <w:r>
                <w:rPr>
                  <w:sz w:val="20"/>
                </w:rPr>
                <w:t>broj 52/18)</w:t>
              </w:r>
            </w:hyperlink>
          </w:p>
          <w:p w14:paraId="5A3BD392" w14:textId="77777777" w:rsidR="0063392B" w:rsidRDefault="0063392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4305D62" w14:textId="77777777" w:rsidR="0063392B" w:rsidRDefault="0063392B">
            <w:pPr>
              <w:pStyle w:val="TableParagraph"/>
              <w:ind w:left="189" w:right="173" w:hanging="4"/>
              <w:jc w:val="center"/>
              <w:rPr>
                <w:sz w:val="20"/>
              </w:rPr>
            </w:pPr>
            <w:hyperlink r:id="rId138">
              <w:r>
                <w:rPr>
                  <w:sz w:val="20"/>
                </w:rPr>
                <w:t>Zakon o pravu na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39">
              <w:r>
                <w:rPr>
                  <w:sz w:val="20"/>
                </w:rPr>
                <w:t>pristup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0">
              <w:r>
                <w:rPr>
                  <w:sz w:val="20"/>
                </w:rPr>
                <w:t>informacijama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1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42">
              <w:r>
                <w:rPr>
                  <w:sz w:val="20"/>
                </w:rPr>
                <w:t>broj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25/13,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85/15)</w:t>
              </w:r>
            </w:hyperlink>
          </w:p>
        </w:tc>
        <w:tc>
          <w:tcPr>
            <w:tcW w:w="1843" w:type="dxa"/>
          </w:tcPr>
          <w:p w14:paraId="0E7B4E2C" w14:textId="77777777" w:rsidR="0063392B" w:rsidRDefault="0063392B">
            <w:pPr>
              <w:pStyle w:val="TableParagraph"/>
              <w:rPr>
                <w:b/>
              </w:rPr>
            </w:pPr>
          </w:p>
          <w:p w14:paraId="2B72B219" w14:textId="77777777" w:rsidR="0063392B" w:rsidRDefault="0063392B">
            <w:pPr>
              <w:pStyle w:val="TableParagraph"/>
              <w:rPr>
                <w:b/>
              </w:rPr>
            </w:pPr>
          </w:p>
          <w:p w14:paraId="6A2720D4" w14:textId="77777777" w:rsidR="0063392B" w:rsidRDefault="0063392B">
            <w:pPr>
              <w:pStyle w:val="TableParagraph"/>
              <w:rPr>
                <w:b/>
              </w:rPr>
            </w:pPr>
          </w:p>
          <w:p w14:paraId="7A23443F" w14:textId="77777777" w:rsidR="0063392B" w:rsidRDefault="0063392B">
            <w:pPr>
              <w:pStyle w:val="TableParagraph"/>
              <w:rPr>
                <w:b/>
              </w:rPr>
            </w:pPr>
          </w:p>
          <w:p w14:paraId="35FE1FEC" w14:textId="77777777" w:rsidR="0063392B" w:rsidRDefault="0063392B">
            <w:pPr>
              <w:pStyle w:val="TableParagraph"/>
              <w:spacing w:before="1"/>
              <w:rPr>
                <w:b/>
              </w:rPr>
            </w:pPr>
          </w:p>
          <w:p w14:paraId="711B5E19" w14:textId="77777777" w:rsidR="0063392B" w:rsidRDefault="00000000">
            <w:pPr>
              <w:pStyle w:val="TableParagraph"/>
              <w:ind w:left="134" w:right="112" w:firstLine="190"/>
              <w:rPr>
                <w:sz w:val="20"/>
              </w:rPr>
            </w:pPr>
            <w:r>
              <w:rPr>
                <w:sz w:val="20"/>
              </w:rPr>
              <w:t>1. Prikupljati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analizirati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izvješća</w:t>
            </w:r>
          </w:p>
          <w:p w14:paraId="41F5DC38" w14:textId="77777777" w:rsidR="0063392B" w:rsidRDefault="00000000">
            <w:pPr>
              <w:pStyle w:val="TableParagraph"/>
              <w:ind w:left="303" w:right="285" w:hanging="5"/>
              <w:jc w:val="center"/>
              <w:rPr>
                <w:sz w:val="20"/>
              </w:rPr>
            </w:pPr>
            <w:r>
              <w:rPr>
                <w:sz w:val="20"/>
              </w:rPr>
              <w:t>o poslovanju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dostavljena </w:t>
            </w:r>
            <w:r>
              <w:rPr>
                <w:sz w:val="20"/>
              </w:rPr>
              <w:t>od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</w:p>
          <w:p w14:paraId="100E22FE" w14:textId="77777777" w:rsidR="0063392B" w:rsidRDefault="00000000">
            <w:pPr>
              <w:pStyle w:val="TableParagraph"/>
              <w:ind w:left="128" w:right="114"/>
              <w:jc w:val="center"/>
              <w:rPr>
                <w:sz w:val="20"/>
              </w:rPr>
            </w:pPr>
            <w:r>
              <w:rPr>
                <w:sz w:val="20"/>
              </w:rPr>
              <w:t>društava</w:t>
            </w:r>
          </w:p>
        </w:tc>
        <w:tc>
          <w:tcPr>
            <w:tcW w:w="1850" w:type="dxa"/>
          </w:tcPr>
          <w:p w14:paraId="09612B2A" w14:textId="77777777" w:rsidR="0063392B" w:rsidRDefault="00000000">
            <w:pPr>
              <w:pStyle w:val="TableParagraph"/>
              <w:ind w:left="423" w:right="376" w:hanging="3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Zaprimanje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analiziranje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financijskih</w:t>
            </w:r>
          </w:p>
          <w:p w14:paraId="6FC1A945" w14:textId="77777777" w:rsidR="0063392B" w:rsidRDefault="00000000">
            <w:pPr>
              <w:pStyle w:val="TableParagraph"/>
              <w:ind w:left="156" w:right="143"/>
              <w:jc w:val="center"/>
              <w:rPr>
                <w:sz w:val="20"/>
              </w:rPr>
            </w:pPr>
            <w:r>
              <w:rPr>
                <w:sz w:val="20"/>
              </w:rPr>
              <w:t>izvještaja,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Izjave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fiskalnoj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odgovornosti,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popunjenog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Upitnika, 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otklanjanja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slabosti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nepravilnosti 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Izvješća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otklonjenim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slabostima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nepravilnostima</w:t>
            </w:r>
          </w:p>
          <w:p w14:paraId="7387B30D" w14:textId="77777777" w:rsidR="0063392B" w:rsidRDefault="00000000">
            <w:pPr>
              <w:pStyle w:val="TableParagraph"/>
              <w:spacing w:line="232" w:lineRule="exact"/>
              <w:ind w:left="164" w:right="154" w:firstLine="3"/>
              <w:jc w:val="center"/>
              <w:rPr>
                <w:sz w:val="20"/>
              </w:rPr>
            </w:pPr>
            <w:r>
              <w:rPr>
                <w:sz w:val="20"/>
              </w:rPr>
              <w:t>utvrđenima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prethodne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godine</w:t>
            </w:r>
          </w:p>
        </w:tc>
        <w:tc>
          <w:tcPr>
            <w:tcW w:w="1557" w:type="dxa"/>
          </w:tcPr>
          <w:p w14:paraId="37ECE4A5" w14:textId="77777777" w:rsidR="0063392B" w:rsidRDefault="0063392B">
            <w:pPr>
              <w:pStyle w:val="TableParagraph"/>
              <w:rPr>
                <w:b/>
              </w:rPr>
            </w:pPr>
          </w:p>
          <w:p w14:paraId="160C6F93" w14:textId="77777777" w:rsidR="0063392B" w:rsidRDefault="0063392B">
            <w:pPr>
              <w:pStyle w:val="TableParagraph"/>
              <w:rPr>
                <w:b/>
              </w:rPr>
            </w:pPr>
          </w:p>
          <w:p w14:paraId="762127E0" w14:textId="77777777" w:rsidR="0063392B" w:rsidRDefault="0063392B">
            <w:pPr>
              <w:pStyle w:val="TableParagraph"/>
              <w:rPr>
                <w:b/>
              </w:rPr>
            </w:pPr>
          </w:p>
          <w:p w14:paraId="7103B588" w14:textId="77777777" w:rsidR="0063392B" w:rsidRDefault="0063392B">
            <w:pPr>
              <w:pStyle w:val="TableParagraph"/>
              <w:rPr>
                <w:b/>
              </w:rPr>
            </w:pPr>
          </w:p>
          <w:p w14:paraId="365817AC" w14:textId="77777777" w:rsidR="0063392B" w:rsidRDefault="0063392B">
            <w:pPr>
              <w:pStyle w:val="TableParagraph"/>
              <w:rPr>
                <w:b/>
              </w:rPr>
            </w:pPr>
          </w:p>
          <w:p w14:paraId="6C90DF4C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0CD36132" w14:textId="77777777" w:rsidR="0063392B" w:rsidRDefault="00000000">
            <w:pPr>
              <w:pStyle w:val="TableParagraph"/>
              <w:ind w:left="253" w:right="236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prikupljenih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izvještaja</w:t>
            </w:r>
          </w:p>
        </w:tc>
        <w:tc>
          <w:tcPr>
            <w:tcW w:w="1481" w:type="dxa"/>
          </w:tcPr>
          <w:p w14:paraId="244474F0" w14:textId="77777777" w:rsidR="0063392B" w:rsidRDefault="0063392B">
            <w:pPr>
              <w:pStyle w:val="TableParagraph"/>
              <w:rPr>
                <w:b/>
              </w:rPr>
            </w:pPr>
          </w:p>
          <w:p w14:paraId="7146D062" w14:textId="77777777" w:rsidR="0063392B" w:rsidRDefault="0063392B">
            <w:pPr>
              <w:pStyle w:val="TableParagraph"/>
              <w:rPr>
                <w:b/>
              </w:rPr>
            </w:pPr>
          </w:p>
          <w:p w14:paraId="44B53E75" w14:textId="77777777" w:rsidR="0063392B" w:rsidRDefault="0063392B">
            <w:pPr>
              <w:pStyle w:val="TableParagraph"/>
              <w:rPr>
                <w:b/>
              </w:rPr>
            </w:pPr>
          </w:p>
          <w:p w14:paraId="7829D5E8" w14:textId="77777777" w:rsidR="0063392B" w:rsidRDefault="0063392B">
            <w:pPr>
              <w:pStyle w:val="TableParagraph"/>
              <w:rPr>
                <w:b/>
              </w:rPr>
            </w:pPr>
          </w:p>
          <w:p w14:paraId="78002974" w14:textId="77777777" w:rsidR="0063392B" w:rsidRDefault="0063392B">
            <w:pPr>
              <w:pStyle w:val="TableParagraph"/>
              <w:rPr>
                <w:b/>
              </w:rPr>
            </w:pPr>
          </w:p>
          <w:p w14:paraId="394330DD" w14:textId="77777777" w:rsidR="0063392B" w:rsidRDefault="0063392B">
            <w:pPr>
              <w:pStyle w:val="TableParagraph"/>
              <w:rPr>
                <w:b/>
              </w:rPr>
            </w:pPr>
          </w:p>
          <w:p w14:paraId="61B67383" w14:textId="77777777" w:rsidR="0063392B" w:rsidRDefault="0063392B">
            <w:pPr>
              <w:pStyle w:val="TableParagraph"/>
              <w:rPr>
                <w:b/>
                <w:sz w:val="28"/>
              </w:rPr>
            </w:pPr>
          </w:p>
          <w:p w14:paraId="2F7A51A4" w14:textId="77777777" w:rsidR="0063392B" w:rsidRDefault="00000000">
            <w:pPr>
              <w:pStyle w:val="TableParagraph"/>
              <w:spacing w:before="1"/>
              <w:ind w:left="284" w:right="270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663" w:type="dxa"/>
          </w:tcPr>
          <w:p w14:paraId="029ACD62" w14:textId="77777777" w:rsidR="0063392B" w:rsidRDefault="0063392B">
            <w:pPr>
              <w:pStyle w:val="TableParagraph"/>
              <w:rPr>
                <w:b/>
              </w:rPr>
            </w:pPr>
          </w:p>
          <w:p w14:paraId="07C5E30D" w14:textId="77777777" w:rsidR="0063392B" w:rsidRDefault="0063392B">
            <w:pPr>
              <w:pStyle w:val="TableParagraph"/>
              <w:rPr>
                <w:b/>
              </w:rPr>
            </w:pPr>
          </w:p>
          <w:p w14:paraId="4DA410E9" w14:textId="77777777" w:rsidR="0063392B" w:rsidRDefault="0063392B">
            <w:pPr>
              <w:pStyle w:val="TableParagraph"/>
              <w:rPr>
                <w:b/>
              </w:rPr>
            </w:pPr>
          </w:p>
          <w:p w14:paraId="2A29AB67" w14:textId="77777777" w:rsidR="0063392B" w:rsidRDefault="0063392B">
            <w:pPr>
              <w:pStyle w:val="TableParagraph"/>
              <w:rPr>
                <w:b/>
              </w:rPr>
            </w:pPr>
          </w:p>
          <w:p w14:paraId="1BA16723" w14:textId="77777777" w:rsidR="0063392B" w:rsidRDefault="0063392B">
            <w:pPr>
              <w:pStyle w:val="TableParagraph"/>
              <w:rPr>
                <w:b/>
              </w:rPr>
            </w:pPr>
          </w:p>
          <w:p w14:paraId="19FE5F97" w14:textId="77777777" w:rsidR="0063392B" w:rsidRDefault="0063392B">
            <w:pPr>
              <w:pStyle w:val="TableParagraph"/>
              <w:rPr>
                <w:b/>
              </w:rPr>
            </w:pPr>
          </w:p>
          <w:p w14:paraId="4EA5EE55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4EB521D9" w14:textId="77777777" w:rsidR="0063392B" w:rsidRDefault="00000000">
            <w:pPr>
              <w:pStyle w:val="TableParagraph"/>
              <w:ind w:left="341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15E05C0C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5B380682" w14:textId="77777777" w:rsidR="0063392B" w:rsidRDefault="00000000">
            <w:pPr>
              <w:pStyle w:val="TableParagraph"/>
              <w:spacing w:before="1"/>
              <w:ind w:left="38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55" w:type="dxa"/>
          </w:tcPr>
          <w:p w14:paraId="0F5E9461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3A6EF6F9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92B" w14:paraId="01A46E36" w14:textId="77777777">
        <w:trPr>
          <w:trHeight w:val="2112"/>
        </w:trPr>
        <w:tc>
          <w:tcPr>
            <w:tcW w:w="1654" w:type="dxa"/>
            <w:vMerge/>
            <w:tcBorders>
              <w:top w:val="nil"/>
            </w:tcBorders>
          </w:tcPr>
          <w:p w14:paraId="464A71C5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nil"/>
            </w:tcBorders>
          </w:tcPr>
          <w:p w14:paraId="30FB7CD1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AF02722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2A1A0896" w14:textId="77777777" w:rsidR="0063392B" w:rsidRDefault="00000000">
            <w:pPr>
              <w:pStyle w:val="TableParagraph"/>
              <w:ind w:left="214" w:right="190" w:firstLine="160"/>
              <w:rPr>
                <w:sz w:val="20"/>
              </w:rPr>
            </w:pPr>
            <w:r>
              <w:rPr>
                <w:sz w:val="20"/>
              </w:rPr>
              <w:t>2. Donošenje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Odluke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ustroju</w:t>
            </w:r>
          </w:p>
          <w:p w14:paraId="43C8360A" w14:textId="77777777" w:rsidR="0063392B" w:rsidRDefault="00000000">
            <w:pPr>
              <w:pStyle w:val="TableParagraph"/>
              <w:ind w:left="418" w:right="402" w:firstLine="1"/>
              <w:jc w:val="center"/>
              <w:rPr>
                <w:sz w:val="20"/>
              </w:rPr>
            </w:pPr>
            <w:r>
              <w:rPr>
                <w:sz w:val="20"/>
              </w:rPr>
              <w:t>registra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imenovanih</w:t>
            </w:r>
          </w:p>
          <w:p w14:paraId="72CDE569" w14:textId="77777777" w:rsidR="0063392B" w:rsidRDefault="00000000">
            <w:pPr>
              <w:pStyle w:val="TableParagraph"/>
              <w:spacing w:before="1"/>
              <w:ind w:left="128" w:right="11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članova </w:t>
            </w:r>
            <w:r>
              <w:rPr>
                <w:sz w:val="20"/>
              </w:rPr>
              <w:t>nadzornih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odbora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uprava</w:t>
            </w:r>
          </w:p>
          <w:p w14:paraId="5FE6EDCB" w14:textId="77777777" w:rsidR="0063392B" w:rsidRDefault="00000000">
            <w:pPr>
              <w:pStyle w:val="TableParagraph"/>
              <w:spacing w:line="234" w:lineRule="exact"/>
              <w:ind w:left="126" w:right="114"/>
              <w:jc w:val="center"/>
              <w:rPr>
                <w:sz w:val="20"/>
              </w:rPr>
            </w:pPr>
            <w:r>
              <w:rPr>
                <w:sz w:val="20"/>
              </w:rPr>
              <w:t>društva</w:t>
            </w:r>
          </w:p>
        </w:tc>
        <w:tc>
          <w:tcPr>
            <w:tcW w:w="1850" w:type="dxa"/>
          </w:tcPr>
          <w:p w14:paraId="393D804E" w14:textId="77777777" w:rsidR="0063392B" w:rsidRDefault="00000000">
            <w:pPr>
              <w:pStyle w:val="TableParagraph"/>
              <w:ind w:left="178" w:right="157" w:firstLine="184"/>
              <w:rPr>
                <w:sz w:val="20"/>
              </w:rPr>
            </w:pPr>
            <w:r>
              <w:rPr>
                <w:sz w:val="20"/>
              </w:rPr>
              <w:t>Popunjavati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ažurirati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Registar</w:t>
            </w:r>
          </w:p>
          <w:p w14:paraId="076FF7F9" w14:textId="77777777" w:rsidR="0063392B" w:rsidRDefault="00000000">
            <w:pPr>
              <w:pStyle w:val="TableParagraph"/>
              <w:spacing w:before="1"/>
              <w:ind w:left="137" w:right="113" w:firstLine="280"/>
              <w:rPr>
                <w:sz w:val="20"/>
              </w:rPr>
            </w:pPr>
            <w:r>
              <w:rPr>
                <w:sz w:val="20"/>
              </w:rPr>
              <w:t>imenovanih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članova </w:t>
            </w:r>
            <w:r>
              <w:rPr>
                <w:sz w:val="20"/>
              </w:rPr>
              <w:t>nadzornih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odbora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uprava</w:t>
            </w:r>
          </w:p>
          <w:p w14:paraId="6D88B171" w14:textId="77777777" w:rsidR="0063392B" w:rsidRDefault="00000000">
            <w:pPr>
              <w:pStyle w:val="TableParagraph"/>
              <w:ind w:left="325" w:right="303" w:firstLine="144"/>
              <w:rPr>
                <w:sz w:val="20"/>
              </w:rPr>
            </w:pPr>
            <w:r>
              <w:rPr>
                <w:sz w:val="20"/>
              </w:rPr>
              <w:t>trgovačkih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</w:p>
          <w:p w14:paraId="300C3FC7" w14:textId="77777777" w:rsidR="0063392B" w:rsidRDefault="00000000">
            <w:pPr>
              <w:pStyle w:val="TableParagraph"/>
              <w:spacing w:line="236" w:lineRule="exact"/>
              <w:ind w:left="231" w:right="208" w:firstLine="244"/>
              <w:rPr>
                <w:sz w:val="20"/>
              </w:rPr>
            </w:pPr>
            <w:r>
              <w:rPr>
                <w:sz w:val="20"/>
              </w:rPr>
              <w:t>objaviti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stranici</w:t>
            </w:r>
          </w:p>
        </w:tc>
        <w:tc>
          <w:tcPr>
            <w:tcW w:w="1557" w:type="dxa"/>
          </w:tcPr>
          <w:p w14:paraId="60F7755B" w14:textId="77777777" w:rsidR="0063392B" w:rsidRDefault="0063392B">
            <w:pPr>
              <w:pStyle w:val="TableParagraph"/>
              <w:rPr>
                <w:b/>
              </w:rPr>
            </w:pPr>
          </w:p>
          <w:p w14:paraId="105E0984" w14:textId="77777777" w:rsidR="0063392B" w:rsidRDefault="0063392B">
            <w:pPr>
              <w:pStyle w:val="TableParagraph"/>
              <w:rPr>
                <w:b/>
              </w:rPr>
            </w:pPr>
          </w:p>
          <w:p w14:paraId="029FBE2F" w14:textId="77777777" w:rsidR="0063392B" w:rsidRDefault="0063392B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454FD183" w14:textId="77777777" w:rsidR="0063392B" w:rsidRDefault="00000000">
            <w:pPr>
              <w:pStyle w:val="TableParagraph"/>
              <w:ind w:left="489" w:right="109" w:hanging="353"/>
              <w:rPr>
                <w:sz w:val="20"/>
              </w:rPr>
            </w:pPr>
            <w:r>
              <w:rPr>
                <w:spacing w:val="-1"/>
                <w:sz w:val="20"/>
              </w:rPr>
              <w:t>Broj donesenih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odluka</w:t>
            </w:r>
          </w:p>
        </w:tc>
        <w:tc>
          <w:tcPr>
            <w:tcW w:w="1481" w:type="dxa"/>
          </w:tcPr>
          <w:p w14:paraId="22257087" w14:textId="77777777" w:rsidR="0063392B" w:rsidRDefault="0063392B">
            <w:pPr>
              <w:pStyle w:val="TableParagraph"/>
              <w:rPr>
                <w:b/>
              </w:rPr>
            </w:pPr>
          </w:p>
          <w:p w14:paraId="115A9EAC" w14:textId="77777777" w:rsidR="0063392B" w:rsidRDefault="0063392B">
            <w:pPr>
              <w:pStyle w:val="TableParagraph"/>
              <w:rPr>
                <w:b/>
              </w:rPr>
            </w:pPr>
          </w:p>
          <w:p w14:paraId="5C85E5BA" w14:textId="77777777" w:rsidR="0063392B" w:rsidRDefault="0063392B">
            <w:pPr>
              <w:pStyle w:val="TableParagraph"/>
              <w:rPr>
                <w:b/>
              </w:rPr>
            </w:pPr>
          </w:p>
          <w:p w14:paraId="17CB0815" w14:textId="77777777" w:rsidR="0063392B" w:rsidRDefault="00000000">
            <w:pPr>
              <w:pStyle w:val="TableParagraph"/>
              <w:spacing w:before="164"/>
              <w:ind w:left="284" w:right="270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663" w:type="dxa"/>
          </w:tcPr>
          <w:p w14:paraId="6301DC9A" w14:textId="77777777" w:rsidR="0063392B" w:rsidRDefault="0063392B">
            <w:pPr>
              <w:pStyle w:val="TableParagraph"/>
              <w:rPr>
                <w:b/>
              </w:rPr>
            </w:pPr>
          </w:p>
          <w:p w14:paraId="5978EB04" w14:textId="77777777" w:rsidR="0063392B" w:rsidRDefault="0063392B">
            <w:pPr>
              <w:pStyle w:val="TableParagraph"/>
              <w:rPr>
                <w:b/>
              </w:rPr>
            </w:pPr>
          </w:p>
          <w:p w14:paraId="0EDCE7F3" w14:textId="77777777" w:rsidR="0063392B" w:rsidRDefault="0063392B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4BBB138B" w14:textId="77777777" w:rsidR="0063392B" w:rsidRDefault="00000000">
            <w:pPr>
              <w:pStyle w:val="TableParagraph"/>
              <w:ind w:left="341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62E99329" w14:textId="77777777" w:rsidR="0063392B" w:rsidRDefault="0063392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5BF79AA" w14:textId="77777777" w:rsidR="0063392B" w:rsidRDefault="00000000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55" w:type="dxa"/>
          </w:tcPr>
          <w:p w14:paraId="0DAB4C92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7FA54065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24C97D" w14:textId="77777777" w:rsidR="0063392B" w:rsidRDefault="0063392B">
      <w:pPr>
        <w:rPr>
          <w:rFonts w:ascii="Times New Roman"/>
          <w:sz w:val="20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4A5278E8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2054"/>
        <w:gridCol w:w="1843"/>
        <w:gridCol w:w="1850"/>
        <w:gridCol w:w="1557"/>
        <w:gridCol w:w="1481"/>
        <w:gridCol w:w="1663"/>
        <w:gridCol w:w="1255"/>
        <w:gridCol w:w="1428"/>
      </w:tblGrid>
      <w:tr w:rsidR="0063392B" w14:paraId="58E11E97" w14:textId="77777777">
        <w:trPr>
          <w:trHeight w:val="2344"/>
        </w:trPr>
        <w:tc>
          <w:tcPr>
            <w:tcW w:w="1654" w:type="dxa"/>
            <w:vMerge w:val="restart"/>
          </w:tcPr>
          <w:p w14:paraId="58F53FF9" w14:textId="77777777" w:rsidR="0063392B" w:rsidRDefault="0063392B">
            <w:pPr>
              <w:pStyle w:val="TableParagraph"/>
              <w:rPr>
                <w:b/>
              </w:rPr>
            </w:pPr>
          </w:p>
          <w:p w14:paraId="53A413F7" w14:textId="77777777" w:rsidR="0063392B" w:rsidRDefault="0063392B">
            <w:pPr>
              <w:pStyle w:val="TableParagraph"/>
              <w:rPr>
                <w:b/>
              </w:rPr>
            </w:pPr>
          </w:p>
          <w:p w14:paraId="589EC2C5" w14:textId="77777777" w:rsidR="0063392B" w:rsidRDefault="0063392B">
            <w:pPr>
              <w:pStyle w:val="TableParagraph"/>
              <w:rPr>
                <w:b/>
              </w:rPr>
            </w:pPr>
          </w:p>
          <w:p w14:paraId="5DA2E9D0" w14:textId="77777777" w:rsidR="0063392B" w:rsidRDefault="0063392B">
            <w:pPr>
              <w:pStyle w:val="TableParagraph"/>
              <w:rPr>
                <w:b/>
              </w:rPr>
            </w:pPr>
          </w:p>
          <w:p w14:paraId="4DF0C021" w14:textId="77777777" w:rsidR="0063392B" w:rsidRDefault="0063392B">
            <w:pPr>
              <w:pStyle w:val="TableParagraph"/>
              <w:spacing w:before="3"/>
              <w:rPr>
                <w:b/>
              </w:rPr>
            </w:pPr>
          </w:p>
          <w:p w14:paraId="28079D96" w14:textId="77777777" w:rsidR="0063392B" w:rsidRDefault="00000000">
            <w:pPr>
              <w:pStyle w:val="TableParagraph"/>
              <w:ind w:left="268" w:right="252" w:firstLine="254"/>
              <w:rPr>
                <w:sz w:val="20"/>
              </w:rPr>
            </w:pPr>
            <w:r>
              <w:rPr>
                <w:sz w:val="20"/>
              </w:rPr>
              <w:t>Jačanje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učinkovitosti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poslovanja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4735570A" w14:textId="77777777" w:rsidR="0063392B" w:rsidRDefault="00000000">
            <w:pPr>
              <w:pStyle w:val="TableParagraph"/>
              <w:spacing w:before="2"/>
              <w:ind w:left="364" w:right="345" w:firstLine="91"/>
              <w:rPr>
                <w:sz w:val="20"/>
              </w:rPr>
            </w:pPr>
            <w:r>
              <w:rPr>
                <w:sz w:val="20"/>
              </w:rPr>
              <w:t>praćenje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poslovanja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6458E26A" w14:textId="77777777" w:rsidR="0063392B" w:rsidRDefault="00000000">
            <w:pPr>
              <w:pStyle w:val="TableParagraph"/>
              <w:ind w:left="107" w:right="98"/>
              <w:jc w:val="center"/>
              <w:rPr>
                <w:sz w:val="20"/>
              </w:rPr>
            </w:pPr>
            <w:r>
              <w:rPr>
                <w:sz w:val="20"/>
              </w:rPr>
              <w:t>(su)vlasništvu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2054" w:type="dxa"/>
            <w:vMerge w:val="restart"/>
          </w:tcPr>
          <w:p w14:paraId="40F2D6CC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3F27253A" w14:textId="77777777" w:rsidR="0063392B" w:rsidRDefault="00000000">
            <w:pPr>
              <w:pStyle w:val="TableParagraph"/>
              <w:spacing w:before="117"/>
              <w:ind w:left="432" w:right="327" w:hanging="84"/>
              <w:rPr>
                <w:sz w:val="20"/>
              </w:rPr>
            </w:pPr>
            <w:r>
              <w:rPr>
                <w:spacing w:val="-1"/>
                <w:sz w:val="20"/>
              </w:rPr>
              <w:t>1. Definiranje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adekvatne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5BCC0918" w14:textId="77777777" w:rsidR="0063392B" w:rsidRDefault="00000000">
            <w:pPr>
              <w:pStyle w:val="TableParagraph"/>
              <w:ind w:left="130" w:right="11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pravovremene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komunikacije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vlasničkih</w:t>
            </w:r>
          </w:p>
          <w:p w14:paraId="3D85D48E" w14:textId="77777777" w:rsidR="0063392B" w:rsidRDefault="00000000">
            <w:pPr>
              <w:pStyle w:val="TableParagraph"/>
              <w:ind w:left="122" w:right="107" w:hanging="1"/>
              <w:jc w:val="center"/>
              <w:rPr>
                <w:sz w:val="20"/>
              </w:rPr>
            </w:pPr>
            <w:r>
              <w:rPr>
                <w:sz w:val="20"/>
              </w:rPr>
              <w:t>očekivanja prema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predstavničkim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tijelima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</w:p>
        </w:tc>
        <w:tc>
          <w:tcPr>
            <w:tcW w:w="1850" w:type="dxa"/>
          </w:tcPr>
          <w:p w14:paraId="52382892" w14:textId="77777777" w:rsidR="0063392B" w:rsidRDefault="0063392B">
            <w:pPr>
              <w:pStyle w:val="TableParagraph"/>
              <w:rPr>
                <w:b/>
              </w:rPr>
            </w:pPr>
          </w:p>
          <w:p w14:paraId="4F7952D6" w14:textId="77777777" w:rsidR="0063392B" w:rsidRDefault="0063392B">
            <w:pPr>
              <w:pStyle w:val="TableParagraph"/>
              <w:rPr>
                <w:b/>
              </w:rPr>
            </w:pPr>
          </w:p>
          <w:p w14:paraId="7C6BC7DC" w14:textId="77777777" w:rsidR="0063392B" w:rsidRDefault="00000000">
            <w:pPr>
              <w:pStyle w:val="TableParagraph"/>
              <w:spacing w:before="186"/>
              <w:ind w:left="257" w:right="245" w:firstLine="2"/>
              <w:jc w:val="center"/>
              <w:rPr>
                <w:sz w:val="20"/>
              </w:rPr>
            </w:pPr>
            <w:r>
              <w:rPr>
                <w:sz w:val="20"/>
              </w:rPr>
              <w:t>Razvoj aktivne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komunikacije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predstavničkim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tijelima</w:t>
            </w:r>
          </w:p>
        </w:tc>
        <w:tc>
          <w:tcPr>
            <w:tcW w:w="1557" w:type="dxa"/>
          </w:tcPr>
          <w:p w14:paraId="4DDF473F" w14:textId="77777777" w:rsidR="0063392B" w:rsidRDefault="0063392B">
            <w:pPr>
              <w:pStyle w:val="TableParagraph"/>
              <w:rPr>
                <w:b/>
              </w:rPr>
            </w:pPr>
          </w:p>
          <w:p w14:paraId="09BD0D56" w14:textId="77777777" w:rsidR="0063392B" w:rsidRDefault="0063392B">
            <w:pPr>
              <w:pStyle w:val="TableParagraph"/>
              <w:rPr>
                <w:b/>
              </w:rPr>
            </w:pPr>
          </w:p>
          <w:p w14:paraId="34B560BA" w14:textId="77777777" w:rsidR="0063392B" w:rsidRDefault="00000000">
            <w:pPr>
              <w:pStyle w:val="TableParagraph"/>
              <w:spacing w:before="186"/>
              <w:ind w:left="325" w:right="308" w:firstLine="1"/>
              <w:jc w:val="center"/>
              <w:rPr>
                <w:sz w:val="20"/>
              </w:rPr>
            </w:pPr>
            <w:r>
              <w:rPr>
                <w:sz w:val="20"/>
              </w:rPr>
              <w:t>Prihodi od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dobiti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trgovačkih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</w:p>
        </w:tc>
        <w:tc>
          <w:tcPr>
            <w:tcW w:w="1481" w:type="dxa"/>
          </w:tcPr>
          <w:p w14:paraId="2D4C9A29" w14:textId="77777777" w:rsidR="0063392B" w:rsidRDefault="0063392B">
            <w:pPr>
              <w:pStyle w:val="TableParagraph"/>
              <w:rPr>
                <w:b/>
              </w:rPr>
            </w:pPr>
          </w:p>
          <w:p w14:paraId="6EC2E185" w14:textId="77777777" w:rsidR="0063392B" w:rsidRDefault="0063392B">
            <w:pPr>
              <w:pStyle w:val="TableParagraph"/>
              <w:rPr>
                <w:b/>
              </w:rPr>
            </w:pPr>
          </w:p>
          <w:p w14:paraId="4552A839" w14:textId="77777777" w:rsidR="0063392B" w:rsidRDefault="0063392B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0F0C64C2" w14:textId="77777777" w:rsidR="0063392B" w:rsidRDefault="00000000">
            <w:pPr>
              <w:pStyle w:val="TableParagraph"/>
              <w:ind w:left="287" w:right="270"/>
              <w:jc w:val="center"/>
              <w:rPr>
                <w:sz w:val="20"/>
              </w:rPr>
            </w:pPr>
            <w:r>
              <w:rPr>
                <w:sz w:val="20"/>
              </w:rPr>
              <w:t>Prihodi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trgovačkih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društava</w:t>
            </w:r>
          </w:p>
        </w:tc>
        <w:tc>
          <w:tcPr>
            <w:tcW w:w="1663" w:type="dxa"/>
          </w:tcPr>
          <w:p w14:paraId="698215FB" w14:textId="77777777" w:rsidR="0063392B" w:rsidRDefault="00000000">
            <w:pPr>
              <w:pStyle w:val="TableParagraph"/>
              <w:ind w:left="180" w:right="16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Ukupni </w:t>
            </w:r>
            <w:r>
              <w:rPr>
                <w:sz w:val="20"/>
              </w:rPr>
              <w:t>prihodi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2021.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godinu:</w:t>
            </w:r>
          </w:p>
          <w:p w14:paraId="3E921E2B" w14:textId="77777777" w:rsidR="0063392B" w:rsidRDefault="00000000">
            <w:pPr>
              <w:pStyle w:val="TableParagraph"/>
              <w:spacing w:line="234" w:lineRule="exact"/>
              <w:ind w:left="180" w:right="162"/>
              <w:jc w:val="center"/>
              <w:rPr>
                <w:sz w:val="20"/>
              </w:rPr>
            </w:pPr>
            <w:r>
              <w:rPr>
                <w:sz w:val="20"/>
              </w:rPr>
              <w:t>9.807.585,00</w:t>
            </w:r>
          </w:p>
          <w:p w14:paraId="069C2540" w14:textId="77777777" w:rsidR="0063392B" w:rsidRDefault="00000000">
            <w:pPr>
              <w:pStyle w:val="TableParagraph"/>
              <w:ind w:left="276" w:right="256"/>
              <w:jc w:val="center"/>
              <w:rPr>
                <w:sz w:val="20"/>
              </w:rPr>
            </w:pPr>
            <w:r>
              <w:rPr>
                <w:sz w:val="20"/>
              </w:rPr>
              <w:t>HRK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1.301.690,22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EUR-a</w:t>
            </w:r>
          </w:p>
          <w:p w14:paraId="2F4DC29F" w14:textId="77777777" w:rsidR="0063392B" w:rsidRDefault="00000000">
            <w:pPr>
              <w:pStyle w:val="TableParagraph"/>
              <w:ind w:left="182" w:right="162" w:hanging="1"/>
              <w:jc w:val="center"/>
              <w:rPr>
                <w:sz w:val="20"/>
              </w:rPr>
            </w:pPr>
            <w:r>
              <w:rPr>
                <w:sz w:val="20"/>
              </w:rPr>
              <w:t>(fiksni tečaj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konverzije</w:t>
            </w:r>
          </w:p>
          <w:p w14:paraId="55301458" w14:textId="77777777" w:rsidR="0063392B" w:rsidRDefault="00000000">
            <w:pPr>
              <w:pStyle w:val="TableParagraph"/>
              <w:spacing w:line="232" w:lineRule="exact"/>
              <w:ind w:left="182" w:right="16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iznosi: </w:t>
            </w:r>
            <w:r>
              <w:rPr>
                <w:sz w:val="20"/>
              </w:rPr>
              <w:t>7,53450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1 €)</w:t>
            </w:r>
          </w:p>
        </w:tc>
        <w:tc>
          <w:tcPr>
            <w:tcW w:w="1255" w:type="dxa"/>
          </w:tcPr>
          <w:p w14:paraId="308951D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14:paraId="1F1608E4" w14:textId="77777777" w:rsidR="0063392B" w:rsidRDefault="00000000">
            <w:pPr>
              <w:pStyle w:val="TableParagraph"/>
              <w:ind w:left="183" w:right="169" w:firstLine="5"/>
              <w:jc w:val="center"/>
              <w:rPr>
                <w:sz w:val="20"/>
              </w:rPr>
            </w:pPr>
            <w:r>
              <w:rPr>
                <w:sz w:val="20"/>
              </w:rPr>
              <w:t>Ukupni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društava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2021. godini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iznosili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2B5FCD80" w14:textId="77777777" w:rsidR="0063392B" w:rsidRDefault="00000000">
            <w:pPr>
              <w:pStyle w:val="TableParagraph"/>
              <w:spacing w:line="234" w:lineRule="exact"/>
              <w:ind w:left="135" w:right="122"/>
              <w:jc w:val="center"/>
              <w:rPr>
                <w:sz w:val="20"/>
              </w:rPr>
            </w:pPr>
            <w:r>
              <w:rPr>
                <w:sz w:val="20"/>
              </w:rPr>
              <w:t>9.807.585,00</w:t>
            </w:r>
          </w:p>
          <w:p w14:paraId="155B6398" w14:textId="77777777" w:rsidR="0063392B" w:rsidRDefault="00000000">
            <w:pPr>
              <w:pStyle w:val="TableParagraph"/>
              <w:ind w:left="135" w:right="119"/>
              <w:jc w:val="center"/>
              <w:rPr>
                <w:sz w:val="20"/>
              </w:rPr>
            </w:pPr>
            <w:r>
              <w:rPr>
                <w:sz w:val="20"/>
              </w:rPr>
              <w:t>HRK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1.301.690,22</w:t>
            </w:r>
          </w:p>
          <w:p w14:paraId="6E088B9E" w14:textId="77777777" w:rsidR="0063392B" w:rsidRDefault="00000000">
            <w:pPr>
              <w:pStyle w:val="TableParagraph"/>
              <w:spacing w:line="214" w:lineRule="exact"/>
              <w:ind w:left="135" w:right="119"/>
              <w:jc w:val="center"/>
              <w:rPr>
                <w:sz w:val="20"/>
              </w:rPr>
            </w:pPr>
            <w:r>
              <w:rPr>
                <w:sz w:val="20"/>
              </w:rPr>
              <w:t>EUR-a</w:t>
            </w:r>
          </w:p>
        </w:tc>
      </w:tr>
      <w:tr w:rsidR="0063392B" w14:paraId="1EBBCC50" w14:textId="77777777">
        <w:trPr>
          <w:trHeight w:val="2815"/>
        </w:trPr>
        <w:tc>
          <w:tcPr>
            <w:tcW w:w="1654" w:type="dxa"/>
            <w:vMerge/>
            <w:tcBorders>
              <w:top w:val="nil"/>
            </w:tcBorders>
          </w:tcPr>
          <w:p w14:paraId="4F5F59CD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nil"/>
            </w:tcBorders>
          </w:tcPr>
          <w:p w14:paraId="1804EA3D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0F9AD4B2" w14:textId="77777777" w:rsidR="0063392B" w:rsidRDefault="00000000">
            <w:pPr>
              <w:pStyle w:val="TableParagraph"/>
              <w:ind w:left="248" w:right="227" w:firstLine="67"/>
              <w:rPr>
                <w:sz w:val="20"/>
              </w:rPr>
            </w:pPr>
            <w:r>
              <w:rPr>
                <w:sz w:val="20"/>
              </w:rPr>
              <w:t>2. Zaprimanje,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</w:p>
          <w:p w14:paraId="41DE5C6C" w14:textId="77777777" w:rsidR="0063392B" w:rsidRDefault="00000000">
            <w:pPr>
              <w:pStyle w:val="TableParagraph"/>
              <w:spacing w:before="1"/>
              <w:ind w:left="139" w:right="127" w:firstLine="3"/>
              <w:jc w:val="center"/>
              <w:rPr>
                <w:sz w:val="20"/>
              </w:rPr>
            </w:pPr>
            <w:r>
              <w:rPr>
                <w:sz w:val="20"/>
              </w:rPr>
              <w:t>godišnjih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srednjoročnih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planova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dostavljenih 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strane trgovačkih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društava 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posebnog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za Općinu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0A8C7813" w14:textId="77777777" w:rsidR="0063392B" w:rsidRDefault="00000000">
            <w:pPr>
              <w:pStyle w:val="TableParagraph"/>
              <w:spacing w:line="215" w:lineRule="exact"/>
              <w:ind w:left="129" w:right="114"/>
              <w:jc w:val="center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1850" w:type="dxa"/>
          </w:tcPr>
          <w:p w14:paraId="49E72667" w14:textId="77777777" w:rsidR="0063392B" w:rsidRDefault="0063392B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43B90B6B" w14:textId="77777777" w:rsidR="0063392B" w:rsidRDefault="00000000">
            <w:pPr>
              <w:pStyle w:val="TableParagraph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Pravodobno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potpuno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informiranje </w:t>
            </w:r>
            <w:r>
              <w:rPr>
                <w:sz w:val="20"/>
              </w:rPr>
              <w:t>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poslovanju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trgovačkih</w:t>
            </w:r>
          </w:p>
          <w:p w14:paraId="2CF7E515" w14:textId="77777777" w:rsidR="0063392B" w:rsidRDefault="00000000">
            <w:pPr>
              <w:pStyle w:val="TableParagraph"/>
              <w:ind w:left="315" w:right="302" w:hanging="2"/>
              <w:jc w:val="center"/>
              <w:rPr>
                <w:sz w:val="20"/>
              </w:rPr>
            </w:pPr>
            <w:r>
              <w:rPr>
                <w:sz w:val="20"/>
              </w:rPr>
              <w:t>društava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(su)vlasništvu</w:t>
            </w:r>
          </w:p>
          <w:p w14:paraId="3D1C2EF8" w14:textId="77777777" w:rsidR="0063392B" w:rsidRDefault="00000000">
            <w:pPr>
              <w:pStyle w:val="TableParagraph"/>
              <w:ind w:left="156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Općine </w:t>
            </w:r>
            <w:r>
              <w:rPr>
                <w:sz w:val="20"/>
              </w:rPr>
              <w:t>Podravska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557" w:type="dxa"/>
          </w:tcPr>
          <w:p w14:paraId="7D42BFD9" w14:textId="77777777" w:rsidR="0063392B" w:rsidRDefault="0063392B">
            <w:pPr>
              <w:pStyle w:val="TableParagraph"/>
              <w:rPr>
                <w:b/>
              </w:rPr>
            </w:pPr>
          </w:p>
          <w:p w14:paraId="04C6ED49" w14:textId="77777777" w:rsidR="0063392B" w:rsidRDefault="0063392B">
            <w:pPr>
              <w:pStyle w:val="TableParagraph"/>
              <w:rPr>
                <w:b/>
              </w:rPr>
            </w:pPr>
          </w:p>
          <w:p w14:paraId="5E89A9F6" w14:textId="77777777" w:rsidR="0063392B" w:rsidRDefault="0063392B">
            <w:pPr>
              <w:pStyle w:val="TableParagraph"/>
              <w:rPr>
                <w:b/>
              </w:rPr>
            </w:pPr>
          </w:p>
          <w:p w14:paraId="624A3528" w14:textId="77777777" w:rsidR="0063392B" w:rsidRDefault="0063392B">
            <w:pPr>
              <w:pStyle w:val="TableParagraph"/>
              <w:rPr>
                <w:b/>
                <w:sz w:val="24"/>
              </w:rPr>
            </w:pPr>
          </w:p>
          <w:p w14:paraId="53E623DC" w14:textId="77777777" w:rsidR="0063392B" w:rsidRDefault="00000000">
            <w:pPr>
              <w:pStyle w:val="TableParagraph"/>
              <w:spacing w:before="1"/>
              <w:ind w:left="239" w:right="221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zaprimljenih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planova</w:t>
            </w:r>
          </w:p>
        </w:tc>
        <w:tc>
          <w:tcPr>
            <w:tcW w:w="1481" w:type="dxa"/>
          </w:tcPr>
          <w:p w14:paraId="3EFA9114" w14:textId="77777777" w:rsidR="0063392B" w:rsidRDefault="0063392B">
            <w:pPr>
              <w:pStyle w:val="TableParagraph"/>
              <w:rPr>
                <w:b/>
              </w:rPr>
            </w:pPr>
          </w:p>
          <w:p w14:paraId="2D9C8428" w14:textId="77777777" w:rsidR="0063392B" w:rsidRDefault="0063392B">
            <w:pPr>
              <w:pStyle w:val="TableParagraph"/>
              <w:rPr>
                <w:b/>
              </w:rPr>
            </w:pPr>
          </w:p>
          <w:p w14:paraId="6886CED7" w14:textId="77777777" w:rsidR="0063392B" w:rsidRDefault="0063392B">
            <w:pPr>
              <w:pStyle w:val="TableParagraph"/>
              <w:rPr>
                <w:b/>
              </w:rPr>
            </w:pPr>
          </w:p>
          <w:p w14:paraId="16BA05EB" w14:textId="77777777" w:rsidR="0063392B" w:rsidRDefault="0063392B">
            <w:pPr>
              <w:pStyle w:val="TableParagraph"/>
              <w:rPr>
                <w:b/>
              </w:rPr>
            </w:pPr>
          </w:p>
          <w:p w14:paraId="7981CCDA" w14:textId="77777777" w:rsidR="0063392B" w:rsidRDefault="0063392B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39CC827" w14:textId="77777777" w:rsidR="0063392B" w:rsidRDefault="00000000">
            <w:pPr>
              <w:pStyle w:val="TableParagraph"/>
              <w:spacing w:before="1"/>
              <w:ind w:left="284" w:right="270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663" w:type="dxa"/>
          </w:tcPr>
          <w:p w14:paraId="30B72482" w14:textId="77777777" w:rsidR="0063392B" w:rsidRDefault="0063392B">
            <w:pPr>
              <w:pStyle w:val="TableParagraph"/>
              <w:rPr>
                <w:b/>
              </w:rPr>
            </w:pPr>
          </w:p>
          <w:p w14:paraId="7D006CBC" w14:textId="77777777" w:rsidR="0063392B" w:rsidRDefault="0063392B">
            <w:pPr>
              <w:pStyle w:val="TableParagraph"/>
              <w:rPr>
                <w:b/>
              </w:rPr>
            </w:pPr>
          </w:p>
          <w:p w14:paraId="14585C83" w14:textId="77777777" w:rsidR="0063392B" w:rsidRDefault="0063392B">
            <w:pPr>
              <w:pStyle w:val="TableParagraph"/>
              <w:rPr>
                <w:b/>
              </w:rPr>
            </w:pPr>
          </w:p>
          <w:p w14:paraId="1CE1DCF1" w14:textId="77777777" w:rsidR="0063392B" w:rsidRDefault="0063392B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FE5CABE" w14:textId="77777777" w:rsidR="0063392B" w:rsidRDefault="00000000">
            <w:pPr>
              <w:pStyle w:val="TableParagraph"/>
              <w:ind w:left="346"/>
              <w:rPr>
                <w:sz w:val="20"/>
              </w:rPr>
            </w:pPr>
            <w:r>
              <w:rPr>
                <w:sz w:val="20"/>
              </w:rPr>
              <w:t>Polazna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4D9F8F8C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D52D45C" w14:textId="77777777" w:rsidR="0063392B" w:rsidRDefault="0000000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Ciljana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55" w:type="dxa"/>
          </w:tcPr>
          <w:p w14:paraId="6DA9B9D7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14:paraId="234B670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99D3F5" w14:textId="77777777" w:rsidR="0063392B" w:rsidRDefault="0063392B">
      <w:pPr>
        <w:rPr>
          <w:rFonts w:ascii="Times New Roman"/>
          <w:sz w:val="18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19652F01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59C8FA66" w14:textId="77777777" w:rsidR="0063392B" w:rsidRDefault="00000000">
      <w:pPr>
        <w:pStyle w:val="Naslov1"/>
        <w:numPr>
          <w:ilvl w:val="0"/>
          <w:numId w:val="9"/>
        </w:numPr>
        <w:tabs>
          <w:tab w:val="left" w:pos="618"/>
          <w:tab w:val="left" w:pos="619"/>
        </w:tabs>
        <w:spacing w:line="276" w:lineRule="auto"/>
        <w:ind w:left="618" w:right="243" w:hanging="406"/>
        <w:jc w:val="left"/>
      </w:pPr>
      <w:bookmarkStart w:id="30" w:name="_bookmark30"/>
      <w:bookmarkEnd w:id="30"/>
      <w:r>
        <w:t>POSEBAN</w:t>
      </w:r>
      <w:r>
        <w:rPr>
          <w:spacing w:val="11"/>
        </w:rPr>
        <w:t xml:space="preserve"> </w:t>
      </w:r>
      <w:r>
        <w:t>CILJ</w:t>
      </w:r>
      <w:r>
        <w:rPr>
          <w:spacing w:val="14"/>
        </w:rPr>
        <w:t xml:space="preserve"> </w:t>
      </w:r>
      <w:r>
        <w:t>1.3.</w:t>
      </w:r>
      <w:r>
        <w:rPr>
          <w:spacing w:val="13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„Uspostaviti</w:t>
      </w:r>
      <w:r>
        <w:rPr>
          <w:spacing w:val="12"/>
        </w:rPr>
        <w:t xml:space="preserve"> </w:t>
      </w:r>
      <w:r>
        <w:t>jedinstven</w:t>
      </w:r>
      <w:r>
        <w:rPr>
          <w:spacing w:val="12"/>
        </w:rPr>
        <w:t xml:space="preserve"> </w:t>
      </w:r>
      <w:r>
        <w:t>sustav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kriterije</w:t>
      </w:r>
      <w:r>
        <w:rPr>
          <w:spacing w:val="12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procjeni</w:t>
      </w:r>
      <w:r>
        <w:rPr>
          <w:spacing w:val="12"/>
        </w:rPr>
        <w:t xml:space="preserve"> </w:t>
      </w:r>
      <w:r>
        <w:t>vrijednosti</w:t>
      </w:r>
      <w:r>
        <w:rPr>
          <w:spacing w:val="14"/>
        </w:rPr>
        <w:t xml:space="preserve"> </w:t>
      </w:r>
      <w:r>
        <w:t>pojedinog</w:t>
      </w:r>
      <w:r>
        <w:rPr>
          <w:spacing w:val="13"/>
        </w:rPr>
        <w:t xml:space="preserve"> </w:t>
      </w:r>
      <w:r>
        <w:t>oblika</w:t>
      </w:r>
      <w:r>
        <w:rPr>
          <w:spacing w:val="13"/>
        </w:rPr>
        <w:t xml:space="preserve"> </w:t>
      </w:r>
      <w:r>
        <w:t>imovine,</w:t>
      </w:r>
      <w:r>
        <w:rPr>
          <w:spacing w:val="12"/>
        </w:rPr>
        <w:t xml:space="preserve"> </w:t>
      </w:r>
      <w:r>
        <w:t>kako</w:t>
      </w:r>
      <w:r>
        <w:rPr>
          <w:spacing w:val="11"/>
        </w:rPr>
        <w:t xml:space="preserve"> </w:t>
      </w:r>
      <w:r>
        <w:t>bi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poštivalo važeće zakonodavstvo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što transparentnije</w:t>
      </w:r>
      <w:r>
        <w:rPr>
          <w:spacing w:val="2"/>
        </w:rPr>
        <w:t xml:space="preserve"> </w:t>
      </w:r>
      <w:r>
        <w:t>odredila</w:t>
      </w:r>
      <w:r>
        <w:rPr>
          <w:spacing w:val="-2"/>
        </w:rPr>
        <w:t xml:space="preserve"> </w:t>
      </w:r>
      <w:r>
        <w:t>njezina</w:t>
      </w:r>
      <w:r>
        <w:rPr>
          <w:spacing w:val="2"/>
        </w:rPr>
        <w:t xml:space="preserve"> </w:t>
      </w:r>
      <w:r>
        <w:t>vrijednost“</w:t>
      </w: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843"/>
        <w:gridCol w:w="1841"/>
        <w:gridCol w:w="2268"/>
        <w:gridCol w:w="1447"/>
        <w:gridCol w:w="1536"/>
        <w:gridCol w:w="1274"/>
        <w:gridCol w:w="1557"/>
        <w:gridCol w:w="1351"/>
      </w:tblGrid>
      <w:tr w:rsidR="0063392B" w14:paraId="2E4B8880" w14:textId="77777777">
        <w:trPr>
          <w:trHeight w:val="702"/>
        </w:trPr>
        <w:tc>
          <w:tcPr>
            <w:tcW w:w="14785" w:type="dxa"/>
            <w:gridSpan w:val="9"/>
            <w:shd w:val="clear" w:color="auto" w:fill="94B3D6"/>
          </w:tcPr>
          <w:p w14:paraId="0E3B0E5F" w14:textId="77777777" w:rsidR="0063392B" w:rsidRDefault="00000000">
            <w:pPr>
              <w:pStyle w:val="TableParagraph"/>
              <w:ind w:left="256" w:right="244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PRILOG 3: POSEBAN CILJ 1.3. </w:t>
            </w:r>
            <w:r>
              <w:rPr>
                <w:sz w:val="20"/>
              </w:rPr>
              <w:t>„Uspostaviti jedinstven sustav i kriterije u procjeni vrijednosti pojedinog oblika imovine, kako bi se poštivalo važeće zakonodavstvo i što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transparentnije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odredila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njezina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vrijednost“</w:t>
            </w:r>
          </w:p>
          <w:p w14:paraId="0AA31AE5" w14:textId="7C9935B8" w:rsidR="0063392B" w:rsidRDefault="00000000">
            <w:pPr>
              <w:pStyle w:val="TableParagraph"/>
              <w:spacing w:before="1" w:line="213" w:lineRule="exact"/>
              <w:ind w:left="256" w:right="243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</w:tr>
      <w:tr w:rsidR="0063392B" w14:paraId="5C5FA885" w14:textId="77777777">
        <w:trPr>
          <w:trHeight w:val="1173"/>
        </w:trPr>
        <w:tc>
          <w:tcPr>
            <w:tcW w:w="1668" w:type="dxa"/>
            <w:shd w:val="clear" w:color="auto" w:fill="DBE4F0"/>
          </w:tcPr>
          <w:p w14:paraId="22C07104" w14:textId="77777777" w:rsidR="0063392B" w:rsidRDefault="0063392B">
            <w:pPr>
              <w:pStyle w:val="TableParagraph"/>
              <w:rPr>
                <w:b/>
              </w:rPr>
            </w:pPr>
          </w:p>
          <w:p w14:paraId="4BBC6A1D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163FB534" w14:textId="77777777" w:rsidR="0063392B" w:rsidRDefault="00000000">
            <w:pPr>
              <w:pStyle w:val="TableParagraph"/>
              <w:spacing w:before="1"/>
              <w:ind w:left="52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1843" w:type="dxa"/>
            <w:shd w:val="clear" w:color="auto" w:fill="DBE4F0"/>
          </w:tcPr>
          <w:p w14:paraId="25173720" w14:textId="77777777" w:rsidR="0063392B" w:rsidRDefault="00000000">
            <w:pPr>
              <w:pStyle w:val="TableParagraph"/>
              <w:spacing w:before="117"/>
              <w:ind w:left="139" w:right="122" w:hanging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PRAVNO/UPRAV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NI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-4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841" w:type="dxa"/>
            <w:shd w:val="clear" w:color="auto" w:fill="DBE4F0"/>
          </w:tcPr>
          <w:p w14:paraId="06AA990D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59BE33B4" w14:textId="77777777" w:rsidR="0063392B" w:rsidRDefault="00000000">
            <w:pPr>
              <w:pStyle w:val="TableParagraph"/>
              <w:ind w:left="201" w:right="18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2268" w:type="dxa"/>
            <w:shd w:val="clear" w:color="auto" w:fill="DBE4F0"/>
          </w:tcPr>
          <w:p w14:paraId="70D27221" w14:textId="77777777" w:rsidR="0063392B" w:rsidRDefault="0063392B">
            <w:pPr>
              <w:pStyle w:val="TableParagraph"/>
              <w:rPr>
                <w:b/>
              </w:rPr>
            </w:pPr>
          </w:p>
          <w:p w14:paraId="547151D9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1A5DE766" w14:textId="77777777" w:rsidR="0063392B" w:rsidRDefault="00000000">
            <w:pPr>
              <w:pStyle w:val="TableParagraph"/>
              <w:spacing w:before="1"/>
              <w:ind w:left="3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AKTIVNOSTI</w:t>
            </w:r>
          </w:p>
        </w:tc>
        <w:tc>
          <w:tcPr>
            <w:tcW w:w="1447" w:type="dxa"/>
            <w:shd w:val="clear" w:color="auto" w:fill="DBE4F0"/>
          </w:tcPr>
          <w:p w14:paraId="1F82E74F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7BF07E76" w14:textId="77777777" w:rsidR="0063392B" w:rsidRDefault="00000000">
            <w:pPr>
              <w:pStyle w:val="TableParagraph"/>
              <w:ind w:left="139" w:right="12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536" w:type="dxa"/>
            <w:shd w:val="clear" w:color="auto" w:fill="DBE4F0"/>
          </w:tcPr>
          <w:p w14:paraId="543080FB" w14:textId="77777777" w:rsidR="0063392B" w:rsidRDefault="00000000">
            <w:pPr>
              <w:pStyle w:val="TableParagraph"/>
              <w:spacing w:before="117"/>
              <w:ind w:left="171" w:right="161" w:firstLine="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274" w:type="dxa"/>
            <w:shd w:val="clear" w:color="auto" w:fill="DBE4F0"/>
          </w:tcPr>
          <w:p w14:paraId="63D110CC" w14:textId="77777777" w:rsidR="0063392B" w:rsidRDefault="00000000">
            <w:pPr>
              <w:pStyle w:val="TableParagraph"/>
              <w:ind w:left="122" w:right="111" w:firstLine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667E465D" w14:textId="77777777" w:rsidR="0063392B" w:rsidRDefault="00000000">
            <w:pPr>
              <w:pStyle w:val="TableParagraph"/>
              <w:spacing w:line="215" w:lineRule="exact"/>
              <w:ind w:left="201" w:right="19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557" w:type="dxa"/>
            <w:shd w:val="clear" w:color="auto" w:fill="DBE4F0"/>
          </w:tcPr>
          <w:p w14:paraId="155E38FA" w14:textId="77777777" w:rsidR="0063392B" w:rsidRDefault="0063392B">
            <w:pPr>
              <w:pStyle w:val="TableParagraph"/>
              <w:rPr>
                <w:b/>
              </w:rPr>
            </w:pPr>
          </w:p>
          <w:p w14:paraId="5ABC8478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0D32CB89" w14:textId="77777777" w:rsidR="0063392B" w:rsidRDefault="00000000">
            <w:pPr>
              <w:pStyle w:val="TableParagraph"/>
              <w:spacing w:before="1"/>
              <w:ind w:left="36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351" w:type="dxa"/>
            <w:shd w:val="clear" w:color="auto" w:fill="DBE4F0"/>
          </w:tcPr>
          <w:p w14:paraId="70B6F55F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35F03CF7" w14:textId="77777777" w:rsidR="0063392B" w:rsidRDefault="00000000">
            <w:pPr>
              <w:pStyle w:val="TableParagraph"/>
              <w:ind w:left="192" w:right="164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4D3DAFCC" w14:textId="77777777">
        <w:trPr>
          <w:trHeight w:val="3515"/>
        </w:trPr>
        <w:tc>
          <w:tcPr>
            <w:tcW w:w="1668" w:type="dxa"/>
            <w:vMerge w:val="restart"/>
          </w:tcPr>
          <w:p w14:paraId="5CD0D985" w14:textId="77777777" w:rsidR="0063392B" w:rsidRDefault="0063392B">
            <w:pPr>
              <w:pStyle w:val="TableParagraph"/>
              <w:rPr>
                <w:b/>
              </w:rPr>
            </w:pPr>
          </w:p>
          <w:p w14:paraId="5335B009" w14:textId="77777777" w:rsidR="0063392B" w:rsidRDefault="0063392B">
            <w:pPr>
              <w:pStyle w:val="TableParagraph"/>
              <w:rPr>
                <w:b/>
              </w:rPr>
            </w:pPr>
          </w:p>
          <w:p w14:paraId="4DAF389D" w14:textId="77777777" w:rsidR="0063392B" w:rsidRDefault="0063392B">
            <w:pPr>
              <w:pStyle w:val="TableParagraph"/>
              <w:rPr>
                <w:b/>
              </w:rPr>
            </w:pPr>
          </w:p>
          <w:p w14:paraId="561BB5BA" w14:textId="77777777" w:rsidR="0063392B" w:rsidRDefault="0063392B">
            <w:pPr>
              <w:pStyle w:val="TableParagraph"/>
              <w:rPr>
                <w:b/>
              </w:rPr>
            </w:pPr>
          </w:p>
          <w:p w14:paraId="0017807C" w14:textId="77777777" w:rsidR="0063392B" w:rsidRDefault="0063392B">
            <w:pPr>
              <w:pStyle w:val="TableParagraph"/>
              <w:rPr>
                <w:b/>
              </w:rPr>
            </w:pPr>
          </w:p>
          <w:p w14:paraId="20A8B558" w14:textId="77777777" w:rsidR="0063392B" w:rsidRDefault="0063392B">
            <w:pPr>
              <w:pStyle w:val="TableParagraph"/>
              <w:rPr>
                <w:b/>
              </w:rPr>
            </w:pPr>
          </w:p>
          <w:p w14:paraId="0341AF77" w14:textId="77777777" w:rsidR="0063392B" w:rsidRDefault="0063392B">
            <w:pPr>
              <w:pStyle w:val="TableParagraph"/>
              <w:rPr>
                <w:b/>
              </w:rPr>
            </w:pPr>
          </w:p>
          <w:p w14:paraId="09F515B7" w14:textId="77777777" w:rsidR="0063392B" w:rsidRDefault="0063392B">
            <w:pPr>
              <w:pStyle w:val="TableParagraph"/>
              <w:rPr>
                <w:b/>
              </w:rPr>
            </w:pPr>
          </w:p>
          <w:p w14:paraId="1A4ECAC7" w14:textId="77777777" w:rsidR="0063392B" w:rsidRDefault="0063392B">
            <w:pPr>
              <w:pStyle w:val="TableParagraph"/>
              <w:rPr>
                <w:b/>
              </w:rPr>
            </w:pPr>
          </w:p>
          <w:p w14:paraId="5BC5EEBA" w14:textId="77777777" w:rsidR="0063392B" w:rsidRDefault="0063392B">
            <w:pPr>
              <w:pStyle w:val="TableParagraph"/>
              <w:spacing w:before="5"/>
              <w:rPr>
                <w:b/>
              </w:rPr>
            </w:pPr>
          </w:p>
          <w:p w14:paraId="53643A3C" w14:textId="77777777" w:rsidR="0063392B" w:rsidRDefault="00000000">
            <w:pPr>
              <w:pStyle w:val="TableParagraph"/>
              <w:ind w:left="110" w:right="101"/>
              <w:jc w:val="center"/>
              <w:rPr>
                <w:sz w:val="20"/>
              </w:rPr>
            </w:pPr>
            <w:r>
              <w:rPr>
                <w:sz w:val="20"/>
              </w:rPr>
              <w:t>Snimanje,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popis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ocjena realnog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stanja imovine 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</w:p>
          <w:p w14:paraId="471AFE17" w14:textId="77777777" w:rsidR="0063392B" w:rsidRDefault="00000000">
            <w:pPr>
              <w:pStyle w:val="TableParagraph"/>
              <w:spacing w:before="1"/>
              <w:ind w:left="106" w:right="101"/>
              <w:jc w:val="center"/>
              <w:rPr>
                <w:sz w:val="20"/>
              </w:rPr>
            </w:pPr>
            <w:r>
              <w:rPr>
                <w:sz w:val="20"/>
              </w:rPr>
              <w:t>Općine</w:t>
            </w:r>
          </w:p>
        </w:tc>
        <w:tc>
          <w:tcPr>
            <w:tcW w:w="1843" w:type="dxa"/>
            <w:vMerge w:val="restart"/>
          </w:tcPr>
          <w:p w14:paraId="7192A094" w14:textId="77777777" w:rsidR="0063392B" w:rsidRDefault="0063392B">
            <w:pPr>
              <w:pStyle w:val="TableParagraph"/>
              <w:ind w:left="365" w:right="350" w:firstLine="2"/>
              <w:jc w:val="center"/>
              <w:rPr>
                <w:sz w:val="20"/>
              </w:rPr>
            </w:pPr>
            <w:hyperlink r:id="rId143">
              <w:r>
                <w:rPr>
                  <w:sz w:val="20"/>
                </w:rPr>
                <w:t>Zakon o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4">
              <w:r>
                <w:rPr>
                  <w:sz w:val="20"/>
                </w:rPr>
                <w:t>upravljanju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5">
              <w:r>
                <w:rPr>
                  <w:sz w:val="20"/>
                </w:rPr>
                <w:t>državnom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6">
              <w:r>
                <w:rPr>
                  <w:sz w:val="20"/>
                </w:rPr>
                <w:t>imovinom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7">
              <w:r>
                <w:rPr>
                  <w:sz w:val="20"/>
                </w:rPr>
                <w:t>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48">
              <w:r>
                <w:rPr>
                  <w:spacing w:val="-1"/>
                  <w:sz w:val="20"/>
                </w:rPr>
                <w:t xml:space="preserve">novine«, </w:t>
              </w:r>
              <w:r>
                <w:rPr>
                  <w:sz w:val="20"/>
                </w:rPr>
                <w:t>broj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49">
              <w:r>
                <w:rPr>
                  <w:sz w:val="20"/>
                </w:rPr>
                <w:t>52/18)</w:t>
              </w:r>
            </w:hyperlink>
          </w:p>
          <w:p w14:paraId="21274102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79F5AB49" w14:textId="77777777" w:rsidR="0063392B" w:rsidRDefault="0063392B">
            <w:pPr>
              <w:pStyle w:val="TableParagraph"/>
              <w:ind w:left="126" w:right="114"/>
              <w:jc w:val="center"/>
              <w:rPr>
                <w:sz w:val="20"/>
              </w:rPr>
            </w:pPr>
            <w:hyperlink r:id="rId150">
              <w:r>
                <w:rPr>
                  <w:sz w:val="20"/>
                </w:rPr>
                <w:t>Zakon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procjeni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51">
              <w:r>
                <w:rPr>
                  <w:sz w:val="20"/>
                </w:rPr>
                <w:t>vrijednosti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52">
              <w:r>
                <w:rPr>
                  <w:sz w:val="20"/>
                </w:rPr>
                <w:t>nekretnina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53">
              <w:r>
                <w:rPr>
                  <w:sz w:val="20"/>
                </w:rPr>
                <w:t>(»Narodne</w:t>
              </w:r>
            </w:hyperlink>
          </w:p>
          <w:p w14:paraId="60B90D3F" w14:textId="77777777" w:rsidR="0063392B" w:rsidRDefault="0063392B">
            <w:pPr>
              <w:pStyle w:val="TableParagraph"/>
              <w:ind w:left="129" w:right="114"/>
              <w:jc w:val="center"/>
              <w:rPr>
                <w:sz w:val="20"/>
              </w:rPr>
            </w:pPr>
            <w:hyperlink r:id="rId154">
              <w:r>
                <w:rPr>
                  <w:spacing w:val="-1"/>
                  <w:sz w:val="20"/>
                </w:rPr>
                <w:t xml:space="preserve">novine«, </w:t>
              </w:r>
              <w:r>
                <w:rPr>
                  <w:sz w:val="20"/>
                </w:rPr>
                <w:t>broj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55">
              <w:r>
                <w:rPr>
                  <w:sz w:val="20"/>
                </w:rPr>
                <w:t>78/15)</w:t>
              </w:r>
            </w:hyperlink>
          </w:p>
          <w:p w14:paraId="363E224C" w14:textId="77777777" w:rsidR="0063392B" w:rsidRDefault="0063392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8B6937B" w14:textId="77777777" w:rsidR="0063392B" w:rsidRDefault="00000000">
            <w:pPr>
              <w:pStyle w:val="TableParagraph"/>
              <w:ind w:left="254" w:right="237" w:hanging="3"/>
              <w:jc w:val="center"/>
              <w:rPr>
                <w:sz w:val="20"/>
              </w:rPr>
            </w:pPr>
            <w:r>
              <w:rPr>
                <w:sz w:val="20"/>
              </w:rPr>
              <w:t>Pravilnik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informacijskom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sustavu tržišta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(»Narodne</w:t>
            </w:r>
          </w:p>
          <w:p w14:paraId="5F448F4D" w14:textId="77777777" w:rsidR="0063392B" w:rsidRDefault="00000000">
            <w:pPr>
              <w:pStyle w:val="TableParagraph"/>
              <w:spacing w:before="2"/>
              <w:ind w:left="129" w:right="11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novine«, </w:t>
            </w:r>
            <w:r>
              <w:rPr>
                <w:sz w:val="20"/>
              </w:rPr>
              <w:t>broj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68/20)</w:t>
            </w:r>
          </w:p>
          <w:p w14:paraId="643A70F6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310C6E1A" w14:textId="77777777" w:rsidR="0063392B" w:rsidRDefault="0063392B">
            <w:pPr>
              <w:pStyle w:val="TableParagraph"/>
              <w:ind w:left="128" w:right="114"/>
              <w:jc w:val="center"/>
              <w:rPr>
                <w:sz w:val="20"/>
              </w:rPr>
            </w:pPr>
            <w:hyperlink r:id="rId156">
              <w:r>
                <w:rPr>
                  <w:spacing w:val="-1"/>
                  <w:sz w:val="20"/>
                </w:rPr>
                <w:t xml:space="preserve">Pravilnik </w:t>
              </w:r>
              <w:r>
                <w:rPr>
                  <w:sz w:val="20"/>
                </w:rPr>
                <w:t>o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57">
              <w:r>
                <w:rPr>
                  <w:sz w:val="20"/>
                </w:rPr>
                <w:t>metodama</w:t>
              </w:r>
            </w:hyperlink>
          </w:p>
          <w:p w14:paraId="44E8A207" w14:textId="77777777" w:rsidR="0063392B" w:rsidRDefault="0063392B">
            <w:pPr>
              <w:pStyle w:val="TableParagraph"/>
              <w:spacing w:line="236" w:lineRule="exact"/>
              <w:ind w:left="461" w:right="443" w:hanging="2"/>
              <w:jc w:val="center"/>
              <w:rPr>
                <w:sz w:val="20"/>
              </w:rPr>
            </w:pPr>
            <w:hyperlink r:id="rId158">
              <w:r>
                <w:rPr>
                  <w:sz w:val="20"/>
                </w:rPr>
                <w:t>procjene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59">
              <w:r>
                <w:rPr>
                  <w:spacing w:val="-1"/>
                  <w:sz w:val="20"/>
                </w:rPr>
                <w:t>vrijednosti</w:t>
              </w:r>
            </w:hyperlink>
          </w:p>
        </w:tc>
        <w:tc>
          <w:tcPr>
            <w:tcW w:w="1841" w:type="dxa"/>
          </w:tcPr>
          <w:p w14:paraId="2B9CC46E" w14:textId="77777777" w:rsidR="0063392B" w:rsidRDefault="0063392B">
            <w:pPr>
              <w:pStyle w:val="TableParagraph"/>
              <w:rPr>
                <w:b/>
              </w:rPr>
            </w:pPr>
          </w:p>
          <w:p w14:paraId="38287A4A" w14:textId="77777777" w:rsidR="0063392B" w:rsidRDefault="0063392B">
            <w:pPr>
              <w:pStyle w:val="TableParagraph"/>
              <w:rPr>
                <w:b/>
              </w:rPr>
            </w:pPr>
          </w:p>
          <w:p w14:paraId="03E849EB" w14:textId="77777777" w:rsidR="0063392B" w:rsidRDefault="0063392B">
            <w:pPr>
              <w:pStyle w:val="TableParagraph"/>
              <w:rPr>
                <w:b/>
              </w:rPr>
            </w:pPr>
          </w:p>
          <w:p w14:paraId="01687878" w14:textId="77777777" w:rsidR="0063392B" w:rsidRDefault="00000000">
            <w:pPr>
              <w:pStyle w:val="TableParagraph"/>
              <w:spacing w:before="164"/>
              <w:ind w:left="165" w:right="148" w:firstLine="245"/>
              <w:rPr>
                <w:sz w:val="20"/>
              </w:rPr>
            </w:pPr>
            <w:r>
              <w:rPr>
                <w:sz w:val="20"/>
              </w:rPr>
              <w:t>1. Sklapanje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okvirnog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</w:p>
          <w:p w14:paraId="1FE23AA2" w14:textId="77777777" w:rsidR="0063392B" w:rsidRDefault="00000000">
            <w:pPr>
              <w:pStyle w:val="TableParagraph"/>
              <w:ind w:left="401" w:right="385" w:hanging="4"/>
              <w:jc w:val="center"/>
              <w:rPr>
                <w:sz w:val="20"/>
              </w:rPr>
            </w:pPr>
            <w:r>
              <w:rPr>
                <w:sz w:val="20"/>
              </w:rPr>
              <w:t>sa sudskim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vještakom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građevinske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struke</w:t>
            </w:r>
          </w:p>
          <w:p w14:paraId="44F024AE" w14:textId="77777777" w:rsidR="0063392B" w:rsidRDefault="00000000">
            <w:pPr>
              <w:pStyle w:val="TableParagraph"/>
              <w:ind w:left="201" w:right="193"/>
              <w:jc w:val="center"/>
              <w:rPr>
                <w:sz w:val="20"/>
              </w:rPr>
            </w:pPr>
            <w:r>
              <w:rPr>
                <w:sz w:val="20"/>
              </w:rPr>
              <w:t>(procjeniteljem)</w:t>
            </w:r>
          </w:p>
        </w:tc>
        <w:tc>
          <w:tcPr>
            <w:tcW w:w="2268" w:type="dxa"/>
          </w:tcPr>
          <w:p w14:paraId="4BBC05A8" w14:textId="77777777" w:rsidR="0063392B" w:rsidRDefault="00000000">
            <w:pPr>
              <w:pStyle w:val="TableParagraph"/>
              <w:ind w:left="166" w:right="150"/>
              <w:jc w:val="center"/>
              <w:rPr>
                <w:sz w:val="20"/>
              </w:rPr>
            </w:pPr>
            <w:r>
              <w:rPr>
                <w:sz w:val="20"/>
              </w:rPr>
              <w:t>Prodaji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prethodi procjena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tržišne vrijednosti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nekretnine koju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utvrđuje ovlašteni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sudski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vještak</w:t>
            </w:r>
          </w:p>
          <w:p w14:paraId="0731E97B" w14:textId="77777777" w:rsidR="0063392B" w:rsidRDefault="00000000">
            <w:pPr>
              <w:pStyle w:val="TableParagraph"/>
              <w:spacing w:line="234" w:lineRule="exact"/>
              <w:ind w:left="162" w:right="150"/>
              <w:jc w:val="center"/>
              <w:rPr>
                <w:sz w:val="20"/>
              </w:rPr>
            </w:pPr>
            <w:r>
              <w:rPr>
                <w:sz w:val="20"/>
              </w:rPr>
              <w:t>građevinske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struke.</w:t>
            </w:r>
          </w:p>
          <w:p w14:paraId="20D6D94B" w14:textId="77777777" w:rsidR="0063392B" w:rsidRDefault="00000000">
            <w:pPr>
              <w:pStyle w:val="TableParagraph"/>
              <w:ind w:left="165" w:right="150"/>
              <w:jc w:val="center"/>
              <w:rPr>
                <w:sz w:val="20"/>
              </w:rPr>
            </w:pPr>
            <w:r>
              <w:rPr>
                <w:sz w:val="20"/>
              </w:rPr>
              <w:t>Procjenu može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obavljati ovlašteni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sudski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vještak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kojim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je sklopljen okvirni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 za izradu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elaborata o procjeni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tržišne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</w:p>
          <w:p w14:paraId="6D5AE244" w14:textId="77777777" w:rsidR="0063392B" w:rsidRDefault="00000000">
            <w:pPr>
              <w:pStyle w:val="TableParagraph"/>
              <w:spacing w:line="213" w:lineRule="exact"/>
              <w:ind w:left="160" w:right="150"/>
              <w:jc w:val="center"/>
              <w:rPr>
                <w:sz w:val="20"/>
              </w:rPr>
            </w:pPr>
            <w:r>
              <w:rPr>
                <w:sz w:val="20"/>
              </w:rPr>
              <w:t>nekretnina.</w:t>
            </w:r>
          </w:p>
        </w:tc>
        <w:tc>
          <w:tcPr>
            <w:tcW w:w="1447" w:type="dxa"/>
          </w:tcPr>
          <w:p w14:paraId="52A74A9B" w14:textId="77777777" w:rsidR="0063392B" w:rsidRDefault="0063392B">
            <w:pPr>
              <w:pStyle w:val="TableParagraph"/>
              <w:rPr>
                <w:b/>
              </w:rPr>
            </w:pPr>
          </w:p>
          <w:p w14:paraId="76E5F88B" w14:textId="77777777" w:rsidR="0063392B" w:rsidRDefault="0063392B">
            <w:pPr>
              <w:pStyle w:val="TableParagraph"/>
              <w:rPr>
                <w:b/>
              </w:rPr>
            </w:pPr>
          </w:p>
          <w:p w14:paraId="6F7CDD56" w14:textId="77777777" w:rsidR="0063392B" w:rsidRDefault="0063392B">
            <w:pPr>
              <w:pStyle w:val="TableParagraph"/>
              <w:rPr>
                <w:b/>
              </w:rPr>
            </w:pPr>
          </w:p>
          <w:p w14:paraId="24441B5D" w14:textId="77777777" w:rsidR="0063392B" w:rsidRDefault="0063392B">
            <w:pPr>
              <w:pStyle w:val="TableParagraph"/>
              <w:rPr>
                <w:b/>
              </w:rPr>
            </w:pPr>
          </w:p>
          <w:p w14:paraId="63DA80A5" w14:textId="77777777" w:rsidR="0063392B" w:rsidRDefault="0063392B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0862D2E" w14:textId="77777777" w:rsidR="0063392B" w:rsidRDefault="00000000">
            <w:pPr>
              <w:pStyle w:val="TableParagraph"/>
              <w:ind w:left="255" w:right="237" w:firstLine="1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sklopljenih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ugovora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godišnje</w:t>
            </w:r>
          </w:p>
        </w:tc>
        <w:tc>
          <w:tcPr>
            <w:tcW w:w="1536" w:type="dxa"/>
          </w:tcPr>
          <w:p w14:paraId="4680257D" w14:textId="77777777" w:rsidR="0063392B" w:rsidRDefault="0063392B">
            <w:pPr>
              <w:pStyle w:val="TableParagraph"/>
              <w:rPr>
                <w:b/>
              </w:rPr>
            </w:pPr>
          </w:p>
          <w:p w14:paraId="3D2AF5D7" w14:textId="77777777" w:rsidR="0063392B" w:rsidRDefault="0063392B">
            <w:pPr>
              <w:pStyle w:val="TableParagraph"/>
              <w:rPr>
                <w:b/>
              </w:rPr>
            </w:pPr>
          </w:p>
          <w:p w14:paraId="3426133F" w14:textId="77777777" w:rsidR="0063392B" w:rsidRDefault="0063392B">
            <w:pPr>
              <w:pStyle w:val="TableParagraph"/>
              <w:rPr>
                <w:b/>
              </w:rPr>
            </w:pPr>
          </w:p>
          <w:p w14:paraId="33BD1F12" w14:textId="77777777" w:rsidR="0063392B" w:rsidRDefault="0063392B">
            <w:pPr>
              <w:pStyle w:val="TableParagraph"/>
              <w:rPr>
                <w:b/>
              </w:rPr>
            </w:pPr>
          </w:p>
          <w:p w14:paraId="795DBE71" w14:textId="77777777" w:rsidR="0063392B" w:rsidRDefault="0063392B">
            <w:pPr>
              <w:pStyle w:val="TableParagraph"/>
              <w:rPr>
                <w:b/>
              </w:rPr>
            </w:pPr>
          </w:p>
          <w:p w14:paraId="1C5FEB24" w14:textId="77777777" w:rsidR="0063392B" w:rsidRDefault="0063392B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6CC81BF" w14:textId="77777777" w:rsidR="0063392B" w:rsidRDefault="00000000">
            <w:pPr>
              <w:pStyle w:val="TableParagraph"/>
              <w:ind w:left="565" w:right="555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274" w:type="dxa"/>
          </w:tcPr>
          <w:p w14:paraId="0E9A42AC" w14:textId="77777777" w:rsidR="0063392B" w:rsidRDefault="0063392B">
            <w:pPr>
              <w:pStyle w:val="TableParagraph"/>
              <w:rPr>
                <w:b/>
              </w:rPr>
            </w:pPr>
          </w:p>
          <w:p w14:paraId="4EFC827F" w14:textId="77777777" w:rsidR="0063392B" w:rsidRDefault="0063392B">
            <w:pPr>
              <w:pStyle w:val="TableParagraph"/>
              <w:rPr>
                <w:b/>
              </w:rPr>
            </w:pPr>
          </w:p>
          <w:p w14:paraId="48271CF3" w14:textId="77777777" w:rsidR="0063392B" w:rsidRDefault="0063392B">
            <w:pPr>
              <w:pStyle w:val="TableParagraph"/>
              <w:rPr>
                <w:b/>
              </w:rPr>
            </w:pPr>
          </w:p>
          <w:p w14:paraId="1F8E75D0" w14:textId="77777777" w:rsidR="0063392B" w:rsidRDefault="0063392B">
            <w:pPr>
              <w:pStyle w:val="TableParagraph"/>
              <w:rPr>
                <w:b/>
              </w:rPr>
            </w:pPr>
          </w:p>
          <w:p w14:paraId="374A76BE" w14:textId="77777777" w:rsidR="0063392B" w:rsidRDefault="0063392B">
            <w:pPr>
              <w:pStyle w:val="TableParagraph"/>
              <w:rPr>
                <w:b/>
              </w:rPr>
            </w:pPr>
          </w:p>
          <w:p w14:paraId="3EBA2A1F" w14:textId="77777777" w:rsidR="0063392B" w:rsidRDefault="0063392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6EEAB9A" w14:textId="77777777" w:rsidR="0063392B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0D39D93D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7F4FA5AA" w14:textId="77777777" w:rsidR="0063392B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  <w:tc>
          <w:tcPr>
            <w:tcW w:w="1557" w:type="dxa"/>
          </w:tcPr>
          <w:p w14:paraId="2D9366EA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0ADFF81A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92B" w14:paraId="7DC39770" w14:textId="77777777">
        <w:trPr>
          <w:trHeight w:val="2815"/>
        </w:trPr>
        <w:tc>
          <w:tcPr>
            <w:tcW w:w="1668" w:type="dxa"/>
            <w:vMerge/>
            <w:tcBorders>
              <w:top w:val="nil"/>
            </w:tcBorders>
          </w:tcPr>
          <w:p w14:paraId="528E015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CD67DD0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3BA55D2B" w14:textId="77777777" w:rsidR="0063392B" w:rsidRDefault="0063392B">
            <w:pPr>
              <w:pStyle w:val="TableParagraph"/>
              <w:rPr>
                <w:b/>
              </w:rPr>
            </w:pPr>
          </w:p>
          <w:p w14:paraId="51F414D6" w14:textId="77777777" w:rsidR="0063392B" w:rsidRDefault="0063392B">
            <w:pPr>
              <w:pStyle w:val="TableParagraph"/>
              <w:rPr>
                <w:b/>
              </w:rPr>
            </w:pPr>
          </w:p>
          <w:p w14:paraId="1BD023E5" w14:textId="77777777" w:rsidR="0063392B" w:rsidRDefault="00000000">
            <w:pPr>
              <w:pStyle w:val="TableParagraph"/>
              <w:spacing w:before="189"/>
              <w:ind w:left="350" w:right="332" w:firstLine="99"/>
              <w:rPr>
                <w:sz w:val="20"/>
              </w:rPr>
            </w:pPr>
            <w:r>
              <w:rPr>
                <w:sz w:val="20"/>
              </w:rPr>
              <w:t>2. Procjena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(utvrđivanje)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namijenjenih</w:t>
            </w:r>
          </w:p>
          <w:p w14:paraId="1AFDCCFA" w14:textId="77777777" w:rsidR="0063392B" w:rsidRDefault="00000000">
            <w:pPr>
              <w:pStyle w:val="TableParagraph"/>
              <w:spacing w:line="234" w:lineRule="exact"/>
              <w:ind w:left="612"/>
              <w:rPr>
                <w:sz w:val="20"/>
              </w:rPr>
            </w:pPr>
            <w:r>
              <w:rPr>
                <w:sz w:val="20"/>
              </w:rPr>
              <w:t>prodaji</w:t>
            </w:r>
          </w:p>
        </w:tc>
        <w:tc>
          <w:tcPr>
            <w:tcW w:w="2268" w:type="dxa"/>
          </w:tcPr>
          <w:p w14:paraId="15AD62EC" w14:textId="77777777" w:rsidR="0063392B" w:rsidRDefault="00000000">
            <w:pPr>
              <w:pStyle w:val="TableParagraph"/>
              <w:spacing w:before="1"/>
              <w:ind w:left="243" w:right="226" w:hanging="5"/>
              <w:jc w:val="center"/>
              <w:rPr>
                <w:sz w:val="20"/>
              </w:rPr>
            </w:pPr>
            <w:r>
              <w:rPr>
                <w:sz w:val="20"/>
              </w:rPr>
              <w:t>Približne vrijednosti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zemljišta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utvrđuju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14:paraId="37B8B1E1" w14:textId="77777777" w:rsidR="0063392B" w:rsidRDefault="00000000">
            <w:pPr>
              <w:pStyle w:val="TableParagraph"/>
              <w:ind w:left="130" w:right="115" w:firstLine="1"/>
              <w:jc w:val="center"/>
              <w:rPr>
                <w:sz w:val="20"/>
              </w:rPr>
            </w:pPr>
            <w:r>
              <w:rPr>
                <w:sz w:val="20"/>
              </w:rPr>
              <w:t>kao općenite, prosječne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vrijednosti zemljišta 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temelju podataka iz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zbirke kupoprodajnih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cijena,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primarno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ovisno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 namjeni površina,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načinu korištenja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uređenju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površina,</w:t>
            </w:r>
          </w:p>
          <w:p w14:paraId="438CDCC7" w14:textId="77777777" w:rsidR="0063392B" w:rsidRDefault="00000000">
            <w:pPr>
              <w:pStyle w:val="TableParagraph"/>
              <w:spacing w:line="232" w:lineRule="exact"/>
              <w:ind w:left="168" w:right="150"/>
              <w:jc w:val="center"/>
              <w:rPr>
                <w:sz w:val="20"/>
              </w:rPr>
            </w:pPr>
            <w:r>
              <w:rPr>
                <w:sz w:val="20"/>
              </w:rPr>
              <w:t>kategoriji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lokaciji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drugim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obilježjima</w:t>
            </w:r>
          </w:p>
        </w:tc>
        <w:tc>
          <w:tcPr>
            <w:tcW w:w="1447" w:type="dxa"/>
          </w:tcPr>
          <w:p w14:paraId="0DFEA88B" w14:textId="77777777" w:rsidR="0063392B" w:rsidRDefault="0063392B">
            <w:pPr>
              <w:pStyle w:val="TableParagraph"/>
              <w:rPr>
                <w:b/>
              </w:rPr>
            </w:pPr>
          </w:p>
          <w:p w14:paraId="7D94A5B3" w14:textId="77777777" w:rsidR="0063392B" w:rsidRDefault="0063392B">
            <w:pPr>
              <w:pStyle w:val="TableParagraph"/>
              <w:rPr>
                <w:b/>
              </w:rPr>
            </w:pPr>
          </w:p>
          <w:p w14:paraId="4AA5AFA0" w14:textId="77777777" w:rsidR="0063392B" w:rsidRDefault="0063392B">
            <w:pPr>
              <w:pStyle w:val="TableParagraph"/>
              <w:rPr>
                <w:b/>
              </w:rPr>
            </w:pPr>
          </w:p>
          <w:p w14:paraId="514F60AB" w14:textId="77777777" w:rsidR="0063392B" w:rsidRDefault="0063392B">
            <w:pPr>
              <w:pStyle w:val="TableParagraph"/>
              <w:rPr>
                <w:b/>
                <w:sz w:val="24"/>
              </w:rPr>
            </w:pPr>
          </w:p>
          <w:p w14:paraId="6D3C6E43" w14:textId="77777777" w:rsidR="0063392B" w:rsidRDefault="00000000">
            <w:pPr>
              <w:pStyle w:val="TableParagraph"/>
              <w:ind w:left="159" w:right="143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procijenjenih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</w:p>
        </w:tc>
        <w:tc>
          <w:tcPr>
            <w:tcW w:w="1536" w:type="dxa"/>
          </w:tcPr>
          <w:p w14:paraId="425F00FE" w14:textId="77777777" w:rsidR="0063392B" w:rsidRDefault="0063392B">
            <w:pPr>
              <w:pStyle w:val="TableParagraph"/>
              <w:rPr>
                <w:b/>
              </w:rPr>
            </w:pPr>
          </w:p>
          <w:p w14:paraId="51B5E577" w14:textId="77777777" w:rsidR="0063392B" w:rsidRDefault="0063392B">
            <w:pPr>
              <w:pStyle w:val="TableParagraph"/>
              <w:rPr>
                <w:b/>
              </w:rPr>
            </w:pPr>
          </w:p>
          <w:p w14:paraId="4A30F43A" w14:textId="77777777" w:rsidR="0063392B" w:rsidRDefault="0063392B">
            <w:pPr>
              <w:pStyle w:val="TableParagraph"/>
              <w:rPr>
                <w:b/>
              </w:rPr>
            </w:pPr>
          </w:p>
          <w:p w14:paraId="5316216C" w14:textId="77777777" w:rsidR="0063392B" w:rsidRDefault="0063392B">
            <w:pPr>
              <w:pStyle w:val="TableParagraph"/>
              <w:rPr>
                <w:b/>
              </w:rPr>
            </w:pPr>
          </w:p>
          <w:p w14:paraId="130D0999" w14:textId="77777777" w:rsidR="0063392B" w:rsidRDefault="0063392B">
            <w:pPr>
              <w:pStyle w:val="TableParagraph"/>
              <w:spacing w:before="1"/>
              <w:rPr>
                <w:b/>
              </w:rPr>
            </w:pPr>
          </w:p>
          <w:p w14:paraId="7635F27E" w14:textId="77777777" w:rsidR="0063392B" w:rsidRDefault="00000000">
            <w:pPr>
              <w:pStyle w:val="TableParagraph"/>
              <w:ind w:left="565" w:right="555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274" w:type="dxa"/>
          </w:tcPr>
          <w:p w14:paraId="0EA4C9A8" w14:textId="77777777" w:rsidR="0063392B" w:rsidRDefault="0063392B">
            <w:pPr>
              <w:pStyle w:val="TableParagraph"/>
              <w:rPr>
                <w:b/>
              </w:rPr>
            </w:pPr>
          </w:p>
          <w:p w14:paraId="62D8EB80" w14:textId="77777777" w:rsidR="0063392B" w:rsidRDefault="0063392B">
            <w:pPr>
              <w:pStyle w:val="TableParagraph"/>
              <w:rPr>
                <w:b/>
              </w:rPr>
            </w:pPr>
          </w:p>
          <w:p w14:paraId="36CF738E" w14:textId="77777777" w:rsidR="0063392B" w:rsidRDefault="0063392B">
            <w:pPr>
              <w:pStyle w:val="TableParagraph"/>
              <w:rPr>
                <w:b/>
              </w:rPr>
            </w:pPr>
          </w:p>
          <w:p w14:paraId="4F90D132" w14:textId="77777777" w:rsidR="0063392B" w:rsidRDefault="0063392B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1B6575D" w14:textId="77777777" w:rsidR="0063392B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4B42495A" w14:textId="77777777" w:rsidR="0063392B" w:rsidRDefault="0063392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904CEE0" w14:textId="77777777" w:rsidR="0063392B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  <w:tc>
          <w:tcPr>
            <w:tcW w:w="1557" w:type="dxa"/>
          </w:tcPr>
          <w:p w14:paraId="5881354D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1" w:type="dxa"/>
          </w:tcPr>
          <w:p w14:paraId="6FE6A136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95A995" w14:textId="77777777" w:rsidR="0063392B" w:rsidRDefault="0063392B">
      <w:pPr>
        <w:rPr>
          <w:rFonts w:ascii="Times New Roman"/>
          <w:sz w:val="20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2F97A9BF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843"/>
        <w:gridCol w:w="1841"/>
        <w:gridCol w:w="2268"/>
        <w:gridCol w:w="1447"/>
        <w:gridCol w:w="1536"/>
        <w:gridCol w:w="1274"/>
        <w:gridCol w:w="1557"/>
        <w:gridCol w:w="1351"/>
      </w:tblGrid>
      <w:tr w:rsidR="0063392B" w14:paraId="2E50B568" w14:textId="77777777">
        <w:trPr>
          <w:trHeight w:val="7035"/>
        </w:trPr>
        <w:tc>
          <w:tcPr>
            <w:tcW w:w="1668" w:type="dxa"/>
            <w:vMerge w:val="restart"/>
          </w:tcPr>
          <w:p w14:paraId="6857DE73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Merge w:val="restart"/>
          </w:tcPr>
          <w:p w14:paraId="0DFDC85C" w14:textId="77777777" w:rsidR="0063392B" w:rsidRDefault="0063392B">
            <w:pPr>
              <w:pStyle w:val="TableParagraph"/>
              <w:ind w:left="129" w:right="114"/>
              <w:jc w:val="center"/>
              <w:rPr>
                <w:sz w:val="20"/>
              </w:rPr>
            </w:pPr>
            <w:hyperlink r:id="rId160">
              <w:r>
                <w:rPr>
                  <w:sz w:val="20"/>
                </w:rPr>
                <w:t>nekretnina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61">
              <w:r>
                <w:rPr>
                  <w:sz w:val="20"/>
                </w:rPr>
                <w:t>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62">
              <w:r>
                <w:rPr>
                  <w:spacing w:val="-1"/>
                  <w:sz w:val="20"/>
                </w:rPr>
                <w:t xml:space="preserve">novine«, </w:t>
              </w:r>
              <w:r>
                <w:rPr>
                  <w:sz w:val="20"/>
                </w:rPr>
                <w:t>broj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63">
              <w:r>
                <w:rPr>
                  <w:sz w:val="20"/>
                </w:rPr>
                <w:t>105/15)</w:t>
              </w:r>
            </w:hyperlink>
          </w:p>
          <w:p w14:paraId="5BFC1815" w14:textId="77777777" w:rsidR="0063392B" w:rsidRDefault="0063392B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134D357" w14:textId="77777777" w:rsidR="0063392B" w:rsidRDefault="00000000">
            <w:pPr>
              <w:pStyle w:val="TableParagraph"/>
              <w:spacing w:before="1"/>
              <w:ind w:left="128" w:right="114"/>
              <w:jc w:val="center"/>
              <w:rPr>
                <w:sz w:val="20"/>
              </w:rPr>
            </w:pPr>
            <w:r>
              <w:rPr>
                <w:sz w:val="20"/>
              </w:rPr>
              <w:t>Uputa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priznavanju,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mjerenju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evidentiranju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129C9829" w14:textId="77777777" w:rsidR="0063392B" w:rsidRDefault="00000000">
            <w:pPr>
              <w:pStyle w:val="TableParagraph"/>
              <w:spacing w:before="1"/>
              <w:ind w:left="384" w:right="369" w:hanging="1"/>
              <w:jc w:val="center"/>
              <w:rPr>
                <w:sz w:val="20"/>
              </w:rPr>
            </w:pPr>
            <w:r>
              <w:rPr>
                <w:sz w:val="20"/>
              </w:rPr>
              <w:t>vlasništvu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Republike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Hrvatske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Ministarstvo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financija</w:t>
            </w:r>
          </w:p>
        </w:tc>
        <w:tc>
          <w:tcPr>
            <w:tcW w:w="1841" w:type="dxa"/>
          </w:tcPr>
          <w:p w14:paraId="1C86119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5E5CDC1D" w14:textId="77777777" w:rsidR="0063392B" w:rsidRDefault="00000000">
            <w:pPr>
              <w:pStyle w:val="TableParagraph"/>
              <w:ind w:left="135" w:right="49" w:firstLine="364"/>
              <w:rPr>
                <w:sz w:val="20"/>
              </w:rPr>
            </w:pPr>
            <w:r>
              <w:rPr>
                <w:sz w:val="20"/>
              </w:rPr>
              <w:t>nekretnina. Pri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utvrđivanju približnih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vrijednosti ne uzimaju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obzir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doprinosi.</w:t>
            </w:r>
          </w:p>
          <w:p w14:paraId="2B7528B7" w14:textId="77777777" w:rsidR="0063392B" w:rsidRDefault="00000000">
            <w:pPr>
              <w:pStyle w:val="TableParagraph"/>
              <w:ind w:left="135" w:right="119"/>
              <w:jc w:val="center"/>
              <w:rPr>
                <w:sz w:val="20"/>
              </w:rPr>
            </w:pPr>
            <w:r>
              <w:rPr>
                <w:sz w:val="20"/>
              </w:rPr>
              <w:t>Ako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postoji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dovoljan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broj poredbenih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kupoprodajnih cijena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promatranom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području,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približna</w:t>
            </w:r>
          </w:p>
          <w:p w14:paraId="48A7C8B3" w14:textId="77777777" w:rsidR="0063392B" w:rsidRDefault="00000000">
            <w:pPr>
              <w:pStyle w:val="TableParagraph"/>
              <w:ind w:left="173" w:right="161" w:firstLine="4"/>
              <w:jc w:val="center"/>
              <w:rPr>
                <w:sz w:val="20"/>
              </w:rPr>
            </w:pPr>
            <w:r>
              <w:rPr>
                <w:sz w:val="20"/>
              </w:rPr>
              <w:t>vrijednost može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utvrditi deduktivnom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metodom 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komparativnom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analizom s drugim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područjem. Približna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vrijednost zemljišta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iskazuje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iznos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67CB5B29" w14:textId="77777777" w:rsidR="0063392B" w:rsidRDefault="00000000">
            <w:pPr>
              <w:pStyle w:val="TableParagraph"/>
              <w:ind w:left="118" w:right="103"/>
              <w:jc w:val="center"/>
              <w:rPr>
                <w:sz w:val="20"/>
              </w:rPr>
            </w:pPr>
            <w:r>
              <w:rPr>
                <w:sz w:val="20"/>
              </w:rPr>
              <w:t>kunama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četvornome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metru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površine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</w:p>
          <w:p w14:paraId="7F750F74" w14:textId="77777777" w:rsidR="0063392B" w:rsidRDefault="00000000">
            <w:pPr>
              <w:pStyle w:val="TableParagraph"/>
              <w:ind w:left="118" w:right="104"/>
              <w:jc w:val="center"/>
              <w:rPr>
                <w:sz w:val="20"/>
              </w:rPr>
            </w:pPr>
            <w:r>
              <w:rPr>
                <w:sz w:val="20"/>
              </w:rPr>
              <w:t>uzor-česticu.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skladu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postojećim</w:t>
            </w:r>
          </w:p>
          <w:p w14:paraId="48DED3FE" w14:textId="77777777" w:rsidR="0063392B" w:rsidRDefault="00000000">
            <w:pPr>
              <w:pStyle w:val="TableParagraph"/>
              <w:spacing w:before="1"/>
              <w:ind w:left="586" w:right="570" w:hanging="4"/>
              <w:jc w:val="center"/>
              <w:rPr>
                <w:sz w:val="20"/>
              </w:rPr>
            </w:pPr>
            <w:r>
              <w:rPr>
                <w:sz w:val="20"/>
              </w:rPr>
              <w:t>običajima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uobičajenom</w:t>
            </w:r>
          </w:p>
          <w:p w14:paraId="2777A50C" w14:textId="77777777" w:rsidR="0063392B" w:rsidRDefault="00000000">
            <w:pPr>
              <w:pStyle w:val="TableParagraph"/>
              <w:ind w:left="216" w:right="201" w:firstLine="1"/>
              <w:jc w:val="center"/>
              <w:rPr>
                <w:sz w:val="20"/>
              </w:rPr>
            </w:pPr>
            <w:r>
              <w:rPr>
                <w:sz w:val="20"/>
              </w:rPr>
              <w:t>poslovnom prometu,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približna vrijednost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može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iskazati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iznos u eurima 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četvornome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metru</w:t>
            </w:r>
          </w:p>
          <w:p w14:paraId="340374CF" w14:textId="77777777" w:rsidR="0063392B" w:rsidRDefault="00000000">
            <w:pPr>
              <w:pStyle w:val="TableParagraph"/>
              <w:spacing w:line="232" w:lineRule="exact"/>
              <w:ind w:left="165" w:right="150"/>
              <w:jc w:val="center"/>
              <w:rPr>
                <w:sz w:val="20"/>
              </w:rPr>
            </w:pPr>
            <w:r>
              <w:rPr>
                <w:sz w:val="20"/>
              </w:rPr>
              <w:t>površine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uzor-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česticu.</w:t>
            </w:r>
          </w:p>
        </w:tc>
        <w:tc>
          <w:tcPr>
            <w:tcW w:w="1447" w:type="dxa"/>
          </w:tcPr>
          <w:p w14:paraId="03A4EC90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</w:tcPr>
          <w:p w14:paraId="69140F1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1943A87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E961DF7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</w:tcPr>
          <w:p w14:paraId="10086D2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92B" w14:paraId="6B07D028" w14:textId="77777777">
        <w:trPr>
          <w:trHeight w:val="1876"/>
        </w:trPr>
        <w:tc>
          <w:tcPr>
            <w:tcW w:w="1668" w:type="dxa"/>
            <w:vMerge/>
            <w:tcBorders>
              <w:top w:val="nil"/>
            </w:tcBorders>
          </w:tcPr>
          <w:p w14:paraId="694C25C1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9514830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14:paraId="2E4B2292" w14:textId="77777777" w:rsidR="0063392B" w:rsidRDefault="0063392B">
            <w:pPr>
              <w:pStyle w:val="TableParagraph"/>
              <w:rPr>
                <w:b/>
              </w:rPr>
            </w:pPr>
          </w:p>
          <w:p w14:paraId="1379F94F" w14:textId="77777777" w:rsidR="0063392B" w:rsidRDefault="0063392B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495DFD00" w14:textId="77777777" w:rsidR="0063392B" w:rsidRDefault="00000000">
            <w:pPr>
              <w:pStyle w:val="TableParagraph"/>
              <w:ind w:left="307" w:right="286" w:firstLine="245"/>
              <w:rPr>
                <w:sz w:val="20"/>
              </w:rPr>
            </w:pPr>
            <w:r>
              <w:rPr>
                <w:sz w:val="20"/>
              </w:rPr>
              <w:t>3. Izrada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procjembenog</w:t>
            </w:r>
          </w:p>
          <w:p w14:paraId="35BFD6C5" w14:textId="77777777" w:rsidR="0063392B" w:rsidRDefault="00000000">
            <w:pPr>
              <w:pStyle w:val="TableParagraph"/>
              <w:spacing w:before="1"/>
              <w:ind w:left="516"/>
              <w:rPr>
                <w:sz w:val="20"/>
              </w:rPr>
            </w:pPr>
            <w:r>
              <w:rPr>
                <w:sz w:val="20"/>
              </w:rPr>
              <w:t>elaborata</w:t>
            </w:r>
          </w:p>
        </w:tc>
        <w:tc>
          <w:tcPr>
            <w:tcW w:w="2268" w:type="dxa"/>
          </w:tcPr>
          <w:p w14:paraId="1B9F2161" w14:textId="77777777" w:rsidR="0063392B" w:rsidRDefault="00000000">
            <w:pPr>
              <w:pStyle w:val="TableParagraph"/>
              <w:ind w:left="223" w:right="206" w:firstLine="1"/>
              <w:jc w:val="center"/>
              <w:rPr>
                <w:sz w:val="20"/>
              </w:rPr>
            </w:pPr>
            <w:r>
              <w:rPr>
                <w:sz w:val="20"/>
              </w:rPr>
              <w:t>Dokument kojim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procjena vrijednosti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 jasno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prezentira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pisanom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obliku,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obuhvaća</w:t>
            </w:r>
          </w:p>
          <w:p w14:paraId="42D04999" w14:textId="77777777" w:rsidR="0063392B" w:rsidRDefault="00000000">
            <w:pPr>
              <w:pStyle w:val="TableParagraph"/>
              <w:spacing w:line="236" w:lineRule="exact"/>
              <w:ind w:left="403" w:right="386" w:hanging="1"/>
              <w:jc w:val="center"/>
              <w:rPr>
                <w:sz w:val="20"/>
              </w:rPr>
            </w:pPr>
            <w:r>
              <w:rPr>
                <w:sz w:val="20"/>
              </w:rPr>
              <w:t>nalaz i mišljenje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stalnoga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sudskog</w:t>
            </w:r>
          </w:p>
        </w:tc>
        <w:tc>
          <w:tcPr>
            <w:tcW w:w="1447" w:type="dxa"/>
          </w:tcPr>
          <w:p w14:paraId="4BA457BC" w14:textId="77777777" w:rsidR="0063392B" w:rsidRDefault="0063392B">
            <w:pPr>
              <w:pStyle w:val="TableParagraph"/>
              <w:rPr>
                <w:b/>
              </w:rPr>
            </w:pPr>
          </w:p>
          <w:p w14:paraId="7AC6A960" w14:textId="77777777" w:rsidR="0063392B" w:rsidRDefault="0063392B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325CBF29" w14:textId="77777777" w:rsidR="0063392B" w:rsidRDefault="00000000">
            <w:pPr>
              <w:pStyle w:val="TableParagraph"/>
              <w:ind w:left="116" w:right="10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Broj izrađenih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elaborata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godišnje</w:t>
            </w:r>
          </w:p>
        </w:tc>
        <w:tc>
          <w:tcPr>
            <w:tcW w:w="1536" w:type="dxa"/>
          </w:tcPr>
          <w:p w14:paraId="2B1E6854" w14:textId="77777777" w:rsidR="0063392B" w:rsidRDefault="0063392B">
            <w:pPr>
              <w:pStyle w:val="TableParagraph"/>
              <w:rPr>
                <w:b/>
              </w:rPr>
            </w:pPr>
          </w:p>
          <w:p w14:paraId="48952F96" w14:textId="77777777" w:rsidR="0063392B" w:rsidRDefault="0063392B">
            <w:pPr>
              <w:pStyle w:val="TableParagraph"/>
              <w:rPr>
                <w:b/>
              </w:rPr>
            </w:pPr>
          </w:p>
          <w:p w14:paraId="1E4F7BDD" w14:textId="77777777" w:rsidR="0063392B" w:rsidRDefault="0063392B">
            <w:pPr>
              <w:pStyle w:val="TableParagraph"/>
              <w:rPr>
                <w:b/>
                <w:sz w:val="26"/>
              </w:rPr>
            </w:pPr>
          </w:p>
          <w:p w14:paraId="6A4F961D" w14:textId="77777777" w:rsidR="0063392B" w:rsidRDefault="00000000">
            <w:pPr>
              <w:pStyle w:val="TableParagraph"/>
              <w:ind w:left="565" w:right="555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274" w:type="dxa"/>
          </w:tcPr>
          <w:p w14:paraId="0A3EC5A8" w14:textId="77777777" w:rsidR="0063392B" w:rsidRDefault="0063392B">
            <w:pPr>
              <w:pStyle w:val="TableParagraph"/>
              <w:rPr>
                <w:b/>
              </w:rPr>
            </w:pPr>
          </w:p>
          <w:p w14:paraId="25317FD2" w14:textId="77777777" w:rsidR="0063392B" w:rsidRDefault="0063392B">
            <w:pPr>
              <w:pStyle w:val="TableParagraph"/>
              <w:rPr>
                <w:b/>
              </w:rPr>
            </w:pPr>
          </w:p>
          <w:p w14:paraId="77016132" w14:textId="77777777" w:rsidR="0063392B" w:rsidRDefault="00000000">
            <w:pPr>
              <w:pStyle w:val="TableParagraph"/>
              <w:spacing w:before="187"/>
              <w:ind w:left="14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0AFAA710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CE7D9DE" w14:textId="77777777" w:rsidR="0063392B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  <w:tc>
          <w:tcPr>
            <w:tcW w:w="1557" w:type="dxa"/>
          </w:tcPr>
          <w:p w14:paraId="759DF74E" w14:textId="77777777" w:rsidR="0063392B" w:rsidRDefault="0063392B">
            <w:pPr>
              <w:pStyle w:val="TableParagraph"/>
              <w:rPr>
                <w:b/>
              </w:rPr>
            </w:pPr>
          </w:p>
          <w:p w14:paraId="48256D7C" w14:textId="77777777" w:rsidR="0063392B" w:rsidRDefault="0063392B">
            <w:pPr>
              <w:pStyle w:val="TableParagraph"/>
              <w:rPr>
                <w:b/>
              </w:rPr>
            </w:pPr>
          </w:p>
          <w:p w14:paraId="5EE61B84" w14:textId="77777777" w:rsidR="0063392B" w:rsidRDefault="00000000">
            <w:pPr>
              <w:pStyle w:val="TableParagraph"/>
              <w:spacing w:before="187"/>
              <w:ind w:left="424" w:right="216" w:hanging="185"/>
              <w:rPr>
                <w:sz w:val="20"/>
              </w:rPr>
            </w:pPr>
            <w:r>
              <w:rPr>
                <w:spacing w:val="-1"/>
                <w:sz w:val="20"/>
              </w:rPr>
              <w:t>Procjembeni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elaborat</w:t>
            </w:r>
          </w:p>
        </w:tc>
        <w:tc>
          <w:tcPr>
            <w:tcW w:w="1351" w:type="dxa"/>
          </w:tcPr>
          <w:p w14:paraId="3CBA7F41" w14:textId="7757C124" w:rsidR="0063392B" w:rsidRDefault="00000000">
            <w:pPr>
              <w:pStyle w:val="TableParagraph"/>
              <w:ind w:left="125" w:right="105" w:hanging="2"/>
              <w:jc w:val="center"/>
              <w:rPr>
                <w:sz w:val="20"/>
              </w:rPr>
            </w:pPr>
            <w:r>
              <w:rPr>
                <w:sz w:val="20"/>
              </w:rPr>
              <w:t>Općina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tijekom</w:t>
            </w:r>
            <w:r>
              <w:rPr>
                <w:spacing w:val="1"/>
                <w:sz w:val="20"/>
              </w:rPr>
              <w:t xml:space="preserve"> </w:t>
            </w:r>
            <w:r w:rsidR="00E32D9E">
              <w:rPr>
                <w:spacing w:val="-1"/>
                <w:sz w:val="20"/>
              </w:rPr>
              <w:t>2025</w:t>
            </w:r>
            <w:r>
              <w:rPr>
                <w:spacing w:val="-1"/>
                <w:sz w:val="20"/>
              </w:rPr>
              <w:t xml:space="preserve">. </w:t>
            </w:r>
            <w:r>
              <w:rPr>
                <w:sz w:val="20"/>
              </w:rPr>
              <w:t>godine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planira</w:t>
            </w:r>
          </w:p>
          <w:p w14:paraId="59B0B475" w14:textId="77777777" w:rsidR="0063392B" w:rsidRDefault="00000000">
            <w:pPr>
              <w:pStyle w:val="TableParagraph"/>
              <w:spacing w:line="236" w:lineRule="exact"/>
              <w:ind w:left="209" w:right="195" w:firstLine="1"/>
              <w:jc w:val="center"/>
              <w:rPr>
                <w:sz w:val="20"/>
              </w:rPr>
            </w:pPr>
            <w:r>
              <w:rPr>
                <w:sz w:val="20"/>
              </w:rPr>
              <w:t>procjenu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nekretnina</w:t>
            </w:r>
          </w:p>
        </w:tc>
      </w:tr>
    </w:tbl>
    <w:p w14:paraId="25C97EB3" w14:textId="77777777" w:rsidR="0063392B" w:rsidRDefault="0063392B">
      <w:pPr>
        <w:spacing w:line="236" w:lineRule="exact"/>
        <w:jc w:val="center"/>
        <w:rPr>
          <w:sz w:val="20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3E0E6FB8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843"/>
        <w:gridCol w:w="1841"/>
        <w:gridCol w:w="2268"/>
        <w:gridCol w:w="1447"/>
        <w:gridCol w:w="1536"/>
        <w:gridCol w:w="1274"/>
        <w:gridCol w:w="1557"/>
        <w:gridCol w:w="1351"/>
      </w:tblGrid>
      <w:tr w:rsidR="0063392B" w14:paraId="5A2F16C1" w14:textId="77777777">
        <w:trPr>
          <w:trHeight w:val="6331"/>
        </w:trPr>
        <w:tc>
          <w:tcPr>
            <w:tcW w:w="1668" w:type="dxa"/>
          </w:tcPr>
          <w:p w14:paraId="4AE0C5C0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2C0F43C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14:paraId="60A7C16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1EB41272" w14:textId="77777777" w:rsidR="0063392B" w:rsidRDefault="00000000">
            <w:pPr>
              <w:pStyle w:val="TableParagraph"/>
              <w:ind w:left="132" w:right="115" w:hanging="6"/>
              <w:jc w:val="center"/>
              <w:rPr>
                <w:sz w:val="20"/>
              </w:rPr>
            </w:pPr>
            <w:r>
              <w:rPr>
                <w:sz w:val="20"/>
              </w:rPr>
              <w:t>vještaka za procjenu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nekretnina ili procjenu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stalnoga sudskog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procjenitelja. Sadržaj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izraditi sukladno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zakonskim propisima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aktima te uputama iz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ugovora sklopljenog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izabranim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sudskim</w:t>
            </w:r>
          </w:p>
          <w:p w14:paraId="7D345A74" w14:textId="77777777" w:rsidR="0063392B" w:rsidRDefault="00000000">
            <w:pPr>
              <w:pStyle w:val="TableParagraph"/>
              <w:ind w:left="168" w:right="155" w:firstLine="3"/>
              <w:jc w:val="center"/>
              <w:rPr>
                <w:sz w:val="20"/>
              </w:rPr>
            </w:pPr>
            <w:r>
              <w:rPr>
                <w:sz w:val="20"/>
              </w:rPr>
              <w:t>vještakom. Ako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procjembeni elaborat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izrađuje za procjenu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naknade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potpuno izvlaštenu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nekretninu 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</w:p>
          <w:p w14:paraId="5C7F1970" w14:textId="77777777" w:rsidR="0063392B" w:rsidRDefault="00000000">
            <w:pPr>
              <w:pStyle w:val="TableParagraph"/>
              <w:ind w:left="123" w:right="105" w:hanging="1"/>
              <w:jc w:val="center"/>
              <w:rPr>
                <w:sz w:val="20"/>
              </w:rPr>
            </w:pPr>
            <w:r>
              <w:rPr>
                <w:sz w:val="20"/>
              </w:rPr>
              <w:t>djelomično izvlaštenu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procjenu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naknade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ustanovljenje zakupa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 procjenu naknade 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ustanovljenje služnosti,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za svaku će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nekretninu koja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predmet tog pravnog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izraditi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zasebni</w:t>
            </w:r>
          </w:p>
          <w:p w14:paraId="12FFBCED" w14:textId="77777777" w:rsidR="0063392B" w:rsidRDefault="00000000">
            <w:pPr>
              <w:pStyle w:val="TableParagraph"/>
              <w:spacing w:line="215" w:lineRule="exact"/>
              <w:ind w:left="162" w:right="15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procjembeni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elaborat.</w:t>
            </w:r>
          </w:p>
        </w:tc>
        <w:tc>
          <w:tcPr>
            <w:tcW w:w="1447" w:type="dxa"/>
          </w:tcPr>
          <w:p w14:paraId="77FF7E6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</w:tcPr>
          <w:p w14:paraId="1FA11900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0248D7E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F8FE75A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</w:tcPr>
          <w:p w14:paraId="0EAB3C25" w14:textId="77777777" w:rsidR="0063392B" w:rsidRDefault="00000000">
            <w:pPr>
              <w:pStyle w:val="TableParagraph"/>
              <w:ind w:left="151" w:right="135" w:hanging="1"/>
              <w:jc w:val="center"/>
              <w:rPr>
                <w:sz w:val="20"/>
              </w:rPr>
            </w:pPr>
            <w:r>
              <w:rPr>
                <w:sz w:val="20"/>
              </w:rPr>
              <w:t>za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čestice koje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namijenjene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prodaji</w:t>
            </w:r>
          </w:p>
        </w:tc>
      </w:tr>
    </w:tbl>
    <w:p w14:paraId="5B88D69C" w14:textId="77777777" w:rsidR="0063392B" w:rsidRDefault="0063392B">
      <w:pPr>
        <w:jc w:val="center"/>
        <w:rPr>
          <w:sz w:val="20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2B9DF91D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666A8A3A" w14:textId="77777777" w:rsidR="0063392B" w:rsidRDefault="00000000">
      <w:pPr>
        <w:pStyle w:val="Odlomakpopisa"/>
        <w:numPr>
          <w:ilvl w:val="0"/>
          <w:numId w:val="9"/>
        </w:numPr>
        <w:tabs>
          <w:tab w:val="left" w:pos="618"/>
          <w:tab w:val="left" w:pos="619"/>
        </w:tabs>
        <w:spacing w:before="99" w:after="46"/>
        <w:ind w:left="618" w:hanging="407"/>
        <w:jc w:val="left"/>
        <w:rPr>
          <w:b/>
          <w:sz w:val="26"/>
        </w:rPr>
      </w:pPr>
      <w:bookmarkStart w:id="31" w:name="_bookmark31"/>
      <w:bookmarkEnd w:id="31"/>
      <w:r>
        <w:rPr>
          <w:b/>
          <w:sz w:val="26"/>
        </w:rPr>
        <w:t>POSEBAN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CILJ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1.4.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„Usklađenje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kontinuirano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predlaganje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donošenje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novih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akata“</w:t>
      </w: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1984"/>
        <w:gridCol w:w="1985"/>
        <w:gridCol w:w="1846"/>
        <w:gridCol w:w="1558"/>
        <w:gridCol w:w="1467"/>
        <w:gridCol w:w="1490"/>
        <w:gridCol w:w="1303"/>
        <w:gridCol w:w="1486"/>
      </w:tblGrid>
      <w:tr w:rsidR="0063392B" w14:paraId="1A2FA19A" w14:textId="77777777">
        <w:trPr>
          <w:trHeight w:val="467"/>
        </w:trPr>
        <w:tc>
          <w:tcPr>
            <w:tcW w:w="14787" w:type="dxa"/>
            <w:gridSpan w:val="9"/>
            <w:shd w:val="clear" w:color="auto" w:fill="94B3D6"/>
          </w:tcPr>
          <w:p w14:paraId="2045B1DB" w14:textId="77777777" w:rsidR="0063392B" w:rsidRDefault="00000000">
            <w:pPr>
              <w:pStyle w:val="TableParagraph"/>
              <w:spacing w:line="234" w:lineRule="exact"/>
              <w:ind w:left="3265" w:right="3263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PRILOG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4: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POSEBAN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 1.4.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„Usklađenje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kontinuirano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predlaganje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donošenje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novih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akata“</w:t>
            </w:r>
          </w:p>
          <w:p w14:paraId="2CC4EFC8" w14:textId="27DFF937" w:rsidR="0063392B" w:rsidRDefault="00000000">
            <w:pPr>
              <w:pStyle w:val="TableParagraph"/>
              <w:spacing w:line="213" w:lineRule="exact"/>
              <w:ind w:left="3265" w:right="3254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</w:tr>
      <w:tr w:rsidR="0063392B" w14:paraId="730A5743" w14:textId="77777777">
        <w:trPr>
          <w:trHeight w:val="1173"/>
        </w:trPr>
        <w:tc>
          <w:tcPr>
            <w:tcW w:w="1668" w:type="dxa"/>
            <w:shd w:val="clear" w:color="auto" w:fill="DBE4F0"/>
          </w:tcPr>
          <w:p w14:paraId="30575189" w14:textId="77777777" w:rsidR="0063392B" w:rsidRDefault="0063392B">
            <w:pPr>
              <w:pStyle w:val="TableParagraph"/>
              <w:rPr>
                <w:b/>
              </w:rPr>
            </w:pPr>
          </w:p>
          <w:p w14:paraId="20DFBE47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42936489" w14:textId="77777777" w:rsidR="0063392B" w:rsidRDefault="00000000">
            <w:pPr>
              <w:pStyle w:val="TableParagraph"/>
              <w:spacing w:before="1"/>
              <w:ind w:left="52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1984" w:type="dxa"/>
            <w:shd w:val="clear" w:color="auto" w:fill="DBE4F0"/>
          </w:tcPr>
          <w:p w14:paraId="2B84C532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1F8DD872" w14:textId="77777777" w:rsidR="0063392B" w:rsidRDefault="00000000">
            <w:pPr>
              <w:pStyle w:val="TableParagraph"/>
              <w:ind w:left="125" w:right="10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985" w:type="dxa"/>
            <w:shd w:val="clear" w:color="auto" w:fill="DBE4F0"/>
          </w:tcPr>
          <w:p w14:paraId="1FB5599E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0B3BD1D3" w14:textId="77777777" w:rsidR="0063392B" w:rsidRDefault="00000000">
            <w:pPr>
              <w:pStyle w:val="TableParagraph"/>
              <w:ind w:left="361" w:right="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846" w:type="dxa"/>
            <w:shd w:val="clear" w:color="auto" w:fill="DBE4F0"/>
          </w:tcPr>
          <w:p w14:paraId="10ED53D0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7BB502F6" w14:textId="77777777" w:rsidR="0063392B" w:rsidRDefault="00000000">
            <w:pPr>
              <w:pStyle w:val="TableParagraph"/>
              <w:ind w:left="339" w:right="320" w:firstLine="36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AKTIVNOSTI</w:t>
            </w:r>
          </w:p>
        </w:tc>
        <w:tc>
          <w:tcPr>
            <w:tcW w:w="1558" w:type="dxa"/>
            <w:shd w:val="clear" w:color="auto" w:fill="DBE4F0"/>
          </w:tcPr>
          <w:p w14:paraId="6A3FA49B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269AB749" w14:textId="77777777" w:rsidR="0063392B" w:rsidRDefault="00000000">
            <w:pPr>
              <w:pStyle w:val="TableParagraph"/>
              <w:ind w:left="217" w:hanging="7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POKAZATELJI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67" w:type="dxa"/>
            <w:shd w:val="clear" w:color="auto" w:fill="DBE4F0"/>
          </w:tcPr>
          <w:p w14:paraId="1876315B" w14:textId="77777777" w:rsidR="0063392B" w:rsidRDefault="00000000">
            <w:pPr>
              <w:pStyle w:val="TableParagraph"/>
              <w:spacing w:before="117"/>
              <w:ind w:left="137" w:right="126" w:hanging="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90" w:type="dxa"/>
            <w:shd w:val="clear" w:color="auto" w:fill="DBE4F0"/>
          </w:tcPr>
          <w:p w14:paraId="09502EA1" w14:textId="77777777" w:rsidR="0063392B" w:rsidRDefault="00000000">
            <w:pPr>
              <w:pStyle w:val="TableParagraph"/>
              <w:spacing w:before="1"/>
              <w:ind w:left="161" w:right="15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64197D4D" w14:textId="77777777" w:rsidR="0063392B" w:rsidRDefault="00000000">
            <w:pPr>
              <w:pStyle w:val="TableParagraph"/>
              <w:spacing w:line="214" w:lineRule="exact"/>
              <w:ind w:left="157" w:right="15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303" w:type="dxa"/>
            <w:shd w:val="clear" w:color="auto" w:fill="DBE4F0"/>
          </w:tcPr>
          <w:p w14:paraId="40E8D042" w14:textId="77777777" w:rsidR="0063392B" w:rsidRDefault="0063392B">
            <w:pPr>
              <w:pStyle w:val="TableParagraph"/>
              <w:rPr>
                <w:b/>
              </w:rPr>
            </w:pPr>
          </w:p>
          <w:p w14:paraId="3E8A5349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5BA9F328" w14:textId="77777777" w:rsidR="0063392B" w:rsidRDefault="00000000">
            <w:pPr>
              <w:pStyle w:val="TableParagraph"/>
              <w:spacing w:before="1"/>
              <w:ind w:left="23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486" w:type="dxa"/>
            <w:shd w:val="clear" w:color="auto" w:fill="DBE4F0"/>
          </w:tcPr>
          <w:p w14:paraId="21E224FE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7BB1E77B" w14:textId="77777777" w:rsidR="0063392B" w:rsidRDefault="00000000">
            <w:pPr>
              <w:pStyle w:val="TableParagraph"/>
              <w:ind w:left="260" w:right="231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61DD430F" w14:textId="77777777">
        <w:trPr>
          <w:trHeight w:val="1641"/>
        </w:trPr>
        <w:tc>
          <w:tcPr>
            <w:tcW w:w="1668" w:type="dxa"/>
            <w:vMerge w:val="restart"/>
          </w:tcPr>
          <w:p w14:paraId="6EC28FA9" w14:textId="77777777" w:rsidR="0063392B" w:rsidRDefault="0063392B">
            <w:pPr>
              <w:pStyle w:val="TableParagraph"/>
              <w:rPr>
                <w:b/>
              </w:rPr>
            </w:pPr>
          </w:p>
          <w:p w14:paraId="390E3D02" w14:textId="77777777" w:rsidR="0063392B" w:rsidRDefault="0063392B">
            <w:pPr>
              <w:pStyle w:val="TableParagraph"/>
              <w:rPr>
                <w:b/>
              </w:rPr>
            </w:pPr>
          </w:p>
          <w:p w14:paraId="72473DE1" w14:textId="77777777" w:rsidR="0063392B" w:rsidRDefault="0063392B">
            <w:pPr>
              <w:pStyle w:val="TableParagraph"/>
              <w:rPr>
                <w:b/>
              </w:rPr>
            </w:pPr>
          </w:p>
          <w:p w14:paraId="321DDDDF" w14:textId="77777777" w:rsidR="0063392B" w:rsidRDefault="0063392B">
            <w:pPr>
              <w:pStyle w:val="TableParagraph"/>
              <w:rPr>
                <w:b/>
              </w:rPr>
            </w:pPr>
          </w:p>
          <w:p w14:paraId="3ED574AD" w14:textId="77777777" w:rsidR="0063392B" w:rsidRDefault="0063392B">
            <w:pPr>
              <w:pStyle w:val="TableParagraph"/>
              <w:rPr>
                <w:b/>
              </w:rPr>
            </w:pPr>
          </w:p>
          <w:p w14:paraId="1DE9E153" w14:textId="77777777" w:rsidR="0063392B" w:rsidRDefault="0063392B">
            <w:pPr>
              <w:pStyle w:val="TableParagraph"/>
              <w:rPr>
                <w:b/>
              </w:rPr>
            </w:pPr>
          </w:p>
          <w:p w14:paraId="3075E3C7" w14:textId="77777777" w:rsidR="0063392B" w:rsidRDefault="0063392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5B00CBB" w14:textId="77777777" w:rsidR="0063392B" w:rsidRDefault="00000000">
            <w:pPr>
              <w:pStyle w:val="TableParagraph"/>
              <w:spacing w:before="1"/>
              <w:ind w:left="110" w:right="10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Predlaganje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izmjena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3DE527B1" w14:textId="77777777" w:rsidR="0063392B" w:rsidRDefault="00000000">
            <w:pPr>
              <w:pStyle w:val="TableParagraph"/>
              <w:ind w:left="110" w:right="99"/>
              <w:jc w:val="center"/>
              <w:rPr>
                <w:sz w:val="20"/>
              </w:rPr>
            </w:pPr>
            <w:r>
              <w:rPr>
                <w:sz w:val="20"/>
              </w:rPr>
              <w:t>dopuna važećih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akata te izrade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prijedloga </w:t>
            </w:r>
            <w:r>
              <w:rPr>
                <w:sz w:val="20"/>
              </w:rPr>
              <w:t>novih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</w:p>
          <w:p w14:paraId="1B308F43" w14:textId="77777777" w:rsidR="0063392B" w:rsidRDefault="00000000">
            <w:pPr>
              <w:pStyle w:val="TableParagraph"/>
              <w:ind w:left="347" w:right="330" w:hanging="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poboljšanje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</w:t>
            </w:r>
          </w:p>
        </w:tc>
        <w:tc>
          <w:tcPr>
            <w:tcW w:w="1984" w:type="dxa"/>
            <w:vMerge w:val="restart"/>
          </w:tcPr>
          <w:p w14:paraId="30F4CEA3" w14:textId="77777777" w:rsidR="0063392B" w:rsidRDefault="0063392B">
            <w:pPr>
              <w:pStyle w:val="TableParagraph"/>
              <w:ind w:left="141" w:right="127"/>
              <w:jc w:val="center"/>
              <w:rPr>
                <w:sz w:val="20"/>
              </w:rPr>
            </w:pPr>
            <w:hyperlink r:id="rId164">
              <w:r>
                <w:rPr>
                  <w:sz w:val="20"/>
                </w:rPr>
                <w:t>Zakon</w:t>
              </w:r>
              <w:r>
                <w:rPr>
                  <w:spacing w:val="-7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5"/>
                  <w:sz w:val="20"/>
                </w:rPr>
                <w:t xml:space="preserve"> </w:t>
              </w:r>
              <w:r>
                <w:rPr>
                  <w:sz w:val="20"/>
                </w:rPr>
                <w:t>upravljanju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65">
              <w:r>
                <w:rPr>
                  <w:sz w:val="20"/>
                </w:rPr>
                <w:t>državnom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66">
              <w:r>
                <w:rPr>
                  <w:sz w:val="20"/>
                </w:rPr>
                <w:t>imovinom</w:t>
              </w:r>
            </w:hyperlink>
          </w:p>
          <w:p w14:paraId="3AA82020" w14:textId="77777777" w:rsidR="0063392B" w:rsidRDefault="0063392B">
            <w:pPr>
              <w:pStyle w:val="TableParagraph"/>
              <w:ind w:left="121" w:right="107"/>
              <w:jc w:val="center"/>
              <w:rPr>
                <w:sz w:val="20"/>
              </w:rPr>
            </w:pPr>
            <w:hyperlink r:id="rId167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68">
              <w:r>
                <w:rPr>
                  <w:sz w:val="20"/>
                </w:rPr>
                <w:t>broj 52/18)</w:t>
              </w:r>
            </w:hyperlink>
          </w:p>
          <w:p w14:paraId="5EE54E74" w14:textId="77777777" w:rsidR="0063392B" w:rsidRDefault="0063392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DFFA863" w14:textId="77777777" w:rsidR="0063392B" w:rsidRDefault="0063392B">
            <w:pPr>
              <w:pStyle w:val="TableParagraph"/>
              <w:ind w:left="175" w:right="157" w:hanging="4"/>
              <w:jc w:val="center"/>
              <w:rPr>
                <w:sz w:val="20"/>
              </w:rPr>
            </w:pPr>
            <w:hyperlink r:id="rId169">
              <w:r>
                <w:rPr>
                  <w:sz w:val="20"/>
                </w:rPr>
                <w:t>Zakon o procjeni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0">
              <w:r>
                <w:rPr>
                  <w:sz w:val="20"/>
                </w:rPr>
                <w:t>učinaka propisa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1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72">
              <w:r>
                <w:rPr>
                  <w:sz w:val="20"/>
                </w:rPr>
                <w:t>broj 44/17)</w:t>
              </w:r>
            </w:hyperlink>
          </w:p>
          <w:p w14:paraId="73EB952F" w14:textId="77777777" w:rsidR="0063392B" w:rsidRDefault="0063392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FC72742" w14:textId="77777777" w:rsidR="0063392B" w:rsidRDefault="0063392B">
            <w:pPr>
              <w:pStyle w:val="TableParagraph"/>
              <w:ind w:left="153" w:right="139" w:firstLine="1"/>
              <w:jc w:val="center"/>
              <w:rPr>
                <w:sz w:val="20"/>
              </w:rPr>
            </w:pPr>
            <w:hyperlink r:id="rId173">
              <w:r>
                <w:rPr>
                  <w:sz w:val="20"/>
                </w:rPr>
                <w:t>Zakon o pravu na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4">
              <w:r>
                <w:rPr>
                  <w:sz w:val="20"/>
                </w:rPr>
                <w:t>pristup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5">
              <w:r>
                <w:rPr>
                  <w:sz w:val="20"/>
                </w:rPr>
                <w:t>informacijama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6">
              <w:r>
                <w:rPr>
                  <w:spacing w:val="-1"/>
                  <w:sz w:val="20"/>
                </w:rPr>
                <w:t xml:space="preserve">(»Narodne </w:t>
              </w:r>
              <w:r>
                <w:rPr>
                  <w:sz w:val="20"/>
                </w:rPr>
                <w:t>novine«,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77">
              <w:r>
                <w:rPr>
                  <w:sz w:val="20"/>
                </w:rPr>
                <w:t>broj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25/13,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85/15)</w:t>
              </w:r>
            </w:hyperlink>
          </w:p>
        </w:tc>
        <w:tc>
          <w:tcPr>
            <w:tcW w:w="1985" w:type="dxa"/>
          </w:tcPr>
          <w:p w14:paraId="0639DA22" w14:textId="77777777" w:rsidR="0063392B" w:rsidRDefault="00000000">
            <w:pPr>
              <w:pStyle w:val="TableParagraph"/>
              <w:ind w:left="277" w:right="103" w:hanging="159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postojećih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području</w:t>
            </w:r>
          </w:p>
          <w:p w14:paraId="747204F1" w14:textId="77777777" w:rsidR="0063392B" w:rsidRDefault="00000000">
            <w:pPr>
              <w:pStyle w:val="TableParagraph"/>
              <w:spacing w:before="1"/>
              <w:ind w:left="512" w:right="494" w:hanging="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upravljanja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općinskom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imovinom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</w:p>
          <w:p w14:paraId="55349367" w14:textId="77777777" w:rsidR="0063392B" w:rsidRDefault="00000000">
            <w:pPr>
              <w:pStyle w:val="TableParagraph"/>
              <w:spacing w:line="232" w:lineRule="exact"/>
              <w:ind w:left="462" w:right="177" w:hanging="270"/>
              <w:jc w:val="both"/>
              <w:rPr>
                <w:sz w:val="20"/>
              </w:rPr>
            </w:pPr>
            <w:r>
              <w:rPr>
                <w:sz w:val="20"/>
              </w:rPr>
              <w:t>poticanje izmjene 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dopune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istih</w:t>
            </w:r>
          </w:p>
        </w:tc>
        <w:tc>
          <w:tcPr>
            <w:tcW w:w="1846" w:type="dxa"/>
          </w:tcPr>
          <w:p w14:paraId="5D07A803" w14:textId="77777777" w:rsidR="0063392B" w:rsidRDefault="00000000">
            <w:pPr>
              <w:pStyle w:val="TableParagraph"/>
              <w:spacing w:before="117"/>
              <w:ind w:left="157" w:right="145" w:hanging="1"/>
              <w:jc w:val="center"/>
              <w:rPr>
                <w:sz w:val="20"/>
              </w:rPr>
            </w:pPr>
            <w:r>
              <w:rPr>
                <w:sz w:val="20"/>
              </w:rPr>
              <w:t>Izrada izmjena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dopuna nacrta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provedba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savjetovanja 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zainteresiranom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javnošću</w:t>
            </w:r>
          </w:p>
        </w:tc>
        <w:tc>
          <w:tcPr>
            <w:tcW w:w="1558" w:type="dxa"/>
          </w:tcPr>
          <w:p w14:paraId="09C573E1" w14:textId="77777777" w:rsidR="0063392B" w:rsidRDefault="0063392B">
            <w:pPr>
              <w:pStyle w:val="TableParagraph"/>
              <w:rPr>
                <w:b/>
              </w:rPr>
            </w:pPr>
          </w:p>
          <w:p w14:paraId="76FB2AB8" w14:textId="77777777" w:rsidR="0063392B" w:rsidRDefault="0063392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CA2C696" w14:textId="77777777" w:rsidR="0063392B" w:rsidRDefault="00000000">
            <w:pPr>
              <w:pStyle w:val="TableParagraph"/>
              <w:ind w:left="339" w:right="326" w:hanging="4"/>
              <w:jc w:val="center"/>
              <w:rPr>
                <w:sz w:val="20"/>
              </w:rPr>
            </w:pPr>
            <w:r>
              <w:rPr>
                <w:sz w:val="20"/>
              </w:rPr>
              <w:t>Izmjene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postojećih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67" w:type="dxa"/>
          </w:tcPr>
          <w:p w14:paraId="2BA93824" w14:textId="77777777" w:rsidR="0063392B" w:rsidRDefault="0063392B">
            <w:pPr>
              <w:pStyle w:val="TableParagraph"/>
              <w:rPr>
                <w:b/>
              </w:rPr>
            </w:pPr>
          </w:p>
          <w:p w14:paraId="15DB9A24" w14:textId="77777777" w:rsidR="0063392B" w:rsidRDefault="0063392B">
            <w:pPr>
              <w:pStyle w:val="TableParagraph"/>
              <w:rPr>
                <w:b/>
              </w:rPr>
            </w:pPr>
          </w:p>
          <w:p w14:paraId="24B5217C" w14:textId="77777777" w:rsidR="0063392B" w:rsidRDefault="00000000">
            <w:pPr>
              <w:pStyle w:val="TableParagraph"/>
              <w:spacing w:before="187"/>
              <w:ind w:left="529" w:right="52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90" w:type="dxa"/>
          </w:tcPr>
          <w:p w14:paraId="53D253AF" w14:textId="77777777" w:rsidR="0063392B" w:rsidRDefault="0063392B">
            <w:pPr>
              <w:pStyle w:val="TableParagraph"/>
              <w:rPr>
                <w:b/>
              </w:rPr>
            </w:pPr>
          </w:p>
          <w:p w14:paraId="46E13EE9" w14:textId="77777777" w:rsidR="0063392B" w:rsidRDefault="0063392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4A373E6B" w14:textId="77777777" w:rsidR="0063392B" w:rsidRDefault="00000000"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44627D8A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176FBD7" w14:textId="77777777" w:rsidR="0063392B" w:rsidRDefault="00000000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1303" w:type="dxa"/>
            <w:vMerge w:val="restart"/>
          </w:tcPr>
          <w:p w14:paraId="1CA81F61" w14:textId="77777777" w:rsidR="0063392B" w:rsidRDefault="0063392B">
            <w:pPr>
              <w:pStyle w:val="TableParagraph"/>
              <w:rPr>
                <w:b/>
              </w:rPr>
            </w:pPr>
          </w:p>
          <w:p w14:paraId="78C88F85" w14:textId="77777777" w:rsidR="0063392B" w:rsidRDefault="0063392B">
            <w:pPr>
              <w:pStyle w:val="TableParagraph"/>
              <w:rPr>
                <w:b/>
              </w:rPr>
            </w:pPr>
          </w:p>
          <w:p w14:paraId="4136E5DD" w14:textId="77777777" w:rsidR="0063392B" w:rsidRDefault="0063392B">
            <w:pPr>
              <w:pStyle w:val="TableParagraph"/>
              <w:rPr>
                <w:b/>
              </w:rPr>
            </w:pPr>
          </w:p>
          <w:p w14:paraId="721D358F" w14:textId="77777777" w:rsidR="0063392B" w:rsidRDefault="0063392B">
            <w:pPr>
              <w:pStyle w:val="TableParagraph"/>
              <w:rPr>
                <w:b/>
              </w:rPr>
            </w:pPr>
          </w:p>
          <w:p w14:paraId="659CACD4" w14:textId="77777777" w:rsidR="0063392B" w:rsidRDefault="0063392B">
            <w:pPr>
              <w:pStyle w:val="TableParagraph"/>
              <w:rPr>
                <w:b/>
              </w:rPr>
            </w:pPr>
          </w:p>
          <w:p w14:paraId="469F20D9" w14:textId="77777777" w:rsidR="0063392B" w:rsidRDefault="0063392B">
            <w:pPr>
              <w:pStyle w:val="TableParagraph"/>
              <w:rPr>
                <w:b/>
              </w:rPr>
            </w:pPr>
          </w:p>
          <w:p w14:paraId="61BC0AE2" w14:textId="77777777" w:rsidR="0063392B" w:rsidRDefault="0063392B">
            <w:pPr>
              <w:pStyle w:val="TableParagraph"/>
              <w:rPr>
                <w:b/>
              </w:rPr>
            </w:pPr>
          </w:p>
          <w:p w14:paraId="05FA6914" w14:textId="77777777" w:rsidR="0063392B" w:rsidRDefault="0063392B">
            <w:pPr>
              <w:pStyle w:val="TableParagraph"/>
              <w:rPr>
                <w:b/>
              </w:rPr>
            </w:pPr>
          </w:p>
          <w:p w14:paraId="729DEA19" w14:textId="77777777" w:rsidR="0063392B" w:rsidRDefault="0063392B">
            <w:pPr>
              <w:pStyle w:val="TableParagraph"/>
              <w:rPr>
                <w:b/>
              </w:rPr>
            </w:pPr>
          </w:p>
          <w:p w14:paraId="2F2AA603" w14:textId="77777777" w:rsidR="0063392B" w:rsidRDefault="0063392B">
            <w:pPr>
              <w:pStyle w:val="TableParagraph"/>
              <w:rPr>
                <w:b/>
              </w:rPr>
            </w:pPr>
          </w:p>
          <w:p w14:paraId="122F8E58" w14:textId="77777777" w:rsidR="0063392B" w:rsidRDefault="00000000">
            <w:pPr>
              <w:pStyle w:val="TableParagraph"/>
              <w:spacing w:before="157"/>
              <w:ind w:left="346" w:right="324" w:firstLine="79"/>
              <w:rPr>
                <w:sz w:val="20"/>
              </w:rPr>
            </w:pPr>
            <w:r>
              <w:rPr>
                <w:sz w:val="20"/>
              </w:rPr>
              <w:t>Akti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Odluke</w:t>
            </w:r>
          </w:p>
        </w:tc>
        <w:tc>
          <w:tcPr>
            <w:tcW w:w="1486" w:type="dxa"/>
            <w:vMerge w:val="restart"/>
          </w:tcPr>
          <w:p w14:paraId="457483DC" w14:textId="77777777" w:rsidR="0063392B" w:rsidRDefault="0063392B">
            <w:pPr>
              <w:pStyle w:val="TableParagraph"/>
              <w:rPr>
                <w:b/>
              </w:rPr>
            </w:pPr>
          </w:p>
          <w:p w14:paraId="21F36A1D" w14:textId="77777777" w:rsidR="0063392B" w:rsidRDefault="0063392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23A9030" w14:textId="77777777" w:rsidR="0063392B" w:rsidRDefault="00000000">
            <w:pPr>
              <w:pStyle w:val="TableParagraph"/>
              <w:ind w:left="420" w:right="406"/>
              <w:jc w:val="center"/>
              <w:rPr>
                <w:sz w:val="20"/>
              </w:rPr>
            </w:pPr>
            <w:r>
              <w:rPr>
                <w:sz w:val="20"/>
              </w:rPr>
              <w:t>Odluka</w:t>
            </w:r>
          </w:p>
          <w:p w14:paraId="6BBA3702" w14:textId="1B511376" w:rsidR="0063392B" w:rsidRDefault="00000000">
            <w:pPr>
              <w:pStyle w:val="TableParagraph"/>
              <w:spacing w:before="1"/>
              <w:ind w:left="164" w:right="149" w:firstLine="1"/>
              <w:jc w:val="center"/>
              <w:rPr>
                <w:sz w:val="20"/>
              </w:rPr>
            </w:pPr>
            <w:r>
              <w:rPr>
                <w:sz w:val="20"/>
              </w:rPr>
              <w:t>o usvajanju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Godišnjeg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</w:t>
            </w:r>
            <w:r w:rsidR="00AE11F3">
              <w:rPr>
                <w:spacing w:val="-1"/>
                <w:sz w:val="20"/>
              </w:rPr>
              <w:t>5</w:t>
            </w:r>
            <w:r>
              <w:rPr>
                <w:spacing w:val="-1"/>
                <w:sz w:val="20"/>
              </w:rPr>
              <w:t>. godinu,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Izvješće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provedbi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vlasništvu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E11F3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godinu</w:t>
            </w:r>
          </w:p>
        </w:tc>
      </w:tr>
      <w:tr w:rsidR="0063392B" w14:paraId="05EFE450" w14:textId="77777777">
        <w:trPr>
          <w:trHeight w:val="1641"/>
        </w:trPr>
        <w:tc>
          <w:tcPr>
            <w:tcW w:w="1668" w:type="dxa"/>
            <w:vMerge/>
            <w:tcBorders>
              <w:top w:val="nil"/>
            </w:tcBorders>
          </w:tcPr>
          <w:p w14:paraId="00626FB1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B639997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70809DB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2A6EC9D0" w14:textId="77777777" w:rsidR="0063392B" w:rsidRDefault="00000000">
            <w:pPr>
              <w:pStyle w:val="TableParagraph"/>
              <w:ind w:left="204" w:right="181" w:firstLine="84"/>
              <w:rPr>
                <w:sz w:val="20"/>
              </w:rPr>
            </w:pPr>
            <w:r>
              <w:rPr>
                <w:sz w:val="20"/>
              </w:rPr>
              <w:t>2. Participacija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postupcima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izrade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prijedloga novih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akata ili izmjene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dopune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postojećih</w:t>
            </w:r>
          </w:p>
        </w:tc>
        <w:tc>
          <w:tcPr>
            <w:tcW w:w="1846" w:type="dxa"/>
          </w:tcPr>
          <w:p w14:paraId="7740ED54" w14:textId="77777777" w:rsidR="0063392B" w:rsidRDefault="00000000">
            <w:pPr>
              <w:pStyle w:val="TableParagraph"/>
              <w:ind w:left="121" w:right="108" w:hanging="1"/>
              <w:jc w:val="center"/>
              <w:rPr>
                <w:sz w:val="20"/>
              </w:rPr>
            </w:pPr>
            <w:r>
              <w:rPr>
                <w:sz w:val="20"/>
              </w:rPr>
              <w:t>Usklađenje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propisa 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odredbama </w:t>
            </w:r>
            <w:r>
              <w:rPr>
                <w:sz w:val="20"/>
              </w:rPr>
              <w:t>kojima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se uređuje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upravljanje</w:t>
            </w:r>
          </w:p>
          <w:p w14:paraId="10DD9545" w14:textId="77777777" w:rsidR="0063392B" w:rsidRDefault="00000000">
            <w:pPr>
              <w:pStyle w:val="TableParagraph"/>
              <w:spacing w:line="232" w:lineRule="exact"/>
              <w:ind w:left="460" w:right="44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općinskom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imovinom</w:t>
            </w:r>
          </w:p>
        </w:tc>
        <w:tc>
          <w:tcPr>
            <w:tcW w:w="1558" w:type="dxa"/>
          </w:tcPr>
          <w:p w14:paraId="1FB44552" w14:textId="77777777" w:rsidR="0063392B" w:rsidRDefault="0063392B">
            <w:pPr>
              <w:pStyle w:val="TableParagraph"/>
              <w:rPr>
                <w:b/>
              </w:rPr>
            </w:pPr>
          </w:p>
          <w:p w14:paraId="61D418AE" w14:textId="77777777" w:rsidR="0063392B" w:rsidRDefault="0063392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20C3A667" w14:textId="77777777" w:rsidR="0063392B" w:rsidRDefault="00000000">
            <w:pPr>
              <w:pStyle w:val="TableParagraph"/>
              <w:ind w:left="546" w:right="108" w:hanging="4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Prijedlog </w:t>
            </w:r>
            <w:r>
              <w:rPr>
                <w:sz w:val="20"/>
              </w:rPr>
              <w:t>novih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67" w:type="dxa"/>
          </w:tcPr>
          <w:p w14:paraId="0CD37312" w14:textId="77777777" w:rsidR="0063392B" w:rsidRDefault="0063392B">
            <w:pPr>
              <w:pStyle w:val="TableParagraph"/>
              <w:rPr>
                <w:b/>
              </w:rPr>
            </w:pPr>
          </w:p>
          <w:p w14:paraId="26F22F1D" w14:textId="77777777" w:rsidR="0063392B" w:rsidRDefault="0063392B">
            <w:pPr>
              <w:pStyle w:val="TableParagraph"/>
              <w:rPr>
                <w:b/>
              </w:rPr>
            </w:pPr>
          </w:p>
          <w:p w14:paraId="34064081" w14:textId="77777777" w:rsidR="0063392B" w:rsidRDefault="00000000">
            <w:pPr>
              <w:pStyle w:val="TableParagraph"/>
              <w:spacing w:before="186"/>
              <w:ind w:left="529" w:right="52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90" w:type="dxa"/>
          </w:tcPr>
          <w:p w14:paraId="6EE56DF3" w14:textId="77777777" w:rsidR="0063392B" w:rsidRDefault="0063392B">
            <w:pPr>
              <w:pStyle w:val="TableParagraph"/>
              <w:rPr>
                <w:b/>
              </w:rPr>
            </w:pPr>
          </w:p>
          <w:p w14:paraId="72B8025A" w14:textId="77777777" w:rsidR="0063392B" w:rsidRDefault="0063392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183F394C" w14:textId="77777777" w:rsidR="0063392B" w:rsidRDefault="00000000"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  <w:p w14:paraId="4C85E32A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76891D5" w14:textId="77777777" w:rsidR="0063392B" w:rsidRDefault="00000000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11AF6E7A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</w:tcPr>
          <w:p w14:paraId="122DE67C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7F0FAAAD" w14:textId="77777777">
        <w:trPr>
          <w:trHeight w:val="1312"/>
        </w:trPr>
        <w:tc>
          <w:tcPr>
            <w:tcW w:w="1668" w:type="dxa"/>
            <w:vMerge/>
            <w:tcBorders>
              <w:top w:val="nil"/>
            </w:tcBorders>
          </w:tcPr>
          <w:p w14:paraId="5F168C8E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F1B05F7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 w:val="restart"/>
          </w:tcPr>
          <w:p w14:paraId="4AC0C187" w14:textId="77777777" w:rsidR="0063392B" w:rsidRDefault="0063392B">
            <w:pPr>
              <w:pStyle w:val="TableParagraph"/>
              <w:rPr>
                <w:b/>
              </w:rPr>
            </w:pPr>
          </w:p>
          <w:p w14:paraId="5FCD27FD" w14:textId="77777777" w:rsidR="0063392B" w:rsidRDefault="0063392B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5C840DD8" w14:textId="77777777" w:rsidR="0063392B" w:rsidRDefault="00000000">
            <w:pPr>
              <w:pStyle w:val="TableParagraph"/>
              <w:ind w:left="227" w:right="204" w:firstLine="62"/>
              <w:rPr>
                <w:sz w:val="20"/>
              </w:rPr>
            </w:pPr>
            <w:r>
              <w:rPr>
                <w:sz w:val="20"/>
              </w:rPr>
              <w:t>3. Participacija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radu stručnih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radnih skupina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Općinske uprave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Općine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</w:p>
          <w:p w14:paraId="5113F7C0" w14:textId="77777777" w:rsidR="0063392B" w:rsidRDefault="00000000">
            <w:pPr>
              <w:pStyle w:val="TableParagraph"/>
              <w:spacing w:before="1"/>
              <w:ind w:left="558"/>
              <w:rPr>
                <w:sz w:val="20"/>
              </w:rPr>
            </w:pPr>
            <w:r>
              <w:rPr>
                <w:sz w:val="20"/>
              </w:rPr>
              <w:t>Moslavina</w:t>
            </w:r>
          </w:p>
        </w:tc>
        <w:tc>
          <w:tcPr>
            <w:tcW w:w="1846" w:type="dxa"/>
          </w:tcPr>
          <w:p w14:paraId="06146A41" w14:textId="77777777" w:rsidR="0063392B" w:rsidRDefault="0063392B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583CE97F" w14:textId="77777777" w:rsidR="0063392B" w:rsidRDefault="00000000">
            <w:pPr>
              <w:pStyle w:val="TableParagraph"/>
              <w:ind w:left="219" w:right="210"/>
              <w:jc w:val="center"/>
              <w:rPr>
                <w:sz w:val="20"/>
              </w:rPr>
            </w:pPr>
            <w:r>
              <w:rPr>
                <w:sz w:val="20"/>
              </w:rPr>
              <w:t>Savjetovanja 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zainteresiranom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javnošću</w:t>
            </w:r>
          </w:p>
        </w:tc>
        <w:tc>
          <w:tcPr>
            <w:tcW w:w="1558" w:type="dxa"/>
          </w:tcPr>
          <w:p w14:paraId="33D69B95" w14:textId="77777777" w:rsidR="0063392B" w:rsidRDefault="0063392B">
            <w:pPr>
              <w:pStyle w:val="TableParagraph"/>
              <w:rPr>
                <w:b/>
              </w:rPr>
            </w:pPr>
          </w:p>
          <w:p w14:paraId="4B1B72ED" w14:textId="77777777" w:rsidR="0063392B" w:rsidRDefault="00000000">
            <w:pPr>
              <w:pStyle w:val="TableParagraph"/>
              <w:spacing w:before="164"/>
              <w:ind w:left="546" w:right="108" w:hanging="4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Prijedlog </w:t>
            </w:r>
            <w:r>
              <w:rPr>
                <w:sz w:val="20"/>
              </w:rPr>
              <w:t>novih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67" w:type="dxa"/>
          </w:tcPr>
          <w:p w14:paraId="7714D918" w14:textId="77777777" w:rsidR="0063392B" w:rsidRDefault="0063392B">
            <w:pPr>
              <w:pStyle w:val="TableParagraph"/>
              <w:rPr>
                <w:b/>
              </w:rPr>
            </w:pPr>
          </w:p>
          <w:p w14:paraId="75D9563E" w14:textId="77777777" w:rsidR="0063392B" w:rsidRDefault="0063392B">
            <w:pPr>
              <w:pStyle w:val="TableParagraph"/>
              <w:rPr>
                <w:b/>
                <w:sz w:val="24"/>
              </w:rPr>
            </w:pPr>
          </w:p>
          <w:p w14:paraId="2DCE7159" w14:textId="77777777" w:rsidR="0063392B" w:rsidRDefault="00000000">
            <w:pPr>
              <w:pStyle w:val="TableParagraph"/>
              <w:ind w:left="529" w:right="52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90" w:type="dxa"/>
          </w:tcPr>
          <w:p w14:paraId="63DF41AA" w14:textId="77777777" w:rsidR="0063392B" w:rsidRDefault="0063392B">
            <w:pPr>
              <w:pStyle w:val="TableParagraph"/>
              <w:rPr>
                <w:b/>
              </w:rPr>
            </w:pPr>
          </w:p>
          <w:p w14:paraId="06E70AE7" w14:textId="77777777" w:rsidR="0063392B" w:rsidRDefault="00000000">
            <w:pPr>
              <w:pStyle w:val="TableParagraph"/>
              <w:spacing w:before="164"/>
              <w:ind w:left="250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6899E1DC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727A999F" w14:textId="77777777" w:rsidR="0063392B" w:rsidRDefault="00000000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64646DC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</w:tcPr>
          <w:p w14:paraId="7BD39532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7BC01ECB" w14:textId="77777777">
        <w:trPr>
          <w:trHeight w:val="1313"/>
        </w:trPr>
        <w:tc>
          <w:tcPr>
            <w:tcW w:w="1668" w:type="dxa"/>
            <w:vMerge/>
            <w:tcBorders>
              <w:top w:val="nil"/>
            </w:tcBorders>
          </w:tcPr>
          <w:p w14:paraId="1713B77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A7148FC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1709CAB5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 w14:paraId="6DB24F74" w14:textId="77777777" w:rsidR="0063392B" w:rsidRDefault="00000000">
            <w:pPr>
              <w:pStyle w:val="TableParagraph"/>
              <w:spacing w:before="189"/>
              <w:ind w:left="126" w:right="115" w:firstLine="1"/>
              <w:jc w:val="center"/>
              <w:rPr>
                <w:sz w:val="20"/>
              </w:rPr>
            </w:pPr>
            <w:r>
              <w:rPr>
                <w:sz w:val="20"/>
              </w:rPr>
              <w:t>Usvajanje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dokumenata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sjednici </w:t>
            </w:r>
            <w:r>
              <w:rPr>
                <w:sz w:val="20"/>
              </w:rPr>
              <w:t>Općinskog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vijeća</w:t>
            </w:r>
          </w:p>
        </w:tc>
        <w:tc>
          <w:tcPr>
            <w:tcW w:w="1558" w:type="dxa"/>
          </w:tcPr>
          <w:p w14:paraId="6C9EFCD7" w14:textId="77777777" w:rsidR="0063392B" w:rsidRDefault="0063392B">
            <w:pPr>
              <w:pStyle w:val="TableParagraph"/>
              <w:rPr>
                <w:b/>
              </w:rPr>
            </w:pPr>
          </w:p>
          <w:p w14:paraId="2A56ACEF" w14:textId="77777777" w:rsidR="0063392B" w:rsidRDefault="00000000">
            <w:pPr>
              <w:pStyle w:val="TableParagraph"/>
              <w:spacing w:before="164"/>
              <w:ind w:left="546" w:right="142" w:hanging="387"/>
              <w:rPr>
                <w:sz w:val="20"/>
              </w:rPr>
            </w:pPr>
            <w:r>
              <w:rPr>
                <w:spacing w:val="-1"/>
                <w:sz w:val="20"/>
              </w:rPr>
              <w:t>Broj usvojenih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67" w:type="dxa"/>
          </w:tcPr>
          <w:p w14:paraId="5A3504CB" w14:textId="77777777" w:rsidR="0063392B" w:rsidRDefault="0063392B">
            <w:pPr>
              <w:pStyle w:val="TableParagraph"/>
              <w:rPr>
                <w:b/>
              </w:rPr>
            </w:pPr>
          </w:p>
          <w:p w14:paraId="3F05D3E3" w14:textId="77777777" w:rsidR="0063392B" w:rsidRDefault="0063392B">
            <w:pPr>
              <w:pStyle w:val="TableParagraph"/>
              <w:rPr>
                <w:b/>
                <w:sz w:val="24"/>
              </w:rPr>
            </w:pPr>
          </w:p>
          <w:p w14:paraId="5D9E73C5" w14:textId="77777777" w:rsidR="0063392B" w:rsidRDefault="00000000">
            <w:pPr>
              <w:pStyle w:val="TableParagraph"/>
              <w:ind w:left="529" w:right="52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90" w:type="dxa"/>
          </w:tcPr>
          <w:p w14:paraId="22CC3146" w14:textId="77777777" w:rsidR="0063392B" w:rsidRDefault="0063392B">
            <w:pPr>
              <w:pStyle w:val="TableParagraph"/>
              <w:rPr>
                <w:b/>
              </w:rPr>
            </w:pPr>
          </w:p>
          <w:p w14:paraId="0E8B02B4" w14:textId="77777777" w:rsidR="0063392B" w:rsidRDefault="00000000">
            <w:pPr>
              <w:pStyle w:val="TableParagraph"/>
              <w:spacing w:before="164"/>
              <w:ind w:left="250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05F376AE" w14:textId="77777777" w:rsidR="0063392B" w:rsidRDefault="0063392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81CA908" w14:textId="77777777" w:rsidR="0063392B" w:rsidRDefault="00000000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2E8D7E1C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</w:tcPr>
          <w:p w14:paraId="052BC8B9" w14:textId="77777777" w:rsidR="0063392B" w:rsidRDefault="0063392B">
            <w:pPr>
              <w:rPr>
                <w:sz w:val="2"/>
                <w:szCs w:val="2"/>
              </w:rPr>
            </w:pPr>
          </w:p>
        </w:tc>
      </w:tr>
    </w:tbl>
    <w:p w14:paraId="146A5DCA" w14:textId="77777777" w:rsidR="0063392B" w:rsidRDefault="0063392B">
      <w:pPr>
        <w:rPr>
          <w:sz w:val="2"/>
          <w:szCs w:val="2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4F9CD497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4E948643" w14:textId="77777777" w:rsidR="0063392B" w:rsidRDefault="00000000">
      <w:pPr>
        <w:pStyle w:val="Naslov1"/>
        <w:numPr>
          <w:ilvl w:val="0"/>
          <w:numId w:val="9"/>
        </w:numPr>
        <w:tabs>
          <w:tab w:val="left" w:pos="618"/>
          <w:tab w:val="left" w:pos="619"/>
        </w:tabs>
        <w:spacing w:line="276" w:lineRule="auto"/>
        <w:ind w:left="618" w:right="232" w:hanging="406"/>
        <w:jc w:val="left"/>
      </w:pPr>
      <w:bookmarkStart w:id="32" w:name="_bookmark32"/>
      <w:bookmarkEnd w:id="32"/>
      <w:r>
        <w:t>POSEBAN</w:t>
      </w:r>
      <w:r>
        <w:rPr>
          <w:spacing w:val="10"/>
        </w:rPr>
        <w:t xml:space="preserve"> </w:t>
      </w:r>
      <w:r>
        <w:t>CILJ</w:t>
      </w:r>
      <w:r>
        <w:rPr>
          <w:spacing w:val="12"/>
        </w:rPr>
        <w:t xml:space="preserve"> </w:t>
      </w:r>
      <w:r>
        <w:t>1.5.</w:t>
      </w:r>
      <w:r>
        <w:rPr>
          <w:spacing w:val="10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„Ustroj,</w:t>
      </w:r>
      <w:r>
        <w:rPr>
          <w:spacing w:val="10"/>
        </w:rPr>
        <w:t xml:space="preserve"> </w:t>
      </w:r>
      <w:r>
        <w:t>vođenje</w:t>
      </w:r>
      <w:r>
        <w:rPr>
          <w:spacing w:val="10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redovno</w:t>
      </w:r>
      <w:r>
        <w:rPr>
          <w:spacing w:val="9"/>
        </w:rPr>
        <w:t xml:space="preserve"> </w:t>
      </w:r>
      <w:r>
        <w:t>ažuriranje</w:t>
      </w:r>
      <w:r>
        <w:rPr>
          <w:spacing w:val="9"/>
        </w:rPr>
        <w:t xml:space="preserve"> </w:t>
      </w:r>
      <w:r>
        <w:t>interne</w:t>
      </w:r>
      <w:r>
        <w:rPr>
          <w:spacing w:val="9"/>
        </w:rPr>
        <w:t xml:space="preserve"> </w:t>
      </w:r>
      <w:r>
        <w:t>evidencije</w:t>
      </w:r>
      <w:r>
        <w:rPr>
          <w:spacing w:val="16"/>
        </w:rPr>
        <w:t xml:space="preserve"> </w:t>
      </w:r>
      <w:r>
        <w:t>općinske</w:t>
      </w:r>
      <w:r>
        <w:rPr>
          <w:spacing w:val="9"/>
        </w:rPr>
        <w:t xml:space="preserve"> </w:t>
      </w:r>
      <w:r>
        <w:t>imovine</w:t>
      </w:r>
      <w:r>
        <w:rPr>
          <w:spacing w:val="14"/>
        </w:rPr>
        <w:t xml:space="preserve"> </w:t>
      </w:r>
      <w:r>
        <w:t>kojom</w:t>
      </w:r>
      <w:r>
        <w:rPr>
          <w:spacing w:val="11"/>
        </w:rPr>
        <w:t xml:space="preserve"> </w:t>
      </w:r>
      <w:r>
        <w:t>upravlja</w:t>
      </w:r>
      <w:r>
        <w:rPr>
          <w:spacing w:val="13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Podravska</w:t>
      </w:r>
      <w:r>
        <w:rPr>
          <w:spacing w:val="2"/>
        </w:rPr>
        <w:t xml:space="preserve"> </w:t>
      </w:r>
      <w:r>
        <w:t>Moslavina“</w:t>
      </w: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126"/>
        <w:gridCol w:w="1843"/>
        <w:gridCol w:w="1840"/>
        <w:gridCol w:w="1501"/>
        <w:gridCol w:w="1528"/>
        <w:gridCol w:w="1489"/>
        <w:gridCol w:w="1237"/>
        <w:gridCol w:w="1547"/>
      </w:tblGrid>
      <w:tr w:rsidR="0063392B" w14:paraId="73E0698E" w14:textId="77777777">
        <w:trPr>
          <w:trHeight w:val="469"/>
        </w:trPr>
        <w:tc>
          <w:tcPr>
            <w:tcW w:w="14779" w:type="dxa"/>
            <w:gridSpan w:val="9"/>
            <w:shd w:val="clear" w:color="auto" w:fill="94B3D6"/>
          </w:tcPr>
          <w:p w14:paraId="32EF9746" w14:textId="77777777" w:rsidR="0063392B" w:rsidRDefault="00000000">
            <w:pPr>
              <w:pStyle w:val="TableParagraph"/>
              <w:spacing w:line="234" w:lineRule="exact"/>
              <w:ind w:left="997" w:right="977"/>
              <w:jc w:val="center"/>
              <w:rPr>
                <w:sz w:val="20"/>
              </w:rPr>
            </w:pPr>
            <w:r>
              <w:rPr>
                <w:b/>
                <w:color w:val="0E233D"/>
                <w:sz w:val="20"/>
              </w:rPr>
              <w:t>PRILOG</w:t>
            </w:r>
            <w:r>
              <w:rPr>
                <w:b/>
                <w:color w:val="0E233D"/>
                <w:spacing w:val="-4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5:</w:t>
            </w:r>
            <w:r>
              <w:rPr>
                <w:b/>
                <w:color w:val="0E233D"/>
                <w:spacing w:val="-2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POSEBAN</w:t>
            </w:r>
            <w:r>
              <w:rPr>
                <w:b/>
                <w:color w:val="0E233D"/>
                <w:spacing w:val="-5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CILJ</w:t>
            </w:r>
            <w:r>
              <w:rPr>
                <w:b/>
                <w:color w:val="0E233D"/>
                <w:spacing w:val="-1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1.5.</w:t>
            </w:r>
            <w:r>
              <w:rPr>
                <w:sz w:val="20"/>
              </w:rPr>
              <w:t>„Ustroj,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vođenje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redovno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ažuriranje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evidencije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kojom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upravlja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Općina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  <w:p w14:paraId="2C8B3797" w14:textId="7E68E596" w:rsidR="0063392B" w:rsidRDefault="00000000">
            <w:pPr>
              <w:pStyle w:val="TableParagraph"/>
              <w:spacing w:line="215" w:lineRule="exact"/>
              <w:ind w:left="996" w:right="977"/>
              <w:jc w:val="center"/>
              <w:rPr>
                <w:sz w:val="20"/>
              </w:rPr>
            </w:pPr>
            <w:r>
              <w:rPr>
                <w:b/>
                <w:color w:val="0E233D"/>
                <w:sz w:val="20"/>
              </w:rPr>
              <w:t>Razdoblje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</w:tr>
      <w:tr w:rsidR="0063392B" w14:paraId="11521035" w14:textId="77777777">
        <w:trPr>
          <w:trHeight w:val="1170"/>
        </w:trPr>
        <w:tc>
          <w:tcPr>
            <w:tcW w:w="1668" w:type="dxa"/>
            <w:shd w:val="clear" w:color="auto" w:fill="DBE4F0"/>
          </w:tcPr>
          <w:p w14:paraId="033E544A" w14:textId="77777777" w:rsidR="0063392B" w:rsidRDefault="0063392B">
            <w:pPr>
              <w:pStyle w:val="TableParagraph"/>
              <w:rPr>
                <w:b/>
              </w:rPr>
            </w:pPr>
          </w:p>
          <w:p w14:paraId="09345D59" w14:textId="77777777" w:rsidR="0063392B" w:rsidRDefault="0063392B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8EDD73B" w14:textId="77777777" w:rsidR="0063392B" w:rsidRDefault="00000000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MJERA</w:t>
            </w:r>
          </w:p>
        </w:tc>
        <w:tc>
          <w:tcPr>
            <w:tcW w:w="2126" w:type="dxa"/>
            <w:shd w:val="clear" w:color="auto" w:fill="DBE4F0"/>
          </w:tcPr>
          <w:p w14:paraId="1766D03D" w14:textId="77777777" w:rsidR="0063392B" w:rsidRDefault="0063392B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E4F683C" w14:textId="77777777" w:rsidR="0063392B" w:rsidRDefault="00000000">
            <w:pPr>
              <w:pStyle w:val="TableParagraph"/>
              <w:ind w:left="173" w:right="159"/>
              <w:jc w:val="center"/>
              <w:rPr>
                <w:b/>
                <w:sz w:val="20"/>
              </w:rPr>
            </w:pPr>
            <w:r>
              <w:rPr>
                <w:b/>
                <w:color w:val="0E233D"/>
                <w:spacing w:val="-1"/>
                <w:sz w:val="20"/>
              </w:rPr>
              <w:t>PRAVNO/UPRAVNI</w:t>
            </w:r>
            <w:r>
              <w:rPr>
                <w:b/>
                <w:color w:val="0E233D"/>
                <w:spacing w:val="-42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INSTRUMENTI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PROVEDBE</w:t>
            </w:r>
            <w:r>
              <w:rPr>
                <w:b/>
                <w:color w:val="0E233D"/>
                <w:spacing w:val="-3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MJERE</w:t>
            </w:r>
          </w:p>
        </w:tc>
        <w:tc>
          <w:tcPr>
            <w:tcW w:w="1843" w:type="dxa"/>
            <w:shd w:val="clear" w:color="auto" w:fill="DBE4F0"/>
          </w:tcPr>
          <w:p w14:paraId="275EA8DB" w14:textId="77777777" w:rsidR="0063392B" w:rsidRDefault="0063392B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58091FA" w14:textId="77777777" w:rsidR="0063392B" w:rsidRDefault="00000000">
            <w:pPr>
              <w:pStyle w:val="TableParagraph"/>
              <w:ind w:left="130" w:right="114"/>
              <w:jc w:val="center"/>
              <w:rPr>
                <w:b/>
                <w:sz w:val="20"/>
              </w:rPr>
            </w:pPr>
            <w:r>
              <w:rPr>
                <w:b/>
                <w:color w:val="0E233D"/>
                <w:spacing w:val="-1"/>
                <w:sz w:val="20"/>
              </w:rPr>
              <w:t>AKTIVNOSTI/</w:t>
            </w:r>
            <w:r>
              <w:rPr>
                <w:b/>
                <w:color w:val="0E233D"/>
                <w:spacing w:val="-42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NAČIN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OSTVARENJA</w:t>
            </w:r>
          </w:p>
        </w:tc>
        <w:tc>
          <w:tcPr>
            <w:tcW w:w="1840" w:type="dxa"/>
            <w:shd w:val="clear" w:color="auto" w:fill="DBE4F0"/>
          </w:tcPr>
          <w:p w14:paraId="606D1B67" w14:textId="77777777" w:rsidR="0063392B" w:rsidRDefault="0063392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4C13AB9" w14:textId="77777777" w:rsidR="0063392B" w:rsidRDefault="00000000">
            <w:pPr>
              <w:pStyle w:val="TableParagraph"/>
              <w:ind w:left="339" w:right="314" w:firstLine="364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OPIS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pacing w:val="-1"/>
                <w:sz w:val="20"/>
              </w:rPr>
              <w:t>AKTIVNOSTI</w:t>
            </w:r>
          </w:p>
        </w:tc>
        <w:tc>
          <w:tcPr>
            <w:tcW w:w="1501" w:type="dxa"/>
            <w:shd w:val="clear" w:color="auto" w:fill="DBE4F0"/>
          </w:tcPr>
          <w:p w14:paraId="13F6B229" w14:textId="77777777" w:rsidR="0063392B" w:rsidRDefault="0063392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A1D9865" w14:textId="77777777" w:rsidR="0063392B" w:rsidRDefault="00000000">
            <w:pPr>
              <w:pStyle w:val="TableParagraph"/>
              <w:ind w:left="194" w:right="83" w:hanging="70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POKAZATELJI</w:t>
            </w:r>
            <w:r>
              <w:rPr>
                <w:b/>
                <w:color w:val="0E233D"/>
                <w:spacing w:val="-43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REZULTATA</w:t>
            </w:r>
          </w:p>
        </w:tc>
        <w:tc>
          <w:tcPr>
            <w:tcW w:w="1528" w:type="dxa"/>
            <w:shd w:val="clear" w:color="auto" w:fill="DBE4F0"/>
          </w:tcPr>
          <w:p w14:paraId="5C6C6229" w14:textId="77777777" w:rsidR="0063392B" w:rsidRDefault="00000000">
            <w:pPr>
              <w:pStyle w:val="TableParagraph"/>
              <w:spacing w:before="117"/>
              <w:ind w:left="174" w:right="150" w:hanging="1"/>
              <w:jc w:val="center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MJERNA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JEDINICA ZA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w w:val="95"/>
                <w:sz w:val="20"/>
              </w:rPr>
              <w:t>POKAZATELJ</w:t>
            </w:r>
            <w:r>
              <w:rPr>
                <w:b/>
                <w:color w:val="0E233D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REZULTATA</w:t>
            </w:r>
          </w:p>
        </w:tc>
        <w:tc>
          <w:tcPr>
            <w:tcW w:w="1489" w:type="dxa"/>
            <w:shd w:val="clear" w:color="auto" w:fill="DBE4F0"/>
          </w:tcPr>
          <w:p w14:paraId="44FEA852" w14:textId="77777777" w:rsidR="0063392B" w:rsidRDefault="00000000">
            <w:pPr>
              <w:pStyle w:val="TableParagraph"/>
              <w:ind w:left="173" w:right="147"/>
              <w:jc w:val="center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POLAZNA I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CILJANA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pacing w:val="-1"/>
                <w:sz w:val="20"/>
              </w:rPr>
              <w:t>VRIJEDNOST</w:t>
            </w:r>
            <w:r>
              <w:rPr>
                <w:b/>
                <w:color w:val="0E233D"/>
                <w:spacing w:val="-42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MJERNE</w:t>
            </w:r>
          </w:p>
          <w:p w14:paraId="788C1B11" w14:textId="77777777" w:rsidR="0063392B" w:rsidRDefault="00000000">
            <w:pPr>
              <w:pStyle w:val="TableParagraph"/>
              <w:spacing w:line="214" w:lineRule="exact"/>
              <w:ind w:left="168" w:right="147"/>
              <w:jc w:val="center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JEDINICE</w:t>
            </w:r>
          </w:p>
        </w:tc>
        <w:tc>
          <w:tcPr>
            <w:tcW w:w="1237" w:type="dxa"/>
            <w:shd w:val="clear" w:color="auto" w:fill="DBE4F0"/>
          </w:tcPr>
          <w:p w14:paraId="31F74DBE" w14:textId="77777777" w:rsidR="0063392B" w:rsidRDefault="0063392B">
            <w:pPr>
              <w:pStyle w:val="TableParagraph"/>
              <w:rPr>
                <w:b/>
              </w:rPr>
            </w:pPr>
          </w:p>
          <w:p w14:paraId="776E4185" w14:textId="77777777" w:rsidR="0063392B" w:rsidRDefault="0063392B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5BD480CD" w14:textId="77777777" w:rsidR="0063392B" w:rsidRDefault="00000000">
            <w:pPr>
              <w:pStyle w:val="TableParagraph"/>
              <w:ind w:left="203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PROJEKT</w:t>
            </w:r>
          </w:p>
        </w:tc>
        <w:tc>
          <w:tcPr>
            <w:tcW w:w="1547" w:type="dxa"/>
            <w:shd w:val="clear" w:color="auto" w:fill="DBE4F0"/>
          </w:tcPr>
          <w:p w14:paraId="025E317C" w14:textId="77777777" w:rsidR="0063392B" w:rsidRDefault="0063392B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29D22EF" w14:textId="77777777" w:rsidR="0063392B" w:rsidRDefault="00000000">
            <w:pPr>
              <w:pStyle w:val="TableParagraph"/>
              <w:ind w:left="298" w:right="254" w:firstLine="269"/>
              <w:rPr>
                <w:b/>
                <w:sz w:val="20"/>
              </w:rPr>
            </w:pPr>
            <w:r>
              <w:rPr>
                <w:b/>
                <w:color w:val="0E233D"/>
                <w:sz w:val="20"/>
              </w:rPr>
              <w:t>OPIS</w:t>
            </w:r>
            <w:r>
              <w:rPr>
                <w:b/>
                <w:color w:val="0E233D"/>
                <w:spacing w:val="1"/>
                <w:sz w:val="20"/>
              </w:rPr>
              <w:t xml:space="preserve"> </w:t>
            </w:r>
            <w:r>
              <w:rPr>
                <w:b/>
                <w:color w:val="0E233D"/>
                <w:spacing w:val="-1"/>
                <w:sz w:val="20"/>
              </w:rPr>
              <w:t>PROJEKTA</w:t>
            </w:r>
          </w:p>
        </w:tc>
      </w:tr>
      <w:tr w:rsidR="0063392B" w14:paraId="1CC78713" w14:textId="77777777">
        <w:trPr>
          <w:trHeight w:val="6567"/>
        </w:trPr>
        <w:tc>
          <w:tcPr>
            <w:tcW w:w="1668" w:type="dxa"/>
          </w:tcPr>
          <w:p w14:paraId="14448285" w14:textId="77777777" w:rsidR="0063392B" w:rsidRDefault="0063392B">
            <w:pPr>
              <w:pStyle w:val="TableParagraph"/>
              <w:rPr>
                <w:b/>
              </w:rPr>
            </w:pPr>
          </w:p>
          <w:p w14:paraId="234FE3D0" w14:textId="77777777" w:rsidR="0063392B" w:rsidRDefault="0063392B">
            <w:pPr>
              <w:pStyle w:val="TableParagraph"/>
              <w:rPr>
                <w:b/>
              </w:rPr>
            </w:pPr>
          </w:p>
          <w:p w14:paraId="4AE35E94" w14:textId="77777777" w:rsidR="0063392B" w:rsidRDefault="0063392B">
            <w:pPr>
              <w:pStyle w:val="TableParagraph"/>
              <w:rPr>
                <w:b/>
              </w:rPr>
            </w:pPr>
          </w:p>
          <w:p w14:paraId="0FB04091" w14:textId="77777777" w:rsidR="0063392B" w:rsidRDefault="0063392B">
            <w:pPr>
              <w:pStyle w:val="TableParagraph"/>
              <w:rPr>
                <w:b/>
              </w:rPr>
            </w:pPr>
          </w:p>
          <w:p w14:paraId="77A9A442" w14:textId="77777777" w:rsidR="0063392B" w:rsidRDefault="0063392B">
            <w:pPr>
              <w:pStyle w:val="TableParagraph"/>
              <w:rPr>
                <w:b/>
              </w:rPr>
            </w:pPr>
          </w:p>
          <w:p w14:paraId="420F70E9" w14:textId="77777777" w:rsidR="0063392B" w:rsidRDefault="0063392B">
            <w:pPr>
              <w:pStyle w:val="TableParagraph"/>
              <w:rPr>
                <w:b/>
              </w:rPr>
            </w:pPr>
          </w:p>
          <w:p w14:paraId="656B7B13" w14:textId="77777777" w:rsidR="0063392B" w:rsidRDefault="0063392B">
            <w:pPr>
              <w:pStyle w:val="TableParagraph"/>
              <w:rPr>
                <w:b/>
              </w:rPr>
            </w:pPr>
          </w:p>
          <w:p w14:paraId="675D7F56" w14:textId="77777777" w:rsidR="0063392B" w:rsidRDefault="0063392B">
            <w:pPr>
              <w:pStyle w:val="TableParagraph"/>
              <w:rPr>
                <w:b/>
              </w:rPr>
            </w:pPr>
          </w:p>
          <w:p w14:paraId="08EAF49E" w14:textId="77777777" w:rsidR="0063392B" w:rsidRDefault="0063392B">
            <w:pPr>
              <w:pStyle w:val="TableParagraph"/>
              <w:rPr>
                <w:b/>
              </w:rPr>
            </w:pPr>
          </w:p>
          <w:p w14:paraId="38B6F3DE" w14:textId="77777777" w:rsidR="0063392B" w:rsidRDefault="0063392B">
            <w:pPr>
              <w:pStyle w:val="TableParagraph"/>
              <w:spacing w:before="1"/>
              <w:rPr>
                <w:b/>
              </w:rPr>
            </w:pPr>
          </w:p>
          <w:p w14:paraId="5DB65467" w14:textId="77777777" w:rsidR="0063392B" w:rsidRDefault="00000000">
            <w:pPr>
              <w:pStyle w:val="TableParagraph"/>
              <w:ind w:left="167" w:right="157" w:hanging="4"/>
              <w:jc w:val="center"/>
              <w:rPr>
                <w:sz w:val="20"/>
              </w:rPr>
            </w:pPr>
            <w:r>
              <w:rPr>
                <w:sz w:val="20"/>
              </w:rPr>
              <w:t>Funkcionalna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uspostava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imovine </w:t>
            </w:r>
            <w:r>
              <w:rPr>
                <w:sz w:val="20"/>
              </w:rPr>
              <w:t>Općine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2126" w:type="dxa"/>
          </w:tcPr>
          <w:p w14:paraId="36D0DB92" w14:textId="77777777" w:rsidR="0063392B" w:rsidRDefault="0063392B">
            <w:pPr>
              <w:pStyle w:val="TableParagraph"/>
              <w:rPr>
                <w:b/>
              </w:rPr>
            </w:pPr>
          </w:p>
          <w:p w14:paraId="058435F3" w14:textId="77777777" w:rsidR="0063392B" w:rsidRDefault="0063392B">
            <w:pPr>
              <w:pStyle w:val="TableParagraph"/>
              <w:rPr>
                <w:b/>
              </w:rPr>
            </w:pPr>
          </w:p>
          <w:p w14:paraId="3C1670D0" w14:textId="77777777" w:rsidR="0063392B" w:rsidRDefault="0063392B">
            <w:pPr>
              <w:pStyle w:val="TableParagraph"/>
              <w:rPr>
                <w:b/>
              </w:rPr>
            </w:pPr>
          </w:p>
          <w:p w14:paraId="43F2A49E" w14:textId="77777777" w:rsidR="0063392B" w:rsidRDefault="0063392B">
            <w:pPr>
              <w:pStyle w:val="TableParagraph"/>
              <w:rPr>
                <w:b/>
              </w:rPr>
            </w:pPr>
          </w:p>
          <w:p w14:paraId="4EA21F0F" w14:textId="77777777" w:rsidR="0063392B" w:rsidRDefault="0063392B">
            <w:pPr>
              <w:pStyle w:val="TableParagraph"/>
              <w:rPr>
                <w:b/>
              </w:rPr>
            </w:pPr>
          </w:p>
          <w:p w14:paraId="3C8E5E3D" w14:textId="77777777" w:rsidR="0063392B" w:rsidRDefault="0063392B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3CC21131" w14:textId="77777777" w:rsidR="0063392B" w:rsidRDefault="0063392B">
            <w:pPr>
              <w:pStyle w:val="TableParagraph"/>
              <w:ind w:left="175" w:right="160" w:firstLine="1"/>
              <w:jc w:val="center"/>
              <w:rPr>
                <w:sz w:val="20"/>
              </w:rPr>
            </w:pPr>
            <w:hyperlink r:id="rId178">
              <w:r>
                <w:rPr>
                  <w:sz w:val="20"/>
                </w:rPr>
                <w:t>Zakon o upravljanju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79">
              <w:r>
                <w:rPr>
                  <w:spacing w:val="-1"/>
                  <w:sz w:val="20"/>
                </w:rPr>
                <w:t xml:space="preserve">državnom </w:t>
              </w:r>
              <w:r>
                <w:rPr>
                  <w:sz w:val="20"/>
                </w:rPr>
                <w:t>imovinom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80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81">
              <w:r>
                <w:rPr>
                  <w:sz w:val="20"/>
                </w:rPr>
                <w:t>broj 52/18)</w:t>
              </w:r>
            </w:hyperlink>
          </w:p>
          <w:p w14:paraId="7C1A6621" w14:textId="77777777" w:rsidR="0063392B" w:rsidRDefault="0063392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BCCFE52" w14:textId="77777777" w:rsidR="0063392B" w:rsidRDefault="0063392B">
            <w:pPr>
              <w:pStyle w:val="TableParagraph"/>
              <w:ind w:left="141" w:right="125" w:hanging="2"/>
              <w:jc w:val="center"/>
              <w:rPr>
                <w:sz w:val="20"/>
              </w:rPr>
            </w:pPr>
            <w:hyperlink r:id="rId182">
              <w:r>
                <w:rPr>
                  <w:sz w:val="20"/>
                </w:rPr>
                <w:t>Zakon o središnjem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83">
              <w:r>
                <w:rPr>
                  <w:sz w:val="20"/>
                </w:rPr>
                <w:t>registru državne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84">
              <w:r>
                <w:rPr>
                  <w:sz w:val="20"/>
                </w:rPr>
                <w:t>imovine 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85">
              <w:r>
                <w:rPr>
                  <w:sz w:val="20"/>
                </w:rPr>
                <w:t>novine«</w:t>
              </w:r>
              <w:r>
                <w:rPr>
                  <w:spacing w:val="-7"/>
                  <w:sz w:val="20"/>
                </w:rPr>
                <w:t xml:space="preserve"> </w:t>
              </w:r>
              <w:r>
                <w:rPr>
                  <w:sz w:val="20"/>
                </w:rPr>
                <w:t>broj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112/18)</w:t>
              </w:r>
            </w:hyperlink>
          </w:p>
          <w:p w14:paraId="22454CDC" w14:textId="77777777" w:rsidR="0063392B" w:rsidRDefault="0063392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7A248D2" w14:textId="77777777" w:rsidR="0063392B" w:rsidRDefault="0063392B">
            <w:pPr>
              <w:pStyle w:val="TableParagraph"/>
              <w:spacing w:before="1"/>
              <w:ind w:left="175" w:right="159"/>
              <w:jc w:val="center"/>
              <w:rPr>
                <w:sz w:val="20"/>
              </w:rPr>
            </w:pPr>
            <w:hyperlink r:id="rId186">
              <w:r>
                <w:rPr>
                  <w:sz w:val="20"/>
                </w:rPr>
                <w:t>Uredba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Središnjem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87">
              <w:r>
                <w:rPr>
                  <w:sz w:val="20"/>
                </w:rPr>
                <w:t>registru</w:t>
              </w:r>
              <w:r>
                <w:rPr>
                  <w:spacing w:val="-1"/>
                  <w:sz w:val="20"/>
                </w:rPr>
                <w:t xml:space="preserve"> </w:t>
              </w:r>
              <w:r>
                <w:rPr>
                  <w:sz w:val="20"/>
                </w:rPr>
                <w:t>državne</w:t>
              </w:r>
            </w:hyperlink>
          </w:p>
          <w:p w14:paraId="07D08346" w14:textId="77777777" w:rsidR="0063392B" w:rsidRDefault="0063392B">
            <w:pPr>
              <w:pStyle w:val="TableParagraph"/>
              <w:spacing w:before="1"/>
              <w:ind w:left="175" w:right="164" w:firstLine="1"/>
              <w:jc w:val="center"/>
              <w:rPr>
                <w:sz w:val="20"/>
              </w:rPr>
            </w:pPr>
            <w:hyperlink r:id="rId188">
              <w:r>
                <w:rPr>
                  <w:sz w:val="20"/>
                </w:rPr>
                <w:t>imovine 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89">
              <w:r>
                <w:rPr>
                  <w:sz w:val="20"/>
                </w:rPr>
                <w:t>novine«,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broj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03/20)</w:t>
              </w:r>
            </w:hyperlink>
          </w:p>
        </w:tc>
        <w:tc>
          <w:tcPr>
            <w:tcW w:w="1843" w:type="dxa"/>
          </w:tcPr>
          <w:p w14:paraId="6548C5E1" w14:textId="77777777" w:rsidR="0063392B" w:rsidRDefault="0063392B">
            <w:pPr>
              <w:pStyle w:val="TableParagraph"/>
              <w:rPr>
                <w:b/>
              </w:rPr>
            </w:pPr>
          </w:p>
          <w:p w14:paraId="33DC4472" w14:textId="77777777" w:rsidR="0063392B" w:rsidRDefault="0063392B">
            <w:pPr>
              <w:pStyle w:val="TableParagraph"/>
              <w:rPr>
                <w:b/>
              </w:rPr>
            </w:pPr>
          </w:p>
          <w:p w14:paraId="243A9EFC" w14:textId="77777777" w:rsidR="0063392B" w:rsidRDefault="0063392B">
            <w:pPr>
              <w:pStyle w:val="TableParagraph"/>
              <w:rPr>
                <w:b/>
              </w:rPr>
            </w:pPr>
          </w:p>
          <w:p w14:paraId="77F1EDA7" w14:textId="77777777" w:rsidR="0063392B" w:rsidRDefault="0063392B">
            <w:pPr>
              <w:pStyle w:val="TableParagraph"/>
              <w:rPr>
                <w:b/>
              </w:rPr>
            </w:pPr>
          </w:p>
          <w:p w14:paraId="17372425" w14:textId="77777777" w:rsidR="0063392B" w:rsidRDefault="0063392B">
            <w:pPr>
              <w:pStyle w:val="TableParagraph"/>
              <w:rPr>
                <w:b/>
              </w:rPr>
            </w:pPr>
          </w:p>
          <w:p w14:paraId="39725850" w14:textId="77777777" w:rsidR="0063392B" w:rsidRDefault="0063392B">
            <w:pPr>
              <w:pStyle w:val="TableParagraph"/>
              <w:rPr>
                <w:b/>
              </w:rPr>
            </w:pPr>
          </w:p>
          <w:p w14:paraId="72B2C9BB" w14:textId="77777777" w:rsidR="0063392B" w:rsidRDefault="0063392B">
            <w:pPr>
              <w:pStyle w:val="TableParagraph"/>
              <w:rPr>
                <w:b/>
              </w:rPr>
            </w:pPr>
          </w:p>
          <w:p w14:paraId="4FF1EE83" w14:textId="77777777" w:rsidR="0063392B" w:rsidRDefault="0063392B">
            <w:pPr>
              <w:pStyle w:val="TableParagraph"/>
              <w:rPr>
                <w:b/>
              </w:rPr>
            </w:pPr>
          </w:p>
          <w:p w14:paraId="0F5800DE" w14:textId="77777777" w:rsidR="0063392B" w:rsidRDefault="0063392B">
            <w:pPr>
              <w:pStyle w:val="TableParagraph"/>
              <w:rPr>
                <w:b/>
              </w:rPr>
            </w:pPr>
          </w:p>
          <w:p w14:paraId="3E25FFFE" w14:textId="77777777" w:rsidR="0063392B" w:rsidRDefault="0063392B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52DA87B8" w14:textId="77777777" w:rsidR="0063392B" w:rsidRDefault="00000000">
            <w:pPr>
              <w:pStyle w:val="TableParagraph"/>
              <w:ind w:left="529" w:right="281" w:hanging="21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Klasifikacija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24956C85" w14:textId="77777777" w:rsidR="0063392B" w:rsidRDefault="00000000">
            <w:pPr>
              <w:pStyle w:val="TableParagraph"/>
              <w:ind w:left="244" w:right="22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standardizacija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podataka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imovini</w:t>
            </w:r>
          </w:p>
        </w:tc>
        <w:tc>
          <w:tcPr>
            <w:tcW w:w="1840" w:type="dxa"/>
          </w:tcPr>
          <w:p w14:paraId="1370F985" w14:textId="77777777" w:rsidR="0063392B" w:rsidRDefault="0063392B">
            <w:pPr>
              <w:pStyle w:val="TableParagraph"/>
              <w:rPr>
                <w:b/>
              </w:rPr>
            </w:pPr>
          </w:p>
          <w:p w14:paraId="70211691" w14:textId="77777777" w:rsidR="0063392B" w:rsidRDefault="0063392B">
            <w:pPr>
              <w:pStyle w:val="TableParagraph"/>
              <w:rPr>
                <w:b/>
              </w:rPr>
            </w:pPr>
          </w:p>
          <w:p w14:paraId="406B9BCE" w14:textId="77777777" w:rsidR="0063392B" w:rsidRDefault="0063392B">
            <w:pPr>
              <w:pStyle w:val="TableParagraph"/>
              <w:rPr>
                <w:b/>
              </w:rPr>
            </w:pPr>
          </w:p>
          <w:p w14:paraId="7B4513A9" w14:textId="77777777" w:rsidR="0063392B" w:rsidRDefault="0063392B">
            <w:pPr>
              <w:pStyle w:val="TableParagraph"/>
              <w:rPr>
                <w:b/>
              </w:rPr>
            </w:pPr>
          </w:p>
          <w:p w14:paraId="241034D4" w14:textId="77777777" w:rsidR="0063392B" w:rsidRDefault="0063392B">
            <w:pPr>
              <w:pStyle w:val="TableParagraph"/>
              <w:rPr>
                <w:b/>
              </w:rPr>
            </w:pPr>
          </w:p>
          <w:p w14:paraId="1CC77B5D" w14:textId="77777777" w:rsidR="0063392B" w:rsidRDefault="0063392B">
            <w:pPr>
              <w:pStyle w:val="TableParagraph"/>
              <w:rPr>
                <w:b/>
              </w:rPr>
            </w:pPr>
          </w:p>
          <w:p w14:paraId="2BD46A2A" w14:textId="77777777" w:rsidR="0063392B" w:rsidRDefault="0063392B">
            <w:pPr>
              <w:pStyle w:val="TableParagraph"/>
              <w:rPr>
                <w:b/>
              </w:rPr>
            </w:pPr>
          </w:p>
          <w:p w14:paraId="0EF99CC3" w14:textId="77777777" w:rsidR="0063392B" w:rsidRDefault="0063392B">
            <w:pPr>
              <w:pStyle w:val="TableParagraph"/>
              <w:rPr>
                <w:b/>
              </w:rPr>
            </w:pPr>
          </w:p>
          <w:p w14:paraId="18FF8D9B" w14:textId="77777777" w:rsidR="0063392B" w:rsidRDefault="0063392B">
            <w:pPr>
              <w:pStyle w:val="TableParagraph"/>
              <w:rPr>
                <w:b/>
              </w:rPr>
            </w:pPr>
          </w:p>
          <w:p w14:paraId="1EE81F98" w14:textId="77777777" w:rsidR="0063392B" w:rsidRDefault="0063392B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A10CB1B" w14:textId="77777777" w:rsidR="0063392B" w:rsidRDefault="00000000">
            <w:pPr>
              <w:pStyle w:val="TableParagraph"/>
              <w:ind w:left="433" w:right="408" w:hanging="12"/>
              <w:jc w:val="center"/>
              <w:rPr>
                <w:sz w:val="20"/>
              </w:rPr>
            </w:pPr>
            <w:r>
              <w:rPr>
                <w:sz w:val="20"/>
              </w:rPr>
              <w:t>Izrada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 po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utvrđenim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odredbama</w:t>
            </w:r>
          </w:p>
        </w:tc>
        <w:tc>
          <w:tcPr>
            <w:tcW w:w="1501" w:type="dxa"/>
          </w:tcPr>
          <w:p w14:paraId="014CB031" w14:textId="77777777" w:rsidR="0063392B" w:rsidRDefault="0063392B">
            <w:pPr>
              <w:pStyle w:val="TableParagraph"/>
              <w:rPr>
                <w:b/>
              </w:rPr>
            </w:pPr>
          </w:p>
          <w:p w14:paraId="760FF20F" w14:textId="77777777" w:rsidR="0063392B" w:rsidRDefault="0063392B">
            <w:pPr>
              <w:pStyle w:val="TableParagraph"/>
              <w:rPr>
                <w:b/>
              </w:rPr>
            </w:pPr>
          </w:p>
          <w:p w14:paraId="5CC6145F" w14:textId="77777777" w:rsidR="0063392B" w:rsidRDefault="0063392B">
            <w:pPr>
              <w:pStyle w:val="TableParagraph"/>
              <w:rPr>
                <w:b/>
              </w:rPr>
            </w:pPr>
          </w:p>
          <w:p w14:paraId="36086DAF" w14:textId="77777777" w:rsidR="0063392B" w:rsidRDefault="0063392B">
            <w:pPr>
              <w:pStyle w:val="TableParagraph"/>
              <w:rPr>
                <w:b/>
              </w:rPr>
            </w:pPr>
          </w:p>
          <w:p w14:paraId="7C649EFF" w14:textId="77777777" w:rsidR="0063392B" w:rsidRDefault="0063392B">
            <w:pPr>
              <w:pStyle w:val="TableParagraph"/>
              <w:rPr>
                <w:b/>
              </w:rPr>
            </w:pPr>
          </w:p>
          <w:p w14:paraId="3B34A754" w14:textId="77777777" w:rsidR="0063392B" w:rsidRDefault="0063392B">
            <w:pPr>
              <w:pStyle w:val="TableParagraph"/>
              <w:rPr>
                <w:b/>
              </w:rPr>
            </w:pPr>
          </w:p>
          <w:p w14:paraId="6E0423BE" w14:textId="77777777" w:rsidR="0063392B" w:rsidRDefault="0063392B">
            <w:pPr>
              <w:pStyle w:val="TableParagraph"/>
              <w:rPr>
                <w:b/>
              </w:rPr>
            </w:pPr>
          </w:p>
          <w:p w14:paraId="2FDC353F" w14:textId="77777777" w:rsidR="0063392B" w:rsidRDefault="0063392B">
            <w:pPr>
              <w:pStyle w:val="TableParagraph"/>
              <w:rPr>
                <w:b/>
              </w:rPr>
            </w:pPr>
          </w:p>
          <w:p w14:paraId="2DF38A3B" w14:textId="77777777" w:rsidR="0063392B" w:rsidRDefault="0063392B">
            <w:pPr>
              <w:pStyle w:val="TableParagraph"/>
              <w:rPr>
                <w:b/>
              </w:rPr>
            </w:pPr>
          </w:p>
          <w:p w14:paraId="730AB2D3" w14:textId="77777777" w:rsidR="0063392B" w:rsidRDefault="0063392B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7C7B4E19" w14:textId="77777777" w:rsidR="0063392B" w:rsidRDefault="00000000">
            <w:pPr>
              <w:pStyle w:val="TableParagraph"/>
              <w:ind w:left="180" w:right="15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evidencijama</w:t>
            </w:r>
          </w:p>
        </w:tc>
        <w:tc>
          <w:tcPr>
            <w:tcW w:w="1528" w:type="dxa"/>
          </w:tcPr>
          <w:p w14:paraId="21700241" w14:textId="77777777" w:rsidR="0063392B" w:rsidRDefault="0063392B">
            <w:pPr>
              <w:pStyle w:val="TableParagraph"/>
              <w:rPr>
                <w:b/>
              </w:rPr>
            </w:pPr>
          </w:p>
          <w:p w14:paraId="6113441D" w14:textId="77777777" w:rsidR="0063392B" w:rsidRDefault="0063392B">
            <w:pPr>
              <w:pStyle w:val="TableParagraph"/>
              <w:rPr>
                <w:b/>
              </w:rPr>
            </w:pPr>
          </w:p>
          <w:p w14:paraId="3B28F7D5" w14:textId="77777777" w:rsidR="0063392B" w:rsidRDefault="0063392B">
            <w:pPr>
              <w:pStyle w:val="TableParagraph"/>
              <w:rPr>
                <w:b/>
              </w:rPr>
            </w:pPr>
          </w:p>
          <w:p w14:paraId="2DB8846A" w14:textId="77777777" w:rsidR="0063392B" w:rsidRDefault="0063392B">
            <w:pPr>
              <w:pStyle w:val="TableParagraph"/>
              <w:rPr>
                <w:b/>
              </w:rPr>
            </w:pPr>
          </w:p>
          <w:p w14:paraId="1ABCAEC7" w14:textId="77777777" w:rsidR="0063392B" w:rsidRDefault="0063392B">
            <w:pPr>
              <w:pStyle w:val="TableParagraph"/>
              <w:rPr>
                <w:b/>
              </w:rPr>
            </w:pPr>
          </w:p>
          <w:p w14:paraId="5389BAB8" w14:textId="77777777" w:rsidR="0063392B" w:rsidRDefault="0063392B">
            <w:pPr>
              <w:pStyle w:val="TableParagraph"/>
              <w:rPr>
                <w:b/>
              </w:rPr>
            </w:pPr>
          </w:p>
          <w:p w14:paraId="65CD080C" w14:textId="77777777" w:rsidR="0063392B" w:rsidRDefault="0063392B">
            <w:pPr>
              <w:pStyle w:val="TableParagraph"/>
              <w:rPr>
                <w:b/>
              </w:rPr>
            </w:pPr>
          </w:p>
          <w:p w14:paraId="05BAA116" w14:textId="77777777" w:rsidR="0063392B" w:rsidRDefault="0063392B">
            <w:pPr>
              <w:pStyle w:val="TableParagraph"/>
              <w:rPr>
                <w:b/>
              </w:rPr>
            </w:pPr>
          </w:p>
          <w:p w14:paraId="63C26B9B" w14:textId="77777777" w:rsidR="0063392B" w:rsidRDefault="0063392B">
            <w:pPr>
              <w:pStyle w:val="TableParagraph"/>
              <w:rPr>
                <w:b/>
              </w:rPr>
            </w:pPr>
          </w:p>
          <w:p w14:paraId="34A7165D" w14:textId="77777777" w:rsidR="0063392B" w:rsidRDefault="0063392B">
            <w:pPr>
              <w:pStyle w:val="TableParagraph"/>
              <w:rPr>
                <w:b/>
              </w:rPr>
            </w:pPr>
          </w:p>
          <w:p w14:paraId="0911CDB2" w14:textId="77777777" w:rsidR="0063392B" w:rsidRDefault="0063392B">
            <w:pPr>
              <w:pStyle w:val="TableParagraph"/>
              <w:rPr>
                <w:b/>
              </w:rPr>
            </w:pPr>
          </w:p>
          <w:p w14:paraId="0B0CEC53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09D2EAA5" w14:textId="77777777" w:rsidR="0063392B" w:rsidRDefault="00000000">
            <w:pPr>
              <w:pStyle w:val="TableParagraph"/>
              <w:ind w:left="566" w:right="547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9" w:type="dxa"/>
          </w:tcPr>
          <w:p w14:paraId="7B808225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(broj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varijabilan 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se redovno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ažurira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sukladno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izmjenama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imovine)</w:t>
            </w:r>
          </w:p>
          <w:p w14:paraId="0C0DCD37" w14:textId="77777777" w:rsidR="0063392B" w:rsidRDefault="0063392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8866F8E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financijske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(dionice,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udjeli,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papiri)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Polazna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28725362" w14:textId="77777777" w:rsidR="0063392B" w:rsidRDefault="00000000">
            <w:pPr>
              <w:pStyle w:val="TableParagraph"/>
              <w:spacing w:line="234" w:lineRule="exact"/>
              <w:ind w:left="173" w:right="147"/>
              <w:jc w:val="center"/>
              <w:rPr>
                <w:sz w:val="20"/>
              </w:rPr>
            </w:pPr>
            <w:r>
              <w:rPr>
                <w:sz w:val="20"/>
              </w:rPr>
              <w:t>Ciljana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44F5A44D" w14:textId="77777777" w:rsidR="0063392B" w:rsidRDefault="0063392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EAD05AD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Polazna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6EBF804E" w14:textId="77777777" w:rsidR="0063392B" w:rsidRDefault="00000000">
            <w:pPr>
              <w:pStyle w:val="TableParagraph"/>
              <w:ind w:left="283" w:right="256" w:firstLine="1"/>
              <w:jc w:val="center"/>
              <w:rPr>
                <w:sz w:val="20"/>
              </w:rPr>
            </w:pPr>
            <w:r>
              <w:rPr>
                <w:sz w:val="20"/>
              </w:rPr>
              <w:t>Ciljana 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Zafira</w:t>
            </w:r>
          </w:p>
          <w:p w14:paraId="43AA34F6" w14:textId="77777777" w:rsidR="0063392B" w:rsidRDefault="00000000">
            <w:pPr>
              <w:pStyle w:val="TableParagraph"/>
              <w:spacing w:line="214" w:lineRule="exact"/>
              <w:ind w:left="170" w:right="147"/>
              <w:jc w:val="center"/>
              <w:rPr>
                <w:sz w:val="20"/>
              </w:rPr>
            </w:pPr>
            <w:r>
              <w:rPr>
                <w:sz w:val="20"/>
              </w:rPr>
              <w:t>Life</w:t>
            </w:r>
          </w:p>
        </w:tc>
        <w:tc>
          <w:tcPr>
            <w:tcW w:w="1237" w:type="dxa"/>
          </w:tcPr>
          <w:p w14:paraId="73BE8852" w14:textId="77777777" w:rsidR="0063392B" w:rsidRDefault="0063392B">
            <w:pPr>
              <w:pStyle w:val="TableParagraph"/>
              <w:rPr>
                <w:b/>
              </w:rPr>
            </w:pPr>
          </w:p>
          <w:p w14:paraId="6F80B283" w14:textId="77777777" w:rsidR="0063392B" w:rsidRDefault="0063392B">
            <w:pPr>
              <w:pStyle w:val="TableParagraph"/>
              <w:rPr>
                <w:b/>
              </w:rPr>
            </w:pPr>
          </w:p>
          <w:p w14:paraId="374D4E31" w14:textId="77777777" w:rsidR="0063392B" w:rsidRDefault="0063392B">
            <w:pPr>
              <w:pStyle w:val="TableParagraph"/>
              <w:rPr>
                <w:b/>
              </w:rPr>
            </w:pPr>
          </w:p>
          <w:p w14:paraId="2BBD785B" w14:textId="77777777" w:rsidR="0063392B" w:rsidRDefault="0063392B">
            <w:pPr>
              <w:pStyle w:val="TableParagraph"/>
              <w:rPr>
                <w:b/>
              </w:rPr>
            </w:pPr>
          </w:p>
          <w:p w14:paraId="1EBF0AA3" w14:textId="77777777" w:rsidR="0063392B" w:rsidRDefault="0063392B">
            <w:pPr>
              <w:pStyle w:val="TableParagraph"/>
              <w:rPr>
                <w:b/>
              </w:rPr>
            </w:pPr>
          </w:p>
          <w:p w14:paraId="2207BEF2" w14:textId="77777777" w:rsidR="0063392B" w:rsidRDefault="0063392B">
            <w:pPr>
              <w:pStyle w:val="TableParagraph"/>
              <w:rPr>
                <w:b/>
              </w:rPr>
            </w:pPr>
          </w:p>
          <w:p w14:paraId="1E351871" w14:textId="77777777" w:rsidR="0063392B" w:rsidRDefault="0063392B">
            <w:pPr>
              <w:pStyle w:val="TableParagraph"/>
              <w:rPr>
                <w:b/>
              </w:rPr>
            </w:pPr>
          </w:p>
          <w:p w14:paraId="75F7684F" w14:textId="77777777" w:rsidR="0063392B" w:rsidRDefault="0063392B">
            <w:pPr>
              <w:pStyle w:val="TableParagraph"/>
              <w:rPr>
                <w:b/>
              </w:rPr>
            </w:pPr>
          </w:p>
          <w:p w14:paraId="2F69A6EC" w14:textId="77777777" w:rsidR="0063392B" w:rsidRDefault="0063392B">
            <w:pPr>
              <w:pStyle w:val="TableParagraph"/>
              <w:rPr>
                <w:b/>
              </w:rPr>
            </w:pPr>
          </w:p>
          <w:p w14:paraId="033567E8" w14:textId="77777777" w:rsidR="0063392B" w:rsidRDefault="0063392B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2DFDD4A" w14:textId="77777777" w:rsidR="0063392B" w:rsidRDefault="00000000">
            <w:pPr>
              <w:pStyle w:val="TableParagraph"/>
              <w:ind w:left="172" w:right="14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Ažuriranje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interne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547" w:type="dxa"/>
          </w:tcPr>
          <w:p w14:paraId="51392797" w14:textId="77777777" w:rsidR="0063392B" w:rsidRDefault="0063392B">
            <w:pPr>
              <w:pStyle w:val="TableParagraph"/>
              <w:rPr>
                <w:b/>
              </w:rPr>
            </w:pPr>
          </w:p>
          <w:p w14:paraId="18B0B62E" w14:textId="77777777" w:rsidR="0063392B" w:rsidRDefault="0063392B">
            <w:pPr>
              <w:pStyle w:val="TableParagraph"/>
              <w:rPr>
                <w:b/>
              </w:rPr>
            </w:pPr>
          </w:p>
          <w:p w14:paraId="4E49D2E2" w14:textId="77777777" w:rsidR="0063392B" w:rsidRDefault="0063392B">
            <w:pPr>
              <w:pStyle w:val="TableParagraph"/>
              <w:rPr>
                <w:b/>
              </w:rPr>
            </w:pPr>
          </w:p>
          <w:p w14:paraId="012C0F95" w14:textId="77777777" w:rsidR="0063392B" w:rsidRDefault="0063392B">
            <w:pPr>
              <w:pStyle w:val="TableParagraph"/>
              <w:rPr>
                <w:b/>
              </w:rPr>
            </w:pPr>
          </w:p>
          <w:p w14:paraId="125E74B0" w14:textId="77777777" w:rsidR="0063392B" w:rsidRDefault="0063392B">
            <w:pPr>
              <w:pStyle w:val="TableParagraph"/>
              <w:rPr>
                <w:b/>
              </w:rPr>
            </w:pPr>
          </w:p>
          <w:p w14:paraId="4CAF4833" w14:textId="77777777" w:rsidR="0063392B" w:rsidRDefault="0063392B">
            <w:pPr>
              <w:pStyle w:val="TableParagraph"/>
              <w:rPr>
                <w:b/>
              </w:rPr>
            </w:pPr>
          </w:p>
          <w:p w14:paraId="7B719DB5" w14:textId="77777777" w:rsidR="0063392B" w:rsidRDefault="0063392B">
            <w:pPr>
              <w:pStyle w:val="TableParagraph"/>
              <w:rPr>
                <w:b/>
              </w:rPr>
            </w:pPr>
          </w:p>
          <w:p w14:paraId="50BC34B8" w14:textId="77777777" w:rsidR="0063392B" w:rsidRDefault="00000000">
            <w:pPr>
              <w:pStyle w:val="TableParagraph"/>
              <w:spacing w:before="189"/>
              <w:ind w:left="159" w:right="129" w:firstLine="3"/>
              <w:jc w:val="center"/>
              <w:rPr>
                <w:sz w:val="20"/>
              </w:rPr>
            </w:pPr>
            <w:r>
              <w:rPr>
                <w:sz w:val="20"/>
              </w:rPr>
              <w:t>Općina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uspostavila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sveobuhvatnu,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autentičnu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funkcionalnu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 te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redovito</w:t>
            </w:r>
          </w:p>
          <w:p w14:paraId="5F3F5C5F" w14:textId="77777777" w:rsidR="0063392B" w:rsidRDefault="00000000">
            <w:pPr>
              <w:pStyle w:val="TableParagraph"/>
              <w:ind w:left="157" w:right="127"/>
              <w:jc w:val="center"/>
              <w:rPr>
                <w:sz w:val="20"/>
              </w:rPr>
            </w:pPr>
            <w:r>
              <w:rPr>
                <w:sz w:val="20"/>
              </w:rPr>
              <w:t>ažurira.</w:t>
            </w:r>
          </w:p>
        </w:tc>
      </w:tr>
    </w:tbl>
    <w:p w14:paraId="2D95A039" w14:textId="77777777" w:rsidR="0063392B" w:rsidRDefault="0063392B">
      <w:pPr>
        <w:jc w:val="center"/>
        <w:rPr>
          <w:sz w:val="20"/>
        </w:rPr>
        <w:sectPr w:rsidR="0063392B">
          <w:pgSz w:w="16840" w:h="11910" w:orient="landscape"/>
          <w:pgMar w:top="1100" w:right="900" w:bottom="920" w:left="920" w:header="0" w:footer="654" w:gutter="0"/>
          <w:cols w:space="720"/>
        </w:sectPr>
      </w:pPr>
    </w:p>
    <w:p w14:paraId="603066A6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126"/>
        <w:gridCol w:w="1843"/>
        <w:gridCol w:w="1840"/>
        <w:gridCol w:w="1501"/>
        <w:gridCol w:w="1528"/>
        <w:gridCol w:w="1489"/>
        <w:gridCol w:w="1237"/>
        <w:gridCol w:w="1547"/>
      </w:tblGrid>
      <w:tr w:rsidR="0063392B" w14:paraId="3A35C4A4" w14:textId="77777777">
        <w:trPr>
          <w:trHeight w:val="6566"/>
        </w:trPr>
        <w:tc>
          <w:tcPr>
            <w:tcW w:w="1668" w:type="dxa"/>
          </w:tcPr>
          <w:p w14:paraId="3BDED42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vMerge w:val="restart"/>
          </w:tcPr>
          <w:p w14:paraId="6E7CF06B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4A20316E" w14:textId="77777777" w:rsidR="0063392B" w:rsidRDefault="0063392B">
            <w:pPr>
              <w:pStyle w:val="TableParagraph"/>
              <w:rPr>
                <w:b/>
              </w:rPr>
            </w:pPr>
          </w:p>
          <w:p w14:paraId="50152CD7" w14:textId="77777777" w:rsidR="0063392B" w:rsidRDefault="0063392B">
            <w:pPr>
              <w:pStyle w:val="TableParagraph"/>
              <w:rPr>
                <w:b/>
              </w:rPr>
            </w:pPr>
          </w:p>
          <w:p w14:paraId="576612D0" w14:textId="77777777" w:rsidR="0063392B" w:rsidRDefault="0063392B">
            <w:pPr>
              <w:pStyle w:val="TableParagraph"/>
              <w:rPr>
                <w:b/>
              </w:rPr>
            </w:pPr>
          </w:p>
          <w:p w14:paraId="01ECA62F" w14:textId="77777777" w:rsidR="0063392B" w:rsidRDefault="0063392B">
            <w:pPr>
              <w:pStyle w:val="TableParagraph"/>
              <w:rPr>
                <w:b/>
              </w:rPr>
            </w:pPr>
          </w:p>
          <w:p w14:paraId="6EB00CC6" w14:textId="77777777" w:rsidR="0063392B" w:rsidRDefault="0063392B">
            <w:pPr>
              <w:pStyle w:val="TableParagraph"/>
              <w:rPr>
                <w:b/>
              </w:rPr>
            </w:pPr>
          </w:p>
          <w:p w14:paraId="72E6EE82" w14:textId="77777777" w:rsidR="0063392B" w:rsidRDefault="0063392B">
            <w:pPr>
              <w:pStyle w:val="TableParagraph"/>
              <w:rPr>
                <w:b/>
              </w:rPr>
            </w:pPr>
          </w:p>
          <w:p w14:paraId="2058D542" w14:textId="77777777" w:rsidR="0063392B" w:rsidRDefault="0063392B">
            <w:pPr>
              <w:pStyle w:val="TableParagraph"/>
              <w:rPr>
                <w:b/>
              </w:rPr>
            </w:pPr>
          </w:p>
          <w:p w14:paraId="0AFA0B56" w14:textId="77777777" w:rsidR="0063392B" w:rsidRDefault="0063392B">
            <w:pPr>
              <w:pStyle w:val="TableParagraph"/>
              <w:rPr>
                <w:b/>
              </w:rPr>
            </w:pPr>
          </w:p>
          <w:p w14:paraId="3591AB39" w14:textId="77777777" w:rsidR="0063392B" w:rsidRDefault="0063392B">
            <w:pPr>
              <w:pStyle w:val="TableParagraph"/>
              <w:rPr>
                <w:b/>
              </w:rPr>
            </w:pPr>
          </w:p>
          <w:p w14:paraId="30628066" w14:textId="77777777" w:rsidR="0063392B" w:rsidRDefault="00000000">
            <w:pPr>
              <w:pStyle w:val="TableParagraph"/>
              <w:spacing w:before="141"/>
              <w:ind w:left="4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Redovito</w:t>
            </w:r>
          </w:p>
          <w:p w14:paraId="4DE4A8F6" w14:textId="77777777" w:rsidR="0063392B" w:rsidRDefault="00000000">
            <w:pPr>
              <w:pStyle w:val="TableParagraph"/>
              <w:spacing w:before="1"/>
              <w:ind w:left="130" w:right="114"/>
              <w:jc w:val="center"/>
              <w:rPr>
                <w:sz w:val="20"/>
              </w:rPr>
            </w:pPr>
            <w:r>
              <w:rPr>
                <w:sz w:val="20"/>
              </w:rPr>
              <w:t>ažuriranje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objava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podataka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imovini u internoj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evidenciji imovine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Općine 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Moslavina</w:t>
            </w:r>
          </w:p>
        </w:tc>
        <w:tc>
          <w:tcPr>
            <w:tcW w:w="1840" w:type="dxa"/>
          </w:tcPr>
          <w:p w14:paraId="5832D263" w14:textId="77777777" w:rsidR="0063392B" w:rsidRDefault="0063392B">
            <w:pPr>
              <w:pStyle w:val="TableParagraph"/>
              <w:rPr>
                <w:b/>
              </w:rPr>
            </w:pPr>
          </w:p>
          <w:p w14:paraId="30BE04D2" w14:textId="77777777" w:rsidR="0063392B" w:rsidRDefault="0063392B">
            <w:pPr>
              <w:pStyle w:val="TableParagraph"/>
              <w:rPr>
                <w:b/>
              </w:rPr>
            </w:pPr>
          </w:p>
          <w:p w14:paraId="04CBB280" w14:textId="77777777" w:rsidR="0063392B" w:rsidRDefault="0063392B">
            <w:pPr>
              <w:pStyle w:val="TableParagraph"/>
              <w:rPr>
                <w:b/>
              </w:rPr>
            </w:pPr>
          </w:p>
          <w:p w14:paraId="158B938C" w14:textId="77777777" w:rsidR="0063392B" w:rsidRDefault="0063392B">
            <w:pPr>
              <w:pStyle w:val="TableParagraph"/>
              <w:rPr>
                <w:b/>
              </w:rPr>
            </w:pPr>
          </w:p>
          <w:p w14:paraId="26A81A6F" w14:textId="77777777" w:rsidR="0063392B" w:rsidRDefault="0063392B">
            <w:pPr>
              <w:pStyle w:val="TableParagraph"/>
              <w:rPr>
                <w:b/>
              </w:rPr>
            </w:pPr>
          </w:p>
          <w:p w14:paraId="1A0ACD1F" w14:textId="77777777" w:rsidR="0063392B" w:rsidRDefault="0063392B">
            <w:pPr>
              <w:pStyle w:val="TableParagraph"/>
              <w:rPr>
                <w:b/>
              </w:rPr>
            </w:pPr>
          </w:p>
          <w:p w14:paraId="2B6BEBF7" w14:textId="77777777" w:rsidR="0063392B" w:rsidRDefault="0063392B">
            <w:pPr>
              <w:pStyle w:val="TableParagraph"/>
              <w:rPr>
                <w:b/>
              </w:rPr>
            </w:pPr>
          </w:p>
          <w:p w14:paraId="66482411" w14:textId="77777777" w:rsidR="0063392B" w:rsidRDefault="0063392B">
            <w:pPr>
              <w:pStyle w:val="TableParagraph"/>
              <w:rPr>
                <w:b/>
              </w:rPr>
            </w:pPr>
          </w:p>
          <w:p w14:paraId="789C88FF" w14:textId="77777777" w:rsidR="0063392B" w:rsidRDefault="0063392B">
            <w:pPr>
              <w:pStyle w:val="TableParagraph"/>
              <w:rPr>
                <w:b/>
              </w:rPr>
            </w:pPr>
          </w:p>
          <w:p w14:paraId="2840A343" w14:textId="77777777" w:rsidR="0063392B" w:rsidRDefault="0063392B">
            <w:pPr>
              <w:pStyle w:val="TableParagraph"/>
              <w:rPr>
                <w:b/>
              </w:rPr>
            </w:pPr>
          </w:p>
          <w:p w14:paraId="52C4084C" w14:textId="77777777" w:rsidR="0063392B" w:rsidRDefault="0063392B">
            <w:pPr>
              <w:pStyle w:val="TableParagraph"/>
              <w:rPr>
                <w:b/>
              </w:rPr>
            </w:pPr>
          </w:p>
          <w:p w14:paraId="457F25F9" w14:textId="77777777" w:rsidR="0063392B" w:rsidRDefault="0063392B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9E09D8B" w14:textId="77777777" w:rsidR="0063392B" w:rsidRDefault="00000000">
            <w:pPr>
              <w:pStyle w:val="TableParagraph"/>
              <w:ind w:left="171" w:right="89" w:hanging="5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Vođenje </w:t>
            </w:r>
            <w:r>
              <w:rPr>
                <w:sz w:val="20"/>
              </w:rPr>
              <w:t>evidencije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501" w:type="dxa"/>
          </w:tcPr>
          <w:p w14:paraId="7908C066" w14:textId="77777777" w:rsidR="0063392B" w:rsidRDefault="0063392B">
            <w:pPr>
              <w:pStyle w:val="TableParagraph"/>
              <w:rPr>
                <w:b/>
              </w:rPr>
            </w:pPr>
          </w:p>
          <w:p w14:paraId="5FCA0044" w14:textId="77777777" w:rsidR="0063392B" w:rsidRDefault="0063392B">
            <w:pPr>
              <w:pStyle w:val="TableParagraph"/>
              <w:rPr>
                <w:b/>
              </w:rPr>
            </w:pPr>
          </w:p>
          <w:p w14:paraId="63790A3E" w14:textId="77777777" w:rsidR="0063392B" w:rsidRDefault="0063392B">
            <w:pPr>
              <w:pStyle w:val="TableParagraph"/>
              <w:rPr>
                <w:b/>
              </w:rPr>
            </w:pPr>
          </w:p>
          <w:p w14:paraId="358AC8B0" w14:textId="77777777" w:rsidR="0063392B" w:rsidRDefault="0063392B">
            <w:pPr>
              <w:pStyle w:val="TableParagraph"/>
              <w:rPr>
                <w:b/>
              </w:rPr>
            </w:pPr>
          </w:p>
          <w:p w14:paraId="2841CB73" w14:textId="77777777" w:rsidR="0063392B" w:rsidRDefault="0063392B">
            <w:pPr>
              <w:pStyle w:val="TableParagraph"/>
              <w:rPr>
                <w:b/>
              </w:rPr>
            </w:pPr>
          </w:p>
          <w:p w14:paraId="7F26C780" w14:textId="77777777" w:rsidR="0063392B" w:rsidRDefault="0063392B">
            <w:pPr>
              <w:pStyle w:val="TableParagraph"/>
              <w:rPr>
                <w:b/>
              </w:rPr>
            </w:pPr>
          </w:p>
          <w:p w14:paraId="0DC079B5" w14:textId="77777777" w:rsidR="0063392B" w:rsidRDefault="0063392B">
            <w:pPr>
              <w:pStyle w:val="TableParagraph"/>
              <w:rPr>
                <w:b/>
              </w:rPr>
            </w:pPr>
          </w:p>
          <w:p w14:paraId="2C09C024" w14:textId="77777777" w:rsidR="0063392B" w:rsidRDefault="0063392B">
            <w:pPr>
              <w:pStyle w:val="TableParagraph"/>
              <w:rPr>
                <w:b/>
              </w:rPr>
            </w:pPr>
          </w:p>
          <w:p w14:paraId="0D1CDF13" w14:textId="77777777" w:rsidR="0063392B" w:rsidRDefault="0063392B">
            <w:pPr>
              <w:pStyle w:val="TableParagraph"/>
              <w:rPr>
                <w:b/>
              </w:rPr>
            </w:pPr>
          </w:p>
          <w:p w14:paraId="27A6A602" w14:textId="77777777" w:rsidR="0063392B" w:rsidRDefault="0063392B">
            <w:pPr>
              <w:pStyle w:val="TableParagraph"/>
              <w:rPr>
                <w:b/>
              </w:rPr>
            </w:pPr>
          </w:p>
          <w:p w14:paraId="3F3B66DB" w14:textId="77777777" w:rsidR="0063392B" w:rsidRDefault="00000000">
            <w:pPr>
              <w:pStyle w:val="TableParagraph"/>
              <w:ind w:left="180" w:right="15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Kontinuirano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ažuriranje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objava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podataka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evidenciji</w:t>
            </w:r>
          </w:p>
        </w:tc>
        <w:tc>
          <w:tcPr>
            <w:tcW w:w="1528" w:type="dxa"/>
          </w:tcPr>
          <w:p w14:paraId="64E5A803" w14:textId="77777777" w:rsidR="0063392B" w:rsidRDefault="0063392B">
            <w:pPr>
              <w:pStyle w:val="TableParagraph"/>
              <w:rPr>
                <w:b/>
              </w:rPr>
            </w:pPr>
          </w:p>
          <w:p w14:paraId="596B6DBB" w14:textId="77777777" w:rsidR="0063392B" w:rsidRDefault="0063392B">
            <w:pPr>
              <w:pStyle w:val="TableParagraph"/>
              <w:rPr>
                <w:b/>
              </w:rPr>
            </w:pPr>
          </w:p>
          <w:p w14:paraId="095D7554" w14:textId="77777777" w:rsidR="0063392B" w:rsidRDefault="0063392B">
            <w:pPr>
              <w:pStyle w:val="TableParagraph"/>
              <w:rPr>
                <w:b/>
              </w:rPr>
            </w:pPr>
          </w:p>
          <w:p w14:paraId="616ADB8C" w14:textId="77777777" w:rsidR="0063392B" w:rsidRDefault="0063392B">
            <w:pPr>
              <w:pStyle w:val="TableParagraph"/>
              <w:rPr>
                <w:b/>
              </w:rPr>
            </w:pPr>
          </w:p>
          <w:p w14:paraId="5B75875D" w14:textId="77777777" w:rsidR="0063392B" w:rsidRDefault="0063392B">
            <w:pPr>
              <w:pStyle w:val="TableParagraph"/>
              <w:rPr>
                <w:b/>
              </w:rPr>
            </w:pPr>
          </w:p>
          <w:p w14:paraId="46D6DE24" w14:textId="77777777" w:rsidR="0063392B" w:rsidRDefault="0063392B">
            <w:pPr>
              <w:pStyle w:val="TableParagraph"/>
              <w:rPr>
                <w:b/>
              </w:rPr>
            </w:pPr>
          </w:p>
          <w:p w14:paraId="3C14DF5F" w14:textId="77777777" w:rsidR="0063392B" w:rsidRDefault="0063392B">
            <w:pPr>
              <w:pStyle w:val="TableParagraph"/>
              <w:rPr>
                <w:b/>
              </w:rPr>
            </w:pPr>
          </w:p>
          <w:p w14:paraId="07CA269E" w14:textId="77777777" w:rsidR="0063392B" w:rsidRDefault="0063392B">
            <w:pPr>
              <w:pStyle w:val="TableParagraph"/>
              <w:rPr>
                <w:b/>
              </w:rPr>
            </w:pPr>
          </w:p>
          <w:p w14:paraId="71382C79" w14:textId="77777777" w:rsidR="0063392B" w:rsidRDefault="0063392B">
            <w:pPr>
              <w:pStyle w:val="TableParagraph"/>
              <w:rPr>
                <w:b/>
              </w:rPr>
            </w:pPr>
          </w:p>
          <w:p w14:paraId="130F1D30" w14:textId="77777777" w:rsidR="0063392B" w:rsidRDefault="0063392B">
            <w:pPr>
              <w:pStyle w:val="TableParagraph"/>
              <w:rPr>
                <w:b/>
              </w:rPr>
            </w:pPr>
          </w:p>
          <w:p w14:paraId="45DF7E66" w14:textId="77777777" w:rsidR="0063392B" w:rsidRDefault="0063392B">
            <w:pPr>
              <w:pStyle w:val="TableParagraph"/>
              <w:rPr>
                <w:b/>
              </w:rPr>
            </w:pPr>
          </w:p>
          <w:p w14:paraId="2A00DF3B" w14:textId="77777777" w:rsidR="0063392B" w:rsidRDefault="0063392B">
            <w:pPr>
              <w:pStyle w:val="TableParagraph"/>
              <w:rPr>
                <w:b/>
                <w:sz w:val="28"/>
              </w:rPr>
            </w:pPr>
          </w:p>
          <w:p w14:paraId="7E809B8B" w14:textId="77777777" w:rsidR="0063392B" w:rsidRDefault="00000000">
            <w:pPr>
              <w:pStyle w:val="TableParagraph"/>
              <w:ind w:left="566" w:right="547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9" w:type="dxa"/>
          </w:tcPr>
          <w:p w14:paraId="26DC1DC8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(broj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varijabilan 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se redovno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ažurira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sukladno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izmjenama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Evidenciji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imovine)</w:t>
            </w:r>
          </w:p>
          <w:p w14:paraId="656F45EA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78DA0E0D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financijske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(dionice,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poslovni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udjeli,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vrijednosni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papiri)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Polazna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605A0613" w14:textId="77777777" w:rsidR="0063392B" w:rsidRDefault="00000000">
            <w:pPr>
              <w:pStyle w:val="TableParagraph"/>
              <w:spacing w:line="234" w:lineRule="exact"/>
              <w:ind w:left="173" w:right="147"/>
              <w:jc w:val="center"/>
              <w:rPr>
                <w:sz w:val="20"/>
              </w:rPr>
            </w:pPr>
            <w:r>
              <w:rPr>
                <w:sz w:val="20"/>
              </w:rPr>
              <w:t>Ciljana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78A802C1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607EAFFB" w14:textId="77777777" w:rsidR="0063392B" w:rsidRDefault="00000000">
            <w:pPr>
              <w:pStyle w:val="TableParagraph"/>
              <w:ind w:left="17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Pojavni </w:t>
            </w:r>
            <w:r>
              <w:rPr>
                <w:sz w:val="20"/>
              </w:rPr>
              <w:t>oblici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pokretnina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Polazna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77321269" w14:textId="77777777" w:rsidR="0063392B" w:rsidRDefault="00000000">
            <w:pPr>
              <w:pStyle w:val="TableParagraph"/>
              <w:spacing w:line="236" w:lineRule="exact"/>
              <w:ind w:left="283" w:right="256" w:firstLine="1"/>
              <w:jc w:val="center"/>
              <w:rPr>
                <w:sz w:val="20"/>
              </w:rPr>
            </w:pPr>
            <w:r>
              <w:rPr>
                <w:sz w:val="20"/>
              </w:rPr>
              <w:t>Ciljana 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Opel Zafira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</w:p>
        </w:tc>
        <w:tc>
          <w:tcPr>
            <w:tcW w:w="1237" w:type="dxa"/>
          </w:tcPr>
          <w:p w14:paraId="56F94B5E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7" w:type="dxa"/>
          </w:tcPr>
          <w:p w14:paraId="34CD2D7D" w14:textId="77777777" w:rsidR="0063392B" w:rsidRDefault="0063392B">
            <w:pPr>
              <w:pStyle w:val="TableParagraph"/>
              <w:rPr>
                <w:b/>
              </w:rPr>
            </w:pPr>
          </w:p>
          <w:p w14:paraId="3E56F42B" w14:textId="77777777" w:rsidR="0063392B" w:rsidRDefault="0063392B">
            <w:pPr>
              <w:pStyle w:val="TableParagraph"/>
              <w:rPr>
                <w:b/>
              </w:rPr>
            </w:pPr>
          </w:p>
          <w:p w14:paraId="28E1F4B5" w14:textId="77777777" w:rsidR="0063392B" w:rsidRDefault="0063392B">
            <w:pPr>
              <w:pStyle w:val="TableParagraph"/>
              <w:rPr>
                <w:b/>
              </w:rPr>
            </w:pPr>
          </w:p>
          <w:p w14:paraId="7F758A7C" w14:textId="77777777" w:rsidR="0063392B" w:rsidRDefault="0063392B">
            <w:pPr>
              <w:pStyle w:val="TableParagraph"/>
              <w:rPr>
                <w:b/>
              </w:rPr>
            </w:pPr>
          </w:p>
          <w:p w14:paraId="5B4EA2DE" w14:textId="77777777" w:rsidR="0063392B" w:rsidRDefault="0063392B">
            <w:pPr>
              <w:pStyle w:val="TableParagraph"/>
              <w:rPr>
                <w:b/>
              </w:rPr>
            </w:pPr>
          </w:p>
          <w:p w14:paraId="72CB072C" w14:textId="77777777" w:rsidR="0063392B" w:rsidRDefault="0063392B">
            <w:pPr>
              <w:pStyle w:val="TableParagraph"/>
              <w:rPr>
                <w:b/>
              </w:rPr>
            </w:pPr>
          </w:p>
          <w:p w14:paraId="71DF0BBB" w14:textId="77777777" w:rsidR="0063392B" w:rsidRDefault="0063392B">
            <w:pPr>
              <w:pStyle w:val="TableParagraph"/>
              <w:rPr>
                <w:b/>
              </w:rPr>
            </w:pPr>
          </w:p>
          <w:p w14:paraId="14D202BE" w14:textId="77777777" w:rsidR="0063392B" w:rsidRDefault="0063392B">
            <w:pPr>
              <w:pStyle w:val="TableParagraph"/>
              <w:rPr>
                <w:b/>
              </w:rPr>
            </w:pPr>
          </w:p>
          <w:p w14:paraId="57BFE599" w14:textId="77777777" w:rsidR="0063392B" w:rsidRDefault="0063392B">
            <w:pPr>
              <w:pStyle w:val="TableParagraph"/>
              <w:rPr>
                <w:b/>
              </w:rPr>
            </w:pPr>
          </w:p>
          <w:p w14:paraId="77D80FB8" w14:textId="77777777" w:rsidR="0063392B" w:rsidRDefault="0063392B">
            <w:pPr>
              <w:pStyle w:val="TableParagraph"/>
              <w:rPr>
                <w:b/>
              </w:rPr>
            </w:pPr>
          </w:p>
          <w:p w14:paraId="36E010B0" w14:textId="77777777" w:rsidR="0063392B" w:rsidRDefault="00000000">
            <w:pPr>
              <w:pStyle w:val="TableParagraph"/>
              <w:ind w:left="159" w:right="1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Sveobuhvatna,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autentična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redovito</w:t>
            </w:r>
          </w:p>
          <w:p w14:paraId="4CECF9BE" w14:textId="77777777" w:rsidR="0063392B" w:rsidRDefault="00000000">
            <w:pPr>
              <w:pStyle w:val="TableParagraph"/>
              <w:ind w:left="341" w:right="309" w:firstLine="28"/>
              <w:jc w:val="both"/>
              <w:rPr>
                <w:sz w:val="20"/>
              </w:rPr>
            </w:pPr>
            <w:r>
              <w:rPr>
                <w:sz w:val="20"/>
              </w:rPr>
              <w:t>ažurirana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Evidencija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</w:tr>
      <w:tr w:rsidR="0063392B" w14:paraId="502FB961" w14:textId="77777777">
        <w:trPr>
          <w:trHeight w:val="1872"/>
        </w:trPr>
        <w:tc>
          <w:tcPr>
            <w:tcW w:w="1668" w:type="dxa"/>
          </w:tcPr>
          <w:p w14:paraId="3BC5A085" w14:textId="77777777" w:rsidR="0063392B" w:rsidRDefault="00000000">
            <w:pPr>
              <w:pStyle w:val="TableParagraph"/>
              <w:ind w:left="110" w:right="10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Dostavljanje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podataka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promjena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predmetnih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podataka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Središnji</w:t>
            </w:r>
          </w:p>
          <w:p w14:paraId="27ABD919" w14:textId="77777777" w:rsidR="0063392B" w:rsidRDefault="00000000">
            <w:pPr>
              <w:pStyle w:val="TableParagraph"/>
              <w:spacing w:line="236" w:lineRule="exact"/>
              <w:ind w:left="110" w:right="100"/>
              <w:jc w:val="center"/>
              <w:rPr>
                <w:sz w:val="20"/>
              </w:rPr>
            </w:pPr>
            <w:r>
              <w:rPr>
                <w:sz w:val="20"/>
              </w:rPr>
              <w:t>registar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državne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6B45234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EC23842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BF50BA1" w14:textId="77777777" w:rsidR="0063392B" w:rsidRDefault="00000000">
            <w:pPr>
              <w:pStyle w:val="TableParagraph"/>
              <w:ind w:left="250" w:right="228" w:firstLine="249"/>
              <w:rPr>
                <w:sz w:val="20"/>
              </w:rPr>
            </w:pPr>
            <w:r>
              <w:rPr>
                <w:sz w:val="20"/>
              </w:rPr>
              <w:t>1. Jednom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mjesečno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slanje</w:t>
            </w:r>
          </w:p>
          <w:p w14:paraId="52CBD62F" w14:textId="77777777" w:rsidR="0063392B" w:rsidRDefault="00000000">
            <w:pPr>
              <w:pStyle w:val="TableParagraph"/>
              <w:spacing w:before="2" w:line="234" w:lineRule="exact"/>
              <w:ind w:left="128" w:right="114"/>
              <w:jc w:val="center"/>
              <w:rPr>
                <w:sz w:val="20"/>
              </w:rPr>
            </w:pPr>
            <w:r>
              <w:rPr>
                <w:sz w:val="20"/>
              </w:rPr>
              <w:t>podataka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  <w:p w14:paraId="70E4B9D7" w14:textId="77777777" w:rsidR="0063392B" w:rsidRDefault="00000000">
            <w:pPr>
              <w:pStyle w:val="TableParagraph"/>
              <w:ind w:left="123" w:right="107"/>
              <w:jc w:val="center"/>
              <w:rPr>
                <w:sz w:val="20"/>
              </w:rPr>
            </w:pPr>
            <w:r>
              <w:rPr>
                <w:sz w:val="20"/>
              </w:rPr>
              <w:t>imovini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Središnji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registar državne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840" w:type="dxa"/>
          </w:tcPr>
          <w:p w14:paraId="11BA551C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45FCB25" w14:textId="77777777" w:rsidR="0063392B" w:rsidRDefault="00000000">
            <w:pPr>
              <w:pStyle w:val="TableParagraph"/>
              <w:ind w:left="522"/>
              <w:rPr>
                <w:sz w:val="20"/>
              </w:rPr>
            </w:pPr>
            <w:r>
              <w:rPr>
                <w:sz w:val="20"/>
              </w:rPr>
              <w:t>Mjesečno</w:t>
            </w:r>
          </w:p>
          <w:p w14:paraId="5A011837" w14:textId="77777777" w:rsidR="0063392B" w:rsidRDefault="00000000">
            <w:pPr>
              <w:pStyle w:val="TableParagraph"/>
              <w:spacing w:before="1"/>
              <w:ind w:left="114" w:right="96" w:hanging="3"/>
              <w:jc w:val="both"/>
              <w:rPr>
                <w:sz w:val="20"/>
              </w:rPr>
            </w:pPr>
            <w:r>
              <w:rPr>
                <w:sz w:val="20"/>
              </w:rPr>
              <w:t>ažuriranje podatka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 imovini i dostava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 Središnji registar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državne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501" w:type="dxa"/>
          </w:tcPr>
          <w:p w14:paraId="770AE4A6" w14:textId="77777777" w:rsidR="0063392B" w:rsidRDefault="0063392B">
            <w:pPr>
              <w:pStyle w:val="TableParagraph"/>
              <w:rPr>
                <w:b/>
              </w:rPr>
            </w:pPr>
          </w:p>
          <w:p w14:paraId="77F29901" w14:textId="77777777" w:rsidR="0063392B" w:rsidRDefault="0063392B">
            <w:pPr>
              <w:pStyle w:val="TableParagraph"/>
              <w:rPr>
                <w:b/>
              </w:rPr>
            </w:pPr>
          </w:p>
          <w:p w14:paraId="30E4C05D" w14:textId="77777777" w:rsidR="0063392B" w:rsidRDefault="00000000">
            <w:pPr>
              <w:pStyle w:val="TableParagraph"/>
              <w:spacing w:before="185" w:line="234" w:lineRule="exact"/>
              <w:ind w:left="178" w:right="159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  <w:p w14:paraId="52B47325" w14:textId="77777777" w:rsidR="0063392B" w:rsidRDefault="00000000">
            <w:pPr>
              <w:pStyle w:val="TableParagraph"/>
              <w:spacing w:line="234" w:lineRule="exact"/>
              <w:ind w:left="174" w:right="159"/>
              <w:jc w:val="center"/>
              <w:rPr>
                <w:sz w:val="20"/>
              </w:rPr>
            </w:pPr>
            <w:r>
              <w:rPr>
                <w:sz w:val="20"/>
              </w:rPr>
              <w:t>ažuriranja</w:t>
            </w:r>
          </w:p>
        </w:tc>
        <w:tc>
          <w:tcPr>
            <w:tcW w:w="1528" w:type="dxa"/>
          </w:tcPr>
          <w:p w14:paraId="6FB23798" w14:textId="77777777" w:rsidR="0063392B" w:rsidRDefault="0063392B">
            <w:pPr>
              <w:pStyle w:val="TableParagraph"/>
              <w:rPr>
                <w:b/>
              </w:rPr>
            </w:pPr>
          </w:p>
          <w:p w14:paraId="230BA44D" w14:textId="77777777" w:rsidR="0063392B" w:rsidRDefault="0063392B">
            <w:pPr>
              <w:pStyle w:val="TableParagraph"/>
              <w:rPr>
                <w:b/>
              </w:rPr>
            </w:pPr>
          </w:p>
          <w:p w14:paraId="10AAEEF9" w14:textId="77777777" w:rsidR="0063392B" w:rsidRDefault="0063392B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89E8780" w14:textId="77777777" w:rsidR="0063392B" w:rsidRDefault="00000000">
            <w:pPr>
              <w:pStyle w:val="TableParagraph"/>
              <w:ind w:left="566" w:right="547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9" w:type="dxa"/>
          </w:tcPr>
          <w:p w14:paraId="44C0E017" w14:textId="77777777" w:rsidR="0063392B" w:rsidRDefault="0063392B">
            <w:pPr>
              <w:pStyle w:val="TableParagraph"/>
              <w:rPr>
                <w:b/>
              </w:rPr>
            </w:pPr>
          </w:p>
          <w:p w14:paraId="36619ABD" w14:textId="77777777" w:rsidR="0063392B" w:rsidRDefault="0063392B">
            <w:pPr>
              <w:pStyle w:val="TableParagraph"/>
              <w:rPr>
                <w:b/>
              </w:rPr>
            </w:pPr>
          </w:p>
          <w:p w14:paraId="597A09F8" w14:textId="77777777" w:rsidR="0063392B" w:rsidRDefault="00000000">
            <w:pPr>
              <w:pStyle w:val="TableParagraph"/>
              <w:spacing w:before="185"/>
              <w:ind w:left="257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39DD499C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95DA954" w14:textId="77777777" w:rsidR="0063392B" w:rsidRDefault="00000000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(12)</w:t>
            </w:r>
          </w:p>
        </w:tc>
        <w:tc>
          <w:tcPr>
            <w:tcW w:w="2784" w:type="dxa"/>
            <w:gridSpan w:val="2"/>
          </w:tcPr>
          <w:p w14:paraId="1935FC8B" w14:textId="77777777" w:rsidR="0063392B" w:rsidRDefault="0063392B">
            <w:pPr>
              <w:pStyle w:val="TableParagraph"/>
              <w:rPr>
                <w:b/>
              </w:rPr>
            </w:pPr>
          </w:p>
          <w:p w14:paraId="4726323E" w14:textId="77777777" w:rsidR="0063392B" w:rsidRDefault="0063392B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F6254E2" w14:textId="77777777" w:rsidR="0063392B" w:rsidRDefault="00000000">
            <w:pPr>
              <w:pStyle w:val="TableParagraph"/>
              <w:ind w:left="172" w:right="143"/>
              <w:jc w:val="center"/>
              <w:rPr>
                <w:sz w:val="20"/>
              </w:rPr>
            </w:pPr>
            <w:r>
              <w:rPr>
                <w:sz w:val="20"/>
              </w:rPr>
              <w:t>Općina Podravska Moslavina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dostavit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će podatke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1A5F2C35" w14:textId="77777777" w:rsidR="0063392B" w:rsidRDefault="00000000">
            <w:pPr>
              <w:pStyle w:val="TableParagraph"/>
              <w:spacing w:line="234" w:lineRule="exact"/>
              <w:ind w:left="163" w:right="143"/>
              <w:jc w:val="center"/>
              <w:rPr>
                <w:sz w:val="20"/>
              </w:rPr>
            </w:pPr>
            <w:r>
              <w:rPr>
                <w:sz w:val="20"/>
              </w:rPr>
              <w:t>Središnji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registar.</w:t>
            </w:r>
          </w:p>
        </w:tc>
      </w:tr>
    </w:tbl>
    <w:p w14:paraId="51E7AD0E" w14:textId="77777777" w:rsidR="0063392B" w:rsidRDefault="0063392B">
      <w:pPr>
        <w:spacing w:line="234" w:lineRule="exact"/>
        <w:jc w:val="center"/>
        <w:rPr>
          <w:sz w:val="20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3FE6E4BA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17E189F7" w14:textId="77777777" w:rsidR="0063392B" w:rsidRDefault="00000000">
      <w:pPr>
        <w:pStyle w:val="Naslov1"/>
        <w:numPr>
          <w:ilvl w:val="0"/>
          <w:numId w:val="9"/>
        </w:numPr>
        <w:tabs>
          <w:tab w:val="left" w:pos="838"/>
        </w:tabs>
        <w:spacing w:after="46"/>
        <w:ind w:left="837" w:hanging="407"/>
        <w:jc w:val="left"/>
      </w:pPr>
      <w:bookmarkStart w:id="33" w:name="_bookmark33"/>
      <w:bookmarkEnd w:id="33"/>
      <w:r>
        <w:t>POSEBAN</w:t>
      </w:r>
      <w:r>
        <w:rPr>
          <w:spacing w:val="-6"/>
        </w:rPr>
        <w:t xml:space="preserve"> </w:t>
      </w:r>
      <w:r>
        <w:t>CILJ</w:t>
      </w:r>
      <w:r>
        <w:rPr>
          <w:spacing w:val="-4"/>
        </w:rPr>
        <w:t xml:space="preserve"> </w:t>
      </w:r>
      <w:r>
        <w:t>1.6.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„Priprema,</w:t>
      </w:r>
      <w:r>
        <w:rPr>
          <w:spacing w:val="-5"/>
        </w:rPr>
        <w:t xml:space="preserve"> </w:t>
      </w:r>
      <w:r>
        <w:t>realizacija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izvještavanje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primjeni</w:t>
      </w:r>
      <w:r>
        <w:rPr>
          <w:spacing w:val="-5"/>
        </w:rPr>
        <w:t xml:space="preserve"> </w:t>
      </w:r>
      <w:r>
        <w:t>akata</w:t>
      </w:r>
      <w:r>
        <w:rPr>
          <w:spacing w:val="-4"/>
        </w:rPr>
        <w:t xml:space="preserve"> </w:t>
      </w:r>
      <w:r>
        <w:t>strateškog</w:t>
      </w:r>
      <w:r>
        <w:rPr>
          <w:spacing w:val="-6"/>
        </w:rPr>
        <w:t xml:space="preserve"> </w:t>
      </w:r>
      <w:r>
        <w:t>planiranja“</w:t>
      </w:r>
    </w:p>
    <w:tbl>
      <w:tblPr>
        <w:tblW w:w="0" w:type="auto"/>
        <w:tblInd w:w="110" w:type="dxa"/>
        <w:tblBorders>
          <w:top w:val="single" w:sz="4" w:space="0" w:color="8DB3E1"/>
          <w:left w:val="single" w:sz="4" w:space="0" w:color="8DB3E1"/>
          <w:bottom w:val="single" w:sz="4" w:space="0" w:color="8DB3E1"/>
          <w:right w:val="single" w:sz="4" w:space="0" w:color="8DB3E1"/>
          <w:insideH w:val="single" w:sz="4" w:space="0" w:color="8DB3E1"/>
          <w:insideV w:val="single" w:sz="4" w:space="0" w:color="8DB3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126"/>
        <w:gridCol w:w="1843"/>
        <w:gridCol w:w="1735"/>
        <w:gridCol w:w="1605"/>
        <w:gridCol w:w="1529"/>
        <w:gridCol w:w="1490"/>
        <w:gridCol w:w="1300"/>
        <w:gridCol w:w="1488"/>
      </w:tblGrid>
      <w:tr w:rsidR="0063392B" w14:paraId="65E39D52" w14:textId="77777777">
        <w:trPr>
          <w:trHeight w:val="467"/>
        </w:trPr>
        <w:tc>
          <w:tcPr>
            <w:tcW w:w="14784" w:type="dxa"/>
            <w:gridSpan w:val="9"/>
            <w:shd w:val="clear" w:color="auto" w:fill="B8CCE3"/>
          </w:tcPr>
          <w:p w14:paraId="42768CC4" w14:textId="77777777" w:rsidR="0063392B" w:rsidRDefault="00000000">
            <w:pPr>
              <w:pStyle w:val="TableParagraph"/>
              <w:spacing w:line="234" w:lineRule="exact"/>
              <w:ind w:left="2829" w:right="2820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PRILOG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6: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POSEBAN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1.6.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„</w:t>
            </w:r>
            <w:r>
              <w:rPr>
                <w:sz w:val="20"/>
              </w:rPr>
              <w:t>Priprema,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realizacija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izvještavanje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primjeni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strateškog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planiranja“</w:t>
            </w:r>
          </w:p>
          <w:p w14:paraId="59031258" w14:textId="46A7E804" w:rsidR="0063392B" w:rsidRDefault="00000000">
            <w:pPr>
              <w:pStyle w:val="TableParagraph"/>
              <w:spacing w:line="213" w:lineRule="exact"/>
              <w:ind w:left="2829" w:right="2815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</w:t>
            </w:r>
            <w:r>
              <w:rPr>
                <w:b/>
                <w:color w:val="1F487C"/>
                <w:sz w:val="20"/>
              </w:rPr>
              <w:t>:</w:t>
            </w:r>
            <w:r>
              <w:rPr>
                <w:b/>
                <w:color w:val="1F487C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</w:tr>
      <w:tr w:rsidR="0063392B" w14:paraId="03343FE8" w14:textId="77777777">
        <w:trPr>
          <w:trHeight w:val="1173"/>
        </w:trPr>
        <w:tc>
          <w:tcPr>
            <w:tcW w:w="1668" w:type="dxa"/>
            <w:shd w:val="clear" w:color="auto" w:fill="DBE4F0"/>
          </w:tcPr>
          <w:p w14:paraId="68174D72" w14:textId="77777777" w:rsidR="0063392B" w:rsidRDefault="0063392B">
            <w:pPr>
              <w:pStyle w:val="TableParagraph"/>
              <w:rPr>
                <w:b/>
              </w:rPr>
            </w:pPr>
          </w:p>
          <w:p w14:paraId="6102F584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4991A065" w14:textId="77777777" w:rsidR="0063392B" w:rsidRDefault="00000000">
            <w:pPr>
              <w:pStyle w:val="TableParagraph"/>
              <w:spacing w:before="1"/>
              <w:ind w:left="52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2126" w:type="dxa"/>
            <w:shd w:val="clear" w:color="auto" w:fill="DBE4F0"/>
          </w:tcPr>
          <w:p w14:paraId="72C31B8E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420500C2" w14:textId="77777777" w:rsidR="0063392B" w:rsidRDefault="00000000">
            <w:pPr>
              <w:pStyle w:val="TableParagraph"/>
              <w:ind w:left="173" w:right="15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843" w:type="dxa"/>
            <w:shd w:val="clear" w:color="auto" w:fill="DBE4F0"/>
          </w:tcPr>
          <w:p w14:paraId="54FAFB27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3B81D77E" w14:textId="77777777" w:rsidR="0063392B" w:rsidRDefault="00000000">
            <w:pPr>
              <w:pStyle w:val="TableParagraph"/>
              <w:ind w:left="130" w:right="11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735" w:type="dxa"/>
            <w:shd w:val="clear" w:color="auto" w:fill="DBE4F0"/>
          </w:tcPr>
          <w:p w14:paraId="7F34CBD2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277C2955" w14:textId="77777777" w:rsidR="0063392B" w:rsidRDefault="00000000">
            <w:pPr>
              <w:pStyle w:val="TableParagraph"/>
              <w:ind w:left="284" w:right="264" w:firstLine="36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AKTIVNOSTI</w:t>
            </w:r>
          </w:p>
        </w:tc>
        <w:tc>
          <w:tcPr>
            <w:tcW w:w="1605" w:type="dxa"/>
            <w:shd w:val="clear" w:color="auto" w:fill="DBE4F0"/>
          </w:tcPr>
          <w:p w14:paraId="614A6709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7E5FB735" w14:textId="77777777" w:rsidR="0063392B" w:rsidRDefault="00000000">
            <w:pPr>
              <w:pStyle w:val="TableParagraph"/>
              <w:ind w:left="244" w:hanging="70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POKAZATELJI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529" w:type="dxa"/>
            <w:shd w:val="clear" w:color="auto" w:fill="DBE4F0"/>
          </w:tcPr>
          <w:p w14:paraId="39045E85" w14:textId="77777777" w:rsidR="0063392B" w:rsidRDefault="00000000">
            <w:pPr>
              <w:pStyle w:val="TableParagraph"/>
              <w:spacing w:before="117"/>
              <w:ind w:left="173" w:right="153" w:hanging="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90" w:type="dxa"/>
            <w:shd w:val="clear" w:color="auto" w:fill="DBE4F0"/>
          </w:tcPr>
          <w:p w14:paraId="77AAEE4D" w14:textId="77777777" w:rsidR="0063392B" w:rsidRDefault="00000000">
            <w:pPr>
              <w:pStyle w:val="TableParagraph"/>
              <w:spacing w:before="1"/>
              <w:ind w:left="166" w:right="14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738505F1" w14:textId="77777777" w:rsidR="0063392B" w:rsidRDefault="00000000">
            <w:pPr>
              <w:pStyle w:val="TableParagraph"/>
              <w:spacing w:line="214" w:lineRule="exact"/>
              <w:ind w:left="165" w:right="15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300" w:type="dxa"/>
            <w:shd w:val="clear" w:color="auto" w:fill="DBE4F0"/>
          </w:tcPr>
          <w:p w14:paraId="5141E610" w14:textId="77777777" w:rsidR="0063392B" w:rsidRDefault="0063392B">
            <w:pPr>
              <w:pStyle w:val="TableParagraph"/>
              <w:rPr>
                <w:b/>
              </w:rPr>
            </w:pPr>
          </w:p>
          <w:p w14:paraId="6823C2DC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3EF763F7" w14:textId="77777777" w:rsidR="0063392B" w:rsidRDefault="00000000">
            <w:pPr>
              <w:pStyle w:val="TableParagraph"/>
              <w:spacing w:before="1"/>
              <w:ind w:left="2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488" w:type="dxa"/>
            <w:shd w:val="clear" w:color="auto" w:fill="DBE4F0"/>
          </w:tcPr>
          <w:p w14:paraId="33C2BFBE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51429AAA" w14:textId="77777777" w:rsidR="0063392B" w:rsidRDefault="00000000">
            <w:pPr>
              <w:pStyle w:val="TableParagraph"/>
              <w:ind w:left="263" w:right="230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6DA2A7DC" w14:textId="77777777">
        <w:trPr>
          <w:trHeight w:val="5170"/>
        </w:trPr>
        <w:tc>
          <w:tcPr>
            <w:tcW w:w="1668" w:type="dxa"/>
            <w:vMerge w:val="restart"/>
          </w:tcPr>
          <w:p w14:paraId="06845A16" w14:textId="77777777" w:rsidR="0063392B" w:rsidRDefault="0063392B">
            <w:pPr>
              <w:pStyle w:val="TableParagraph"/>
              <w:rPr>
                <w:b/>
              </w:rPr>
            </w:pPr>
          </w:p>
          <w:p w14:paraId="1E80B751" w14:textId="77777777" w:rsidR="0063392B" w:rsidRDefault="0063392B">
            <w:pPr>
              <w:pStyle w:val="TableParagraph"/>
              <w:rPr>
                <w:b/>
              </w:rPr>
            </w:pPr>
          </w:p>
          <w:p w14:paraId="4B05672C" w14:textId="77777777" w:rsidR="0063392B" w:rsidRDefault="0063392B">
            <w:pPr>
              <w:pStyle w:val="TableParagraph"/>
              <w:rPr>
                <w:b/>
              </w:rPr>
            </w:pPr>
          </w:p>
          <w:p w14:paraId="2953DBE3" w14:textId="77777777" w:rsidR="0063392B" w:rsidRDefault="0063392B">
            <w:pPr>
              <w:pStyle w:val="TableParagraph"/>
              <w:rPr>
                <w:b/>
              </w:rPr>
            </w:pPr>
          </w:p>
          <w:p w14:paraId="11276DFB" w14:textId="77777777" w:rsidR="0063392B" w:rsidRDefault="0063392B">
            <w:pPr>
              <w:pStyle w:val="TableParagraph"/>
              <w:rPr>
                <w:b/>
              </w:rPr>
            </w:pPr>
          </w:p>
          <w:p w14:paraId="30B2F9D8" w14:textId="77777777" w:rsidR="0063392B" w:rsidRDefault="0063392B">
            <w:pPr>
              <w:pStyle w:val="TableParagraph"/>
              <w:rPr>
                <w:b/>
              </w:rPr>
            </w:pPr>
          </w:p>
          <w:p w14:paraId="5D27AE21" w14:textId="77777777" w:rsidR="0063392B" w:rsidRDefault="0063392B">
            <w:pPr>
              <w:pStyle w:val="TableParagraph"/>
              <w:rPr>
                <w:b/>
              </w:rPr>
            </w:pPr>
          </w:p>
          <w:p w14:paraId="56501FF3" w14:textId="77777777" w:rsidR="0063392B" w:rsidRDefault="0063392B">
            <w:pPr>
              <w:pStyle w:val="TableParagraph"/>
              <w:rPr>
                <w:b/>
              </w:rPr>
            </w:pPr>
          </w:p>
          <w:p w14:paraId="5AE67FB2" w14:textId="77777777" w:rsidR="0063392B" w:rsidRDefault="0063392B">
            <w:pPr>
              <w:pStyle w:val="TableParagraph"/>
              <w:rPr>
                <w:b/>
                <w:sz w:val="25"/>
              </w:rPr>
            </w:pPr>
          </w:p>
          <w:p w14:paraId="57BDC85F" w14:textId="77777777" w:rsidR="0063392B" w:rsidRDefault="00000000">
            <w:pPr>
              <w:pStyle w:val="TableParagraph"/>
              <w:ind w:left="302" w:right="239" w:hanging="46"/>
              <w:rPr>
                <w:sz w:val="20"/>
              </w:rPr>
            </w:pPr>
            <w:r>
              <w:rPr>
                <w:spacing w:val="-1"/>
                <w:sz w:val="20"/>
              </w:rPr>
              <w:t>Unaprjeđenje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općinskom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putem akata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strateškog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planiranja</w:t>
            </w:r>
          </w:p>
        </w:tc>
        <w:tc>
          <w:tcPr>
            <w:tcW w:w="2126" w:type="dxa"/>
            <w:vMerge w:val="restart"/>
          </w:tcPr>
          <w:p w14:paraId="26BCD641" w14:textId="77777777" w:rsidR="0063392B" w:rsidRDefault="0063392B">
            <w:pPr>
              <w:pStyle w:val="TableParagraph"/>
              <w:rPr>
                <w:b/>
              </w:rPr>
            </w:pPr>
          </w:p>
          <w:p w14:paraId="35744B1D" w14:textId="77777777" w:rsidR="0063392B" w:rsidRDefault="0063392B">
            <w:pPr>
              <w:pStyle w:val="TableParagraph"/>
              <w:rPr>
                <w:b/>
              </w:rPr>
            </w:pPr>
          </w:p>
          <w:p w14:paraId="497266A9" w14:textId="77777777" w:rsidR="0063392B" w:rsidRDefault="0063392B">
            <w:pPr>
              <w:pStyle w:val="TableParagraph"/>
              <w:rPr>
                <w:b/>
              </w:rPr>
            </w:pPr>
          </w:p>
          <w:p w14:paraId="44D9340A" w14:textId="77777777" w:rsidR="0063392B" w:rsidRDefault="0063392B">
            <w:pPr>
              <w:pStyle w:val="TableParagraph"/>
              <w:rPr>
                <w:b/>
              </w:rPr>
            </w:pPr>
          </w:p>
          <w:p w14:paraId="5BAE4AE2" w14:textId="77777777" w:rsidR="0063392B" w:rsidRDefault="0063392B">
            <w:pPr>
              <w:pStyle w:val="TableParagraph"/>
              <w:rPr>
                <w:b/>
              </w:rPr>
            </w:pPr>
          </w:p>
          <w:p w14:paraId="487BA57B" w14:textId="77777777" w:rsidR="0063392B" w:rsidRDefault="0063392B">
            <w:pPr>
              <w:pStyle w:val="TableParagraph"/>
              <w:rPr>
                <w:b/>
                <w:sz w:val="21"/>
              </w:rPr>
            </w:pPr>
          </w:p>
          <w:p w14:paraId="4A88304E" w14:textId="77777777" w:rsidR="0063392B" w:rsidRDefault="0063392B">
            <w:pPr>
              <w:pStyle w:val="TableParagraph"/>
              <w:ind w:left="175" w:right="160" w:firstLine="1"/>
              <w:jc w:val="center"/>
              <w:rPr>
                <w:sz w:val="20"/>
              </w:rPr>
            </w:pPr>
            <w:hyperlink r:id="rId190">
              <w:r>
                <w:rPr>
                  <w:sz w:val="20"/>
                </w:rPr>
                <w:t>Zakon o upravljanju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91">
              <w:r>
                <w:rPr>
                  <w:spacing w:val="-1"/>
                  <w:sz w:val="20"/>
                </w:rPr>
                <w:t xml:space="preserve">državnom </w:t>
              </w:r>
              <w:r>
                <w:rPr>
                  <w:sz w:val="20"/>
                </w:rPr>
                <w:t>imovinom</w:t>
              </w:r>
            </w:hyperlink>
            <w:r w:rsidR="00000000">
              <w:rPr>
                <w:spacing w:val="-42"/>
                <w:sz w:val="20"/>
              </w:rPr>
              <w:t xml:space="preserve"> </w:t>
            </w:r>
            <w:hyperlink r:id="rId192">
              <w:r>
                <w:rPr>
                  <w:sz w:val="20"/>
                </w:rPr>
                <w:t>(»Narodne novine«,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93">
              <w:r>
                <w:rPr>
                  <w:sz w:val="20"/>
                </w:rPr>
                <w:t>broj 52/18)</w:t>
              </w:r>
            </w:hyperlink>
          </w:p>
          <w:p w14:paraId="65B20B42" w14:textId="77777777" w:rsidR="0063392B" w:rsidRDefault="0063392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A66C488" w14:textId="77777777" w:rsidR="0063392B" w:rsidRDefault="0063392B">
            <w:pPr>
              <w:pStyle w:val="TableParagraph"/>
              <w:ind w:left="141" w:right="125" w:hanging="2"/>
              <w:jc w:val="center"/>
              <w:rPr>
                <w:sz w:val="20"/>
              </w:rPr>
            </w:pPr>
            <w:hyperlink r:id="rId194">
              <w:r>
                <w:rPr>
                  <w:sz w:val="20"/>
                </w:rPr>
                <w:t>Zakon o središnjem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95">
              <w:r>
                <w:rPr>
                  <w:sz w:val="20"/>
                </w:rPr>
                <w:t>registru državne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96">
              <w:r>
                <w:rPr>
                  <w:sz w:val="20"/>
                </w:rPr>
                <w:t>imovine 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197">
              <w:r>
                <w:rPr>
                  <w:sz w:val="20"/>
                </w:rPr>
                <w:t>novine«</w:t>
              </w:r>
              <w:r>
                <w:rPr>
                  <w:spacing w:val="-7"/>
                  <w:sz w:val="20"/>
                </w:rPr>
                <w:t xml:space="preserve"> </w:t>
              </w:r>
              <w:r>
                <w:rPr>
                  <w:sz w:val="20"/>
                </w:rPr>
                <w:t>broj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112/18)</w:t>
              </w:r>
            </w:hyperlink>
          </w:p>
          <w:p w14:paraId="538E8247" w14:textId="77777777" w:rsidR="0063392B" w:rsidRDefault="0063392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28B4CA" w14:textId="77777777" w:rsidR="0063392B" w:rsidRDefault="0063392B">
            <w:pPr>
              <w:pStyle w:val="TableParagraph"/>
              <w:ind w:left="175" w:right="159"/>
              <w:jc w:val="center"/>
              <w:rPr>
                <w:sz w:val="20"/>
              </w:rPr>
            </w:pPr>
            <w:hyperlink r:id="rId198">
              <w:r>
                <w:rPr>
                  <w:sz w:val="20"/>
                </w:rPr>
                <w:t>Uredba</w:t>
              </w:r>
              <w:r>
                <w:rPr>
                  <w:spacing w:val="-9"/>
                  <w:sz w:val="20"/>
                </w:rPr>
                <w:t xml:space="preserve"> </w:t>
              </w:r>
              <w:r>
                <w:rPr>
                  <w:sz w:val="20"/>
                </w:rPr>
                <w:t>o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Središnjem</w:t>
              </w:r>
            </w:hyperlink>
            <w:r w:rsidR="00000000">
              <w:rPr>
                <w:spacing w:val="-41"/>
                <w:sz w:val="20"/>
              </w:rPr>
              <w:t xml:space="preserve"> </w:t>
            </w:r>
            <w:hyperlink r:id="rId199">
              <w:r>
                <w:rPr>
                  <w:sz w:val="20"/>
                </w:rPr>
                <w:t>registru</w:t>
              </w:r>
              <w:r>
                <w:rPr>
                  <w:spacing w:val="-1"/>
                  <w:sz w:val="20"/>
                </w:rPr>
                <w:t xml:space="preserve"> </w:t>
              </w:r>
              <w:r>
                <w:rPr>
                  <w:sz w:val="20"/>
                </w:rPr>
                <w:t>državne</w:t>
              </w:r>
            </w:hyperlink>
          </w:p>
          <w:p w14:paraId="3DAC5870" w14:textId="77777777" w:rsidR="0063392B" w:rsidRDefault="0063392B">
            <w:pPr>
              <w:pStyle w:val="TableParagraph"/>
              <w:ind w:left="175" w:right="164" w:firstLine="1"/>
              <w:jc w:val="center"/>
              <w:rPr>
                <w:sz w:val="20"/>
              </w:rPr>
            </w:pPr>
            <w:hyperlink r:id="rId200">
              <w:r>
                <w:rPr>
                  <w:sz w:val="20"/>
                </w:rPr>
                <w:t>imovine (»Narodne</w:t>
              </w:r>
            </w:hyperlink>
            <w:r w:rsidR="00000000">
              <w:rPr>
                <w:spacing w:val="1"/>
                <w:sz w:val="20"/>
              </w:rPr>
              <w:t xml:space="preserve"> </w:t>
            </w:r>
            <w:hyperlink r:id="rId201">
              <w:r>
                <w:rPr>
                  <w:sz w:val="20"/>
                </w:rPr>
                <w:t>novine«,</w:t>
              </w:r>
              <w:r>
                <w:rPr>
                  <w:spacing w:val="-8"/>
                  <w:sz w:val="20"/>
                </w:rPr>
                <w:t xml:space="preserve"> </w:t>
              </w:r>
              <w:r>
                <w:rPr>
                  <w:sz w:val="20"/>
                </w:rPr>
                <w:t>broj</w:t>
              </w:r>
              <w:r>
                <w:rPr>
                  <w:spacing w:val="-10"/>
                  <w:sz w:val="20"/>
                </w:rPr>
                <w:t xml:space="preserve"> </w:t>
              </w:r>
              <w:r>
                <w:rPr>
                  <w:sz w:val="20"/>
                </w:rPr>
                <w:t>03/20)</w:t>
              </w:r>
            </w:hyperlink>
          </w:p>
        </w:tc>
        <w:tc>
          <w:tcPr>
            <w:tcW w:w="1843" w:type="dxa"/>
          </w:tcPr>
          <w:p w14:paraId="17C99D3A" w14:textId="77777777" w:rsidR="0063392B" w:rsidRDefault="0063392B">
            <w:pPr>
              <w:pStyle w:val="TableParagraph"/>
              <w:rPr>
                <w:b/>
              </w:rPr>
            </w:pPr>
          </w:p>
          <w:p w14:paraId="2CA17A10" w14:textId="77777777" w:rsidR="0063392B" w:rsidRDefault="0063392B">
            <w:pPr>
              <w:pStyle w:val="TableParagraph"/>
              <w:rPr>
                <w:b/>
              </w:rPr>
            </w:pPr>
          </w:p>
          <w:p w14:paraId="49D46FEF" w14:textId="77777777" w:rsidR="0063392B" w:rsidRDefault="0063392B">
            <w:pPr>
              <w:pStyle w:val="TableParagraph"/>
              <w:rPr>
                <w:b/>
              </w:rPr>
            </w:pPr>
          </w:p>
          <w:p w14:paraId="75D6FF89" w14:textId="77777777" w:rsidR="0063392B" w:rsidRDefault="0063392B">
            <w:pPr>
              <w:pStyle w:val="TableParagraph"/>
              <w:rPr>
                <w:b/>
              </w:rPr>
            </w:pPr>
          </w:p>
          <w:p w14:paraId="54161132" w14:textId="77777777" w:rsidR="0063392B" w:rsidRDefault="0063392B">
            <w:pPr>
              <w:pStyle w:val="TableParagraph"/>
              <w:rPr>
                <w:b/>
              </w:rPr>
            </w:pPr>
          </w:p>
          <w:p w14:paraId="6D9E90B0" w14:textId="77777777" w:rsidR="0063392B" w:rsidRDefault="0063392B">
            <w:pPr>
              <w:pStyle w:val="TableParagraph"/>
              <w:rPr>
                <w:b/>
              </w:rPr>
            </w:pPr>
          </w:p>
          <w:p w14:paraId="7721B4DB" w14:textId="77777777" w:rsidR="0063392B" w:rsidRDefault="0063392B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3243EC0" w14:textId="77777777" w:rsidR="0063392B" w:rsidRDefault="00000000">
            <w:pPr>
              <w:pStyle w:val="TableParagraph"/>
              <w:spacing w:before="1"/>
              <w:ind w:left="471" w:right="93" w:hanging="35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Priprema,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izrada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usvajanje</w:t>
            </w:r>
          </w:p>
          <w:p w14:paraId="00883C12" w14:textId="21CC191A" w:rsidR="0063392B" w:rsidRDefault="00000000">
            <w:pPr>
              <w:pStyle w:val="TableParagraph"/>
              <w:spacing w:before="1"/>
              <w:ind w:left="246" w:right="22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Godišnjeg </w:t>
            </w:r>
            <w:r>
              <w:rPr>
                <w:sz w:val="20"/>
              </w:rPr>
              <w:t>plana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E11F3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1735" w:type="dxa"/>
          </w:tcPr>
          <w:p w14:paraId="05753CBC" w14:textId="77777777" w:rsidR="0063392B" w:rsidRDefault="0063392B">
            <w:pPr>
              <w:pStyle w:val="TableParagraph"/>
              <w:rPr>
                <w:b/>
              </w:rPr>
            </w:pPr>
          </w:p>
          <w:p w14:paraId="7DA7A2A1" w14:textId="77777777" w:rsidR="0063392B" w:rsidRDefault="0063392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316F7E1" w14:textId="7B1D4138" w:rsidR="0063392B" w:rsidRDefault="00000000">
            <w:pPr>
              <w:pStyle w:val="TableParagraph"/>
              <w:ind w:left="132" w:right="121"/>
              <w:jc w:val="center"/>
              <w:rPr>
                <w:sz w:val="20"/>
              </w:rPr>
            </w:pPr>
            <w:r>
              <w:rPr>
                <w:sz w:val="20"/>
              </w:rPr>
              <w:t>Izrada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prijedloga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Godišnjeg 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1"/>
                <w:sz w:val="20"/>
              </w:rPr>
              <w:t xml:space="preserve"> </w:t>
            </w:r>
            <w:r w:rsidR="00AE11F3" w:rsidRPr="00AE11F3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  <w:p w14:paraId="433030DB" w14:textId="77777777" w:rsidR="0063392B" w:rsidRDefault="006339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ACF0B4A" w14:textId="77777777" w:rsidR="0063392B" w:rsidRDefault="00000000">
            <w:pPr>
              <w:pStyle w:val="TableParagraph"/>
              <w:ind w:left="164" w:right="154" w:firstLine="3"/>
              <w:jc w:val="center"/>
              <w:rPr>
                <w:sz w:val="20"/>
              </w:rPr>
            </w:pPr>
            <w:r>
              <w:rPr>
                <w:sz w:val="20"/>
              </w:rPr>
              <w:t>Provedba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Savjetovanja 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zainteresiranom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javnošću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</w:p>
          <w:p w14:paraId="63F0E588" w14:textId="0107A1FD" w:rsidR="0063392B" w:rsidRDefault="00000000">
            <w:pPr>
              <w:pStyle w:val="TableParagraph"/>
              <w:spacing w:before="1"/>
              <w:ind w:left="132" w:right="12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Godišnji </w:t>
            </w:r>
            <w:r>
              <w:rPr>
                <w:sz w:val="20"/>
              </w:rPr>
              <w:t>plan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-42"/>
                <w:sz w:val="20"/>
              </w:rPr>
              <w:t xml:space="preserve"> </w:t>
            </w:r>
            <w:r w:rsidR="00AE11F3" w:rsidRPr="00AE11F3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  <w:p w14:paraId="2BA26F78" w14:textId="77777777" w:rsidR="0063392B" w:rsidRDefault="0063392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19B1900" w14:textId="77777777" w:rsidR="0063392B" w:rsidRDefault="00000000">
            <w:pPr>
              <w:pStyle w:val="TableParagraph"/>
              <w:ind w:left="255" w:right="245" w:firstLine="2"/>
              <w:jc w:val="center"/>
              <w:rPr>
                <w:sz w:val="20"/>
              </w:rPr>
            </w:pPr>
            <w:r>
              <w:rPr>
                <w:sz w:val="20"/>
              </w:rPr>
              <w:t>Usvajanje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dokumenta </w:t>
            </w:r>
            <w:r>
              <w:rPr>
                <w:sz w:val="20"/>
              </w:rPr>
              <w:t>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sjednici</w:t>
            </w:r>
          </w:p>
          <w:p w14:paraId="061AD6A4" w14:textId="77777777" w:rsidR="0063392B" w:rsidRDefault="00000000">
            <w:pPr>
              <w:pStyle w:val="TableParagraph"/>
              <w:spacing w:line="234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Općinskog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vijeća</w:t>
            </w:r>
          </w:p>
        </w:tc>
        <w:tc>
          <w:tcPr>
            <w:tcW w:w="1605" w:type="dxa"/>
          </w:tcPr>
          <w:p w14:paraId="4EA9098D" w14:textId="77777777" w:rsidR="0063392B" w:rsidRDefault="0063392B">
            <w:pPr>
              <w:pStyle w:val="TableParagraph"/>
              <w:rPr>
                <w:b/>
              </w:rPr>
            </w:pPr>
          </w:p>
          <w:p w14:paraId="45E03400" w14:textId="77777777" w:rsidR="0063392B" w:rsidRDefault="0063392B">
            <w:pPr>
              <w:pStyle w:val="TableParagraph"/>
              <w:rPr>
                <w:b/>
              </w:rPr>
            </w:pPr>
          </w:p>
          <w:p w14:paraId="4537AC4E" w14:textId="77777777" w:rsidR="0063392B" w:rsidRDefault="0063392B">
            <w:pPr>
              <w:pStyle w:val="TableParagraph"/>
              <w:rPr>
                <w:b/>
              </w:rPr>
            </w:pPr>
          </w:p>
          <w:p w14:paraId="03DA110B" w14:textId="77777777" w:rsidR="0063392B" w:rsidRDefault="0063392B">
            <w:pPr>
              <w:pStyle w:val="TableParagraph"/>
              <w:rPr>
                <w:b/>
              </w:rPr>
            </w:pPr>
          </w:p>
          <w:p w14:paraId="5FCC8B44" w14:textId="77777777" w:rsidR="0063392B" w:rsidRDefault="0063392B">
            <w:pPr>
              <w:pStyle w:val="TableParagraph"/>
              <w:rPr>
                <w:b/>
              </w:rPr>
            </w:pPr>
          </w:p>
          <w:p w14:paraId="4507995A" w14:textId="77777777" w:rsidR="0063392B" w:rsidRDefault="0063392B">
            <w:pPr>
              <w:pStyle w:val="TableParagraph"/>
              <w:rPr>
                <w:b/>
              </w:rPr>
            </w:pPr>
          </w:p>
          <w:p w14:paraId="4F92EFE1" w14:textId="77777777" w:rsidR="0063392B" w:rsidRDefault="0063392B">
            <w:pPr>
              <w:pStyle w:val="TableParagraph"/>
              <w:rPr>
                <w:b/>
              </w:rPr>
            </w:pPr>
          </w:p>
          <w:p w14:paraId="530970F1" w14:textId="77777777" w:rsidR="0063392B" w:rsidRDefault="00000000">
            <w:pPr>
              <w:pStyle w:val="TableParagraph"/>
              <w:spacing w:before="196"/>
              <w:ind w:left="126" w:right="107"/>
              <w:jc w:val="center"/>
              <w:rPr>
                <w:sz w:val="20"/>
              </w:rPr>
            </w:pPr>
            <w:r>
              <w:rPr>
                <w:sz w:val="20"/>
              </w:rPr>
              <w:t>Prijedlog</w:t>
            </w:r>
          </w:p>
          <w:p w14:paraId="2C3E9E1A" w14:textId="03B0A4FE" w:rsidR="0063392B" w:rsidRDefault="00000000">
            <w:pPr>
              <w:pStyle w:val="TableParagraph"/>
              <w:spacing w:before="1"/>
              <w:ind w:left="126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Godišnjeg </w:t>
            </w:r>
            <w:r>
              <w:rPr>
                <w:sz w:val="20"/>
              </w:rPr>
              <w:t>plana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1"/>
                <w:sz w:val="20"/>
              </w:rPr>
              <w:t xml:space="preserve"> </w:t>
            </w:r>
            <w:r w:rsidR="00AE11F3" w:rsidRPr="00AE11F3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</w:p>
        </w:tc>
        <w:tc>
          <w:tcPr>
            <w:tcW w:w="1529" w:type="dxa"/>
          </w:tcPr>
          <w:p w14:paraId="79440908" w14:textId="77777777" w:rsidR="0063392B" w:rsidRDefault="0063392B">
            <w:pPr>
              <w:pStyle w:val="TableParagraph"/>
              <w:rPr>
                <w:b/>
              </w:rPr>
            </w:pPr>
          </w:p>
          <w:p w14:paraId="421B83F3" w14:textId="77777777" w:rsidR="0063392B" w:rsidRDefault="0063392B">
            <w:pPr>
              <w:pStyle w:val="TableParagraph"/>
              <w:rPr>
                <w:b/>
              </w:rPr>
            </w:pPr>
          </w:p>
          <w:p w14:paraId="34A1C77C" w14:textId="77777777" w:rsidR="0063392B" w:rsidRDefault="0063392B">
            <w:pPr>
              <w:pStyle w:val="TableParagraph"/>
              <w:rPr>
                <w:b/>
              </w:rPr>
            </w:pPr>
          </w:p>
          <w:p w14:paraId="3D6EC174" w14:textId="77777777" w:rsidR="0063392B" w:rsidRDefault="0063392B">
            <w:pPr>
              <w:pStyle w:val="TableParagraph"/>
              <w:rPr>
                <w:b/>
              </w:rPr>
            </w:pPr>
          </w:p>
          <w:p w14:paraId="5D005E13" w14:textId="77777777" w:rsidR="0063392B" w:rsidRDefault="0063392B">
            <w:pPr>
              <w:pStyle w:val="TableParagraph"/>
              <w:rPr>
                <w:b/>
              </w:rPr>
            </w:pPr>
          </w:p>
          <w:p w14:paraId="7225DE0F" w14:textId="77777777" w:rsidR="0063392B" w:rsidRDefault="0063392B">
            <w:pPr>
              <w:pStyle w:val="TableParagraph"/>
              <w:rPr>
                <w:b/>
              </w:rPr>
            </w:pPr>
          </w:p>
          <w:p w14:paraId="31C4D984" w14:textId="77777777" w:rsidR="0063392B" w:rsidRDefault="0063392B">
            <w:pPr>
              <w:pStyle w:val="TableParagraph"/>
              <w:rPr>
                <w:b/>
              </w:rPr>
            </w:pPr>
          </w:p>
          <w:p w14:paraId="67D95E5D" w14:textId="77777777" w:rsidR="0063392B" w:rsidRDefault="0063392B">
            <w:pPr>
              <w:pStyle w:val="TableParagraph"/>
              <w:rPr>
                <w:b/>
              </w:rPr>
            </w:pPr>
          </w:p>
          <w:p w14:paraId="19060595" w14:textId="77777777" w:rsidR="0063392B" w:rsidRDefault="00000000">
            <w:pPr>
              <w:pStyle w:val="TableParagraph"/>
              <w:spacing w:before="171"/>
              <w:ind w:left="189" w:right="170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(vrijednost </w:t>
            </w:r>
            <w:r>
              <w:rPr>
                <w:sz w:val="20"/>
              </w:rPr>
              <w:t>ili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količina)</w:t>
            </w:r>
          </w:p>
        </w:tc>
        <w:tc>
          <w:tcPr>
            <w:tcW w:w="1490" w:type="dxa"/>
          </w:tcPr>
          <w:p w14:paraId="1710D8E8" w14:textId="77777777" w:rsidR="0063392B" w:rsidRDefault="0063392B">
            <w:pPr>
              <w:pStyle w:val="TableParagraph"/>
              <w:rPr>
                <w:b/>
              </w:rPr>
            </w:pPr>
          </w:p>
          <w:p w14:paraId="7C5E0376" w14:textId="77777777" w:rsidR="0063392B" w:rsidRDefault="0063392B">
            <w:pPr>
              <w:pStyle w:val="TableParagraph"/>
              <w:rPr>
                <w:b/>
              </w:rPr>
            </w:pPr>
          </w:p>
          <w:p w14:paraId="3DB7B523" w14:textId="77777777" w:rsidR="0063392B" w:rsidRDefault="0063392B">
            <w:pPr>
              <w:pStyle w:val="TableParagraph"/>
              <w:rPr>
                <w:b/>
              </w:rPr>
            </w:pPr>
          </w:p>
          <w:p w14:paraId="4BACCF83" w14:textId="77777777" w:rsidR="0063392B" w:rsidRDefault="0063392B">
            <w:pPr>
              <w:pStyle w:val="TableParagraph"/>
              <w:rPr>
                <w:b/>
              </w:rPr>
            </w:pPr>
          </w:p>
          <w:p w14:paraId="3FA1BF96" w14:textId="77777777" w:rsidR="0063392B" w:rsidRDefault="0063392B">
            <w:pPr>
              <w:pStyle w:val="TableParagraph"/>
              <w:rPr>
                <w:b/>
              </w:rPr>
            </w:pPr>
          </w:p>
          <w:p w14:paraId="3B3FC605" w14:textId="77777777" w:rsidR="0063392B" w:rsidRDefault="0063392B">
            <w:pPr>
              <w:pStyle w:val="TableParagraph"/>
              <w:rPr>
                <w:b/>
              </w:rPr>
            </w:pPr>
          </w:p>
          <w:p w14:paraId="189C7035" w14:textId="77777777" w:rsidR="0063392B" w:rsidRDefault="0063392B">
            <w:pPr>
              <w:pStyle w:val="TableParagraph"/>
              <w:rPr>
                <w:b/>
              </w:rPr>
            </w:pPr>
          </w:p>
          <w:p w14:paraId="4489522F" w14:textId="77777777" w:rsidR="0063392B" w:rsidRDefault="0063392B">
            <w:pPr>
              <w:pStyle w:val="TableParagraph"/>
              <w:rPr>
                <w:b/>
              </w:rPr>
            </w:pPr>
          </w:p>
          <w:p w14:paraId="6322A000" w14:textId="77777777" w:rsidR="0063392B" w:rsidRDefault="0063392B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261126A" w14:textId="77777777" w:rsidR="0063392B" w:rsidRDefault="00000000">
            <w:pPr>
              <w:pStyle w:val="TableParagraph"/>
              <w:spacing w:line="234" w:lineRule="exact"/>
              <w:ind w:left="259"/>
              <w:rPr>
                <w:sz w:val="20"/>
              </w:rPr>
            </w:pPr>
            <w:r>
              <w:rPr>
                <w:sz w:val="20"/>
              </w:rPr>
              <w:t>Polazna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210C545C" w14:textId="77777777" w:rsidR="0063392B" w:rsidRDefault="00000000">
            <w:pPr>
              <w:pStyle w:val="TableParagraph"/>
              <w:spacing w:line="234" w:lineRule="exact"/>
              <w:ind w:left="305"/>
              <w:rPr>
                <w:sz w:val="20"/>
              </w:rPr>
            </w:pPr>
            <w:r>
              <w:rPr>
                <w:sz w:val="20"/>
              </w:rPr>
              <w:t>Ciljana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1300" w:type="dxa"/>
            <w:vMerge w:val="restart"/>
          </w:tcPr>
          <w:p w14:paraId="710D1DD1" w14:textId="77777777" w:rsidR="0063392B" w:rsidRDefault="0063392B">
            <w:pPr>
              <w:pStyle w:val="TableParagraph"/>
              <w:rPr>
                <w:b/>
              </w:rPr>
            </w:pPr>
          </w:p>
          <w:p w14:paraId="1F3DD74F" w14:textId="77777777" w:rsidR="0063392B" w:rsidRDefault="0063392B">
            <w:pPr>
              <w:pStyle w:val="TableParagraph"/>
              <w:rPr>
                <w:b/>
              </w:rPr>
            </w:pPr>
          </w:p>
          <w:p w14:paraId="2279B942" w14:textId="77777777" w:rsidR="0063392B" w:rsidRDefault="0063392B">
            <w:pPr>
              <w:pStyle w:val="TableParagraph"/>
              <w:rPr>
                <w:b/>
              </w:rPr>
            </w:pPr>
          </w:p>
          <w:p w14:paraId="32C4DE5C" w14:textId="77777777" w:rsidR="0063392B" w:rsidRDefault="0063392B">
            <w:pPr>
              <w:pStyle w:val="TableParagraph"/>
              <w:rPr>
                <w:b/>
              </w:rPr>
            </w:pPr>
          </w:p>
          <w:p w14:paraId="459350E7" w14:textId="77777777" w:rsidR="0063392B" w:rsidRDefault="0063392B">
            <w:pPr>
              <w:pStyle w:val="TableParagraph"/>
              <w:rPr>
                <w:b/>
              </w:rPr>
            </w:pPr>
          </w:p>
          <w:p w14:paraId="3F9393D2" w14:textId="77777777" w:rsidR="0063392B" w:rsidRDefault="0063392B">
            <w:pPr>
              <w:pStyle w:val="TableParagraph"/>
              <w:rPr>
                <w:b/>
              </w:rPr>
            </w:pPr>
          </w:p>
          <w:p w14:paraId="1B9ABA54" w14:textId="77777777" w:rsidR="0063392B" w:rsidRDefault="0063392B">
            <w:pPr>
              <w:pStyle w:val="TableParagraph"/>
              <w:rPr>
                <w:b/>
              </w:rPr>
            </w:pPr>
          </w:p>
          <w:p w14:paraId="19EAF698" w14:textId="77777777" w:rsidR="0063392B" w:rsidRDefault="0063392B">
            <w:pPr>
              <w:pStyle w:val="TableParagraph"/>
              <w:rPr>
                <w:b/>
              </w:rPr>
            </w:pPr>
          </w:p>
          <w:p w14:paraId="6602E308" w14:textId="77777777" w:rsidR="0063392B" w:rsidRDefault="0063392B">
            <w:pPr>
              <w:pStyle w:val="TableParagraph"/>
              <w:rPr>
                <w:b/>
              </w:rPr>
            </w:pPr>
          </w:p>
          <w:p w14:paraId="17CCA47E" w14:textId="77777777" w:rsidR="0063392B" w:rsidRDefault="0063392B">
            <w:pPr>
              <w:pStyle w:val="TableParagraph"/>
              <w:spacing w:before="10"/>
              <w:rPr>
                <w:b/>
              </w:rPr>
            </w:pPr>
          </w:p>
          <w:p w14:paraId="20CF2F8C" w14:textId="77777777" w:rsidR="0063392B" w:rsidRDefault="00000000">
            <w:pPr>
              <w:pStyle w:val="TableParagraph"/>
              <w:ind w:left="137" w:right="117" w:firstLine="3"/>
              <w:jc w:val="center"/>
              <w:rPr>
                <w:sz w:val="20"/>
              </w:rPr>
            </w:pPr>
            <w:r>
              <w:rPr>
                <w:sz w:val="20"/>
              </w:rPr>
              <w:t>Projekt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Implementa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cija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</w:t>
            </w:r>
          </w:p>
        </w:tc>
        <w:tc>
          <w:tcPr>
            <w:tcW w:w="1488" w:type="dxa"/>
            <w:vMerge w:val="restart"/>
          </w:tcPr>
          <w:p w14:paraId="475FC30F" w14:textId="77777777" w:rsidR="0063392B" w:rsidRDefault="0063392B">
            <w:pPr>
              <w:pStyle w:val="TableParagraph"/>
              <w:rPr>
                <w:b/>
              </w:rPr>
            </w:pPr>
          </w:p>
          <w:p w14:paraId="3FCAEEF1" w14:textId="77777777" w:rsidR="0063392B" w:rsidRDefault="0063392B">
            <w:pPr>
              <w:pStyle w:val="TableParagraph"/>
              <w:rPr>
                <w:b/>
              </w:rPr>
            </w:pPr>
          </w:p>
          <w:p w14:paraId="673D5AE1" w14:textId="77777777" w:rsidR="0063392B" w:rsidRDefault="0063392B">
            <w:pPr>
              <w:pStyle w:val="TableParagraph"/>
              <w:rPr>
                <w:b/>
              </w:rPr>
            </w:pPr>
          </w:p>
          <w:p w14:paraId="37D466F2" w14:textId="77777777" w:rsidR="0063392B" w:rsidRDefault="0063392B">
            <w:pPr>
              <w:pStyle w:val="TableParagraph"/>
              <w:rPr>
                <w:b/>
              </w:rPr>
            </w:pPr>
          </w:p>
          <w:p w14:paraId="6A7E1965" w14:textId="77777777" w:rsidR="0063392B" w:rsidRDefault="0063392B">
            <w:pPr>
              <w:pStyle w:val="TableParagraph"/>
              <w:rPr>
                <w:b/>
              </w:rPr>
            </w:pPr>
          </w:p>
          <w:p w14:paraId="02A11C79" w14:textId="77777777" w:rsidR="0063392B" w:rsidRDefault="0063392B">
            <w:pPr>
              <w:pStyle w:val="TableParagraph"/>
              <w:rPr>
                <w:b/>
              </w:rPr>
            </w:pPr>
          </w:p>
          <w:p w14:paraId="79CE0D31" w14:textId="77777777" w:rsidR="0063392B" w:rsidRDefault="0063392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70DD1CB1" w14:textId="7748987E" w:rsidR="0063392B" w:rsidRDefault="00000000">
            <w:pPr>
              <w:pStyle w:val="TableParagraph"/>
              <w:ind w:left="140" w:right="115" w:hanging="6"/>
              <w:jc w:val="center"/>
              <w:rPr>
                <w:sz w:val="20"/>
              </w:rPr>
            </w:pPr>
            <w:r>
              <w:rPr>
                <w:sz w:val="20"/>
              </w:rPr>
              <w:t>Izrada 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E11F3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godinu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Izvješća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provedbi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imovinom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E11F3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godinu,</w:t>
            </w:r>
          </w:p>
        </w:tc>
      </w:tr>
      <w:tr w:rsidR="0063392B" w14:paraId="5149568A" w14:textId="77777777">
        <w:trPr>
          <w:trHeight w:val="1173"/>
        </w:trPr>
        <w:tc>
          <w:tcPr>
            <w:tcW w:w="1668" w:type="dxa"/>
            <w:vMerge/>
            <w:tcBorders>
              <w:top w:val="nil"/>
            </w:tcBorders>
          </w:tcPr>
          <w:p w14:paraId="140EA2FA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108F14A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5C174D16" w14:textId="77777777" w:rsidR="0063392B" w:rsidRDefault="00000000">
            <w:pPr>
              <w:pStyle w:val="TableParagraph"/>
              <w:ind w:left="440" w:right="309" w:hanging="106"/>
              <w:rPr>
                <w:sz w:val="20"/>
              </w:rPr>
            </w:pPr>
            <w:r>
              <w:rPr>
                <w:spacing w:val="-1"/>
                <w:sz w:val="20"/>
              </w:rPr>
              <w:t>2. Revidiranje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Strategije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</w:p>
          <w:p w14:paraId="04F534B7" w14:textId="77777777" w:rsidR="0063392B" w:rsidRDefault="00000000">
            <w:pPr>
              <w:pStyle w:val="TableParagraph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imovinom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2022.-</w:t>
            </w:r>
          </w:p>
          <w:p w14:paraId="4DF3FD49" w14:textId="77777777" w:rsidR="0063392B" w:rsidRDefault="00000000">
            <w:pPr>
              <w:pStyle w:val="TableParagraph"/>
              <w:spacing w:line="215" w:lineRule="exact"/>
              <w:ind w:left="129" w:right="114"/>
              <w:jc w:val="center"/>
              <w:rPr>
                <w:sz w:val="20"/>
              </w:rPr>
            </w:pPr>
            <w:r>
              <w:rPr>
                <w:sz w:val="20"/>
              </w:rPr>
              <w:t>2028.</w:t>
            </w:r>
          </w:p>
        </w:tc>
        <w:tc>
          <w:tcPr>
            <w:tcW w:w="1735" w:type="dxa"/>
          </w:tcPr>
          <w:p w14:paraId="2448CB30" w14:textId="77777777" w:rsidR="0063392B" w:rsidRDefault="00000000">
            <w:pPr>
              <w:pStyle w:val="TableParagraph"/>
              <w:ind w:left="132" w:right="120"/>
              <w:jc w:val="center"/>
              <w:rPr>
                <w:sz w:val="20"/>
              </w:rPr>
            </w:pPr>
            <w:r>
              <w:rPr>
                <w:sz w:val="20"/>
              </w:rPr>
              <w:t>Ažuriranje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uskladba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</w:p>
          <w:p w14:paraId="17A7B8F9" w14:textId="77777777" w:rsidR="0063392B" w:rsidRDefault="00000000">
            <w:pPr>
              <w:pStyle w:val="TableParagraph"/>
              <w:spacing w:line="236" w:lineRule="exact"/>
              <w:ind w:left="132" w:right="120"/>
              <w:jc w:val="center"/>
              <w:rPr>
                <w:sz w:val="20"/>
              </w:rPr>
            </w:pPr>
            <w:r>
              <w:rPr>
                <w:sz w:val="20"/>
              </w:rPr>
              <w:t>novim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podacima</w:t>
            </w:r>
          </w:p>
        </w:tc>
        <w:tc>
          <w:tcPr>
            <w:tcW w:w="1605" w:type="dxa"/>
          </w:tcPr>
          <w:p w14:paraId="186FD558" w14:textId="77777777" w:rsidR="0063392B" w:rsidRDefault="0063392B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15583CE1" w14:textId="77777777" w:rsidR="0063392B" w:rsidRDefault="00000000">
            <w:pPr>
              <w:pStyle w:val="TableParagraph"/>
              <w:ind w:left="397" w:right="311" w:hanging="58"/>
              <w:rPr>
                <w:sz w:val="20"/>
              </w:rPr>
            </w:pPr>
            <w:r>
              <w:rPr>
                <w:spacing w:val="-1"/>
                <w:sz w:val="20"/>
              </w:rPr>
              <w:t>Revidirana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Strategija</w:t>
            </w:r>
          </w:p>
        </w:tc>
        <w:tc>
          <w:tcPr>
            <w:tcW w:w="1529" w:type="dxa"/>
          </w:tcPr>
          <w:p w14:paraId="75244825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0BF0AD6E" w14:textId="77777777" w:rsidR="0063392B" w:rsidRDefault="00000000">
            <w:pPr>
              <w:pStyle w:val="TableParagraph"/>
              <w:ind w:left="189" w:right="170" w:firstLine="3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(vrijednost </w:t>
            </w:r>
            <w:r>
              <w:rPr>
                <w:sz w:val="20"/>
              </w:rPr>
              <w:t>ili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količina)</w:t>
            </w:r>
          </w:p>
        </w:tc>
        <w:tc>
          <w:tcPr>
            <w:tcW w:w="1490" w:type="dxa"/>
          </w:tcPr>
          <w:p w14:paraId="2B39FD59" w14:textId="77777777" w:rsidR="0063392B" w:rsidRDefault="0063392B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6AB9157F" w14:textId="77777777" w:rsidR="0063392B" w:rsidRDefault="00000000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Polazna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597AA4FE" w14:textId="77777777" w:rsidR="0063392B" w:rsidRDefault="00000000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Ciljana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300" w:type="dxa"/>
            <w:vMerge/>
            <w:tcBorders>
              <w:top w:val="nil"/>
            </w:tcBorders>
          </w:tcPr>
          <w:p w14:paraId="511887C7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 w14:paraId="351DBF86" w14:textId="77777777" w:rsidR="0063392B" w:rsidRDefault="0063392B">
            <w:pPr>
              <w:rPr>
                <w:sz w:val="2"/>
                <w:szCs w:val="2"/>
              </w:rPr>
            </w:pPr>
          </w:p>
        </w:tc>
      </w:tr>
    </w:tbl>
    <w:p w14:paraId="0589C454" w14:textId="77777777" w:rsidR="0063392B" w:rsidRDefault="0063392B">
      <w:pPr>
        <w:rPr>
          <w:sz w:val="2"/>
          <w:szCs w:val="2"/>
        </w:rPr>
        <w:sectPr w:rsidR="0063392B">
          <w:pgSz w:w="16840" w:h="11910" w:orient="landscape"/>
          <w:pgMar w:top="1100" w:right="900" w:bottom="840" w:left="920" w:header="0" w:footer="654" w:gutter="0"/>
          <w:cols w:space="720"/>
        </w:sectPr>
      </w:pPr>
    </w:p>
    <w:p w14:paraId="113D75FA" w14:textId="77777777" w:rsidR="0063392B" w:rsidRDefault="0063392B">
      <w:pPr>
        <w:pStyle w:val="Tijeloteksta"/>
        <w:spacing w:before="2"/>
        <w:ind w:left="0"/>
        <w:jc w:val="left"/>
        <w:rPr>
          <w:b/>
          <w:sz w:val="18"/>
        </w:rPr>
      </w:pPr>
    </w:p>
    <w:p w14:paraId="7DE3B8C8" w14:textId="77777777" w:rsidR="0063392B" w:rsidRDefault="00000000">
      <w:pPr>
        <w:pStyle w:val="Naslov1"/>
        <w:numPr>
          <w:ilvl w:val="0"/>
          <w:numId w:val="9"/>
        </w:numPr>
        <w:tabs>
          <w:tab w:val="left" w:pos="838"/>
        </w:tabs>
        <w:spacing w:line="276" w:lineRule="auto"/>
        <w:ind w:left="837" w:right="238" w:hanging="407"/>
        <w:jc w:val="left"/>
      </w:pPr>
      <w:bookmarkStart w:id="34" w:name="_bookmark34"/>
      <w:bookmarkEnd w:id="34"/>
      <w:r>
        <w:t>POSEBAN</w:t>
      </w:r>
      <w:r>
        <w:rPr>
          <w:spacing w:val="14"/>
        </w:rPr>
        <w:t xml:space="preserve"> </w:t>
      </w:r>
      <w:r>
        <w:t>CILJ</w:t>
      </w:r>
      <w:r>
        <w:rPr>
          <w:spacing w:val="16"/>
        </w:rPr>
        <w:t xml:space="preserve"> </w:t>
      </w:r>
      <w:r>
        <w:t>1.7.</w:t>
      </w:r>
      <w:r>
        <w:rPr>
          <w:spacing w:val="14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„Razvoj</w:t>
      </w:r>
      <w:r>
        <w:rPr>
          <w:spacing w:val="15"/>
        </w:rPr>
        <w:t xml:space="preserve"> </w:t>
      </w:r>
      <w:r>
        <w:t>ljudskih</w:t>
      </w:r>
      <w:r>
        <w:rPr>
          <w:spacing w:val="13"/>
        </w:rPr>
        <w:t xml:space="preserve"> </w:t>
      </w:r>
      <w:r>
        <w:t>resursa,</w:t>
      </w:r>
      <w:r>
        <w:rPr>
          <w:spacing w:val="14"/>
        </w:rPr>
        <w:t xml:space="preserve"> </w:t>
      </w:r>
      <w:r>
        <w:t>informacijsko-komunikacijske</w:t>
      </w:r>
      <w:r>
        <w:rPr>
          <w:spacing w:val="14"/>
        </w:rPr>
        <w:t xml:space="preserve"> </w:t>
      </w:r>
      <w:r>
        <w:t>tehnologije</w:t>
      </w:r>
      <w:r>
        <w:rPr>
          <w:spacing w:val="14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financijskog</w:t>
      </w:r>
      <w:r>
        <w:rPr>
          <w:spacing w:val="14"/>
        </w:rPr>
        <w:t xml:space="preserve"> </w:t>
      </w:r>
      <w:r>
        <w:t>aspekta</w:t>
      </w:r>
      <w:r>
        <w:rPr>
          <w:spacing w:val="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Podravska Moslavina“</w:t>
      </w:r>
    </w:p>
    <w:tbl>
      <w:tblPr>
        <w:tblW w:w="0" w:type="auto"/>
        <w:tblInd w:w="112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2"/>
        <w:gridCol w:w="2124"/>
        <w:gridCol w:w="1559"/>
        <w:gridCol w:w="1982"/>
        <w:gridCol w:w="1701"/>
        <w:gridCol w:w="1476"/>
        <w:gridCol w:w="1487"/>
        <w:gridCol w:w="1228"/>
        <w:gridCol w:w="1413"/>
      </w:tblGrid>
      <w:tr w:rsidR="0063392B" w14:paraId="3AC51853" w14:textId="77777777">
        <w:trPr>
          <w:trHeight w:val="484"/>
        </w:trPr>
        <w:tc>
          <w:tcPr>
            <w:tcW w:w="147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B8CCE3"/>
          </w:tcPr>
          <w:p w14:paraId="2434BD01" w14:textId="77777777" w:rsidR="0063392B" w:rsidRDefault="00000000">
            <w:pPr>
              <w:pStyle w:val="TableParagraph"/>
              <w:spacing w:before="9"/>
              <w:ind w:left="996" w:right="979"/>
              <w:jc w:val="center"/>
              <w:rPr>
                <w:sz w:val="20"/>
              </w:rPr>
            </w:pPr>
            <w:r>
              <w:rPr>
                <w:b/>
                <w:color w:val="0E233D"/>
                <w:sz w:val="20"/>
              </w:rPr>
              <w:t>PRILOG</w:t>
            </w:r>
            <w:r>
              <w:rPr>
                <w:b/>
                <w:color w:val="0E233D"/>
                <w:spacing w:val="-4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7:</w:t>
            </w:r>
            <w:r>
              <w:rPr>
                <w:b/>
                <w:color w:val="0E233D"/>
                <w:spacing w:val="-3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POSEBAN</w:t>
            </w:r>
            <w:r>
              <w:rPr>
                <w:b/>
                <w:color w:val="0E233D"/>
                <w:spacing w:val="-5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CILJ</w:t>
            </w:r>
            <w:r>
              <w:rPr>
                <w:b/>
                <w:color w:val="0E233D"/>
                <w:spacing w:val="-2"/>
                <w:sz w:val="20"/>
              </w:rPr>
              <w:t xml:space="preserve"> </w:t>
            </w:r>
            <w:r>
              <w:rPr>
                <w:b/>
                <w:color w:val="0E233D"/>
                <w:sz w:val="20"/>
              </w:rPr>
              <w:t>1.7.</w:t>
            </w:r>
            <w:r>
              <w:rPr>
                <w:sz w:val="20"/>
              </w:rPr>
              <w:t>„Razvoj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ljudskih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resursa,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informacijsko-komunikacijske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tehnologije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financijskog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aspekta Općine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Moslavina“</w:t>
            </w:r>
          </w:p>
          <w:p w14:paraId="16439C05" w14:textId="77777777" w:rsidR="0063392B" w:rsidRDefault="00000000">
            <w:pPr>
              <w:pStyle w:val="TableParagraph"/>
              <w:spacing w:before="1" w:line="220" w:lineRule="exact"/>
              <w:ind w:left="995" w:right="979"/>
              <w:jc w:val="center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Razdoblje: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siječanj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prosinac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</w:tc>
      </w:tr>
      <w:tr w:rsidR="0063392B" w14:paraId="090EE510" w14:textId="77777777">
        <w:trPr>
          <w:trHeight w:val="1165"/>
        </w:trPr>
        <w:tc>
          <w:tcPr>
            <w:tcW w:w="1812" w:type="dxa"/>
            <w:shd w:val="clear" w:color="auto" w:fill="DBE4F0"/>
          </w:tcPr>
          <w:p w14:paraId="3642FDF2" w14:textId="77777777" w:rsidR="0063392B" w:rsidRDefault="0063392B">
            <w:pPr>
              <w:pStyle w:val="TableParagraph"/>
              <w:rPr>
                <w:b/>
              </w:rPr>
            </w:pPr>
          </w:p>
          <w:p w14:paraId="431505EE" w14:textId="77777777" w:rsidR="0063392B" w:rsidRDefault="0063392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8914D36" w14:textId="77777777" w:rsidR="0063392B" w:rsidRDefault="00000000">
            <w:pPr>
              <w:pStyle w:val="TableParagraph"/>
              <w:ind w:left="59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MJERA</w:t>
            </w:r>
          </w:p>
        </w:tc>
        <w:tc>
          <w:tcPr>
            <w:tcW w:w="2124" w:type="dxa"/>
            <w:shd w:val="clear" w:color="auto" w:fill="DBE4F0"/>
          </w:tcPr>
          <w:p w14:paraId="194BCA9D" w14:textId="77777777" w:rsidR="0063392B" w:rsidRDefault="0063392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BA8B325" w14:textId="77777777" w:rsidR="0063392B" w:rsidRDefault="00000000">
            <w:pPr>
              <w:pStyle w:val="TableParagraph"/>
              <w:ind w:left="192" w:right="18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PRAVNO/UPRAVNI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INSTRUMENTI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PROVEDBE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MJERE</w:t>
            </w:r>
          </w:p>
        </w:tc>
        <w:tc>
          <w:tcPr>
            <w:tcW w:w="1559" w:type="dxa"/>
            <w:shd w:val="clear" w:color="auto" w:fill="DBE4F0"/>
          </w:tcPr>
          <w:p w14:paraId="61ED3834" w14:textId="77777777" w:rsidR="0063392B" w:rsidRDefault="0063392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49211B5" w14:textId="77777777" w:rsidR="0063392B" w:rsidRDefault="00000000">
            <w:pPr>
              <w:pStyle w:val="TableParagraph"/>
              <w:ind w:left="147" w:right="135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AKTIVNOSTI/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NAČIN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OSTVARENJA</w:t>
            </w:r>
          </w:p>
        </w:tc>
        <w:tc>
          <w:tcPr>
            <w:tcW w:w="1982" w:type="dxa"/>
            <w:shd w:val="clear" w:color="auto" w:fill="DBE4F0"/>
          </w:tcPr>
          <w:p w14:paraId="52BE3F65" w14:textId="77777777" w:rsidR="0063392B" w:rsidRDefault="0063392B">
            <w:pPr>
              <w:pStyle w:val="TableParagraph"/>
              <w:rPr>
                <w:b/>
              </w:rPr>
            </w:pPr>
          </w:p>
          <w:p w14:paraId="6792DC15" w14:textId="77777777" w:rsidR="0063392B" w:rsidRDefault="0063392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811FC08" w14:textId="77777777" w:rsidR="0063392B" w:rsidRDefault="00000000">
            <w:pPr>
              <w:pStyle w:val="TableParagraph"/>
              <w:ind w:left="89" w:right="7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AKTIVNOSTI</w:t>
            </w:r>
          </w:p>
        </w:tc>
        <w:tc>
          <w:tcPr>
            <w:tcW w:w="1701" w:type="dxa"/>
            <w:shd w:val="clear" w:color="auto" w:fill="DBE4F0"/>
          </w:tcPr>
          <w:p w14:paraId="34FE6FB0" w14:textId="77777777" w:rsidR="0063392B" w:rsidRDefault="006339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200F6FEE" w14:textId="77777777" w:rsidR="0063392B" w:rsidRDefault="00000000">
            <w:pPr>
              <w:pStyle w:val="TableParagraph"/>
              <w:spacing w:before="1"/>
              <w:ind w:left="292" w:right="196" w:hanging="70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POKAZATELJI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76" w:type="dxa"/>
            <w:shd w:val="clear" w:color="auto" w:fill="DBE4F0"/>
          </w:tcPr>
          <w:p w14:paraId="0B45D1C2" w14:textId="77777777" w:rsidR="0063392B" w:rsidRDefault="00000000">
            <w:pPr>
              <w:pStyle w:val="TableParagraph"/>
              <w:spacing w:before="112"/>
              <w:ind w:left="144" w:right="128" w:hanging="1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MJERNA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JEDINICA ZA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POKAZATELJ</w:t>
            </w:r>
            <w:r>
              <w:rPr>
                <w:b/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REZULTATA</w:t>
            </w:r>
          </w:p>
        </w:tc>
        <w:tc>
          <w:tcPr>
            <w:tcW w:w="1487" w:type="dxa"/>
            <w:shd w:val="clear" w:color="auto" w:fill="DBE4F0"/>
          </w:tcPr>
          <w:p w14:paraId="108CC038" w14:textId="77777777" w:rsidR="0063392B" w:rsidRDefault="00000000">
            <w:pPr>
              <w:pStyle w:val="TableParagraph"/>
              <w:ind w:left="169" w:right="14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POLAZNA I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CILJANA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VRIJEDNOST</w:t>
            </w:r>
            <w:r>
              <w:rPr>
                <w:b/>
                <w:color w:val="001F5F"/>
                <w:spacing w:val="-4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MJERNE</w:t>
            </w:r>
          </w:p>
          <w:p w14:paraId="02B6D56D" w14:textId="77777777" w:rsidR="0063392B" w:rsidRDefault="00000000">
            <w:pPr>
              <w:pStyle w:val="TableParagraph"/>
              <w:spacing w:line="214" w:lineRule="exact"/>
              <w:ind w:left="164" w:right="149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JEDINICE</w:t>
            </w:r>
          </w:p>
        </w:tc>
        <w:tc>
          <w:tcPr>
            <w:tcW w:w="1228" w:type="dxa"/>
            <w:shd w:val="clear" w:color="auto" w:fill="DBE4F0"/>
          </w:tcPr>
          <w:p w14:paraId="3B26691A" w14:textId="77777777" w:rsidR="0063392B" w:rsidRDefault="0063392B">
            <w:pPr>
              <w:pStyle w:val="TableParagraph"/>
              <w:rPr>
                <w:b/>
              </w:rPr>
            </w:pPr>
          </w:p>
          <w:p w14:paraId="4B9ACE42" w14:textId="77777777" w:rsidR="0063392B" w:rsidRDefault="0063392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CE79338" w14:textId="77777777" w:rsidR="0063392B" w:rsidRDefault="00000000">
            <w:pPr>
              <w:pStyle w:val="TableParagraph"/>
              <w:ind w:left="19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PROJEKT</w:t>
            </w:r>
          </w:p>
        </w:tc>
        <w:tc>
          <w:tcPr>
            <w:tcW w:w="1413" w:type="dxa"/>
            <w:shd w:val="clear" w:color="auto" w:fill="DBE4F0"/>
          </w:tcPr>
          <w:p w14:paraId="2B078BA2" w14:textId="77777777" w:rsidR="0063392B" w:rsidRDefault="0063392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5B8499D8" w14:textId="77777777" w:rsidR="0063392B" w:rsidRDefault="00000000">
            <w:pPr>
              <w:pStyle w:val="TableParagraph"/>
              <w:spacing w:before="1"/>
              <w:ind w:left="226" w:right="192" w:firstLine="26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OPIS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PROJEKTA</w:t>
            </w:r>
          </w:p>
        </w:tc>
      </w:tr>
      <w:tr w:rsidR="0063392B" w14:paraId="59B8D96B" w14:textId="77777777">
        <w:trPr>
          <w:trHeight w:val="1413"/>
        </w:trPr>
        <w:tc>
          <w:tcPr>
            <w:tcW w:w="1812" w:type="dxa"/>
            <w:vMerge w:val="restart"/>
          </w:tcPr>
          <w:p w14:paraId="1B765861" w14:textId="77777777" w:rsidR="0063392B" w:rsidRDefault="0063392B">
            <w:pPr>
              <w:pStyle w:val="TableParagraph"/>
              <w:rPr>
                <w:b/>
              </w:rPr>
            </w:pPr>
          </w:p>
          <w:p w14:paraId="2629323E" w14:textId="77777777" w:rsidR="0063392B" w:rsidRDefault="0063392B">
            <w:pPr>
              <w:pStyle w:val="TableParagraph"/>
              <w:rPr>
                <w:b/>
              </w:rPr>
            </w:pPr>
          </w:p>
          <w:p w14:paraId="1579466C" w14:textId="77777777" w:rsidR="0063392B" w:rsidRDefault="0063392B">
            <w:pPr>
              <w:pStyle w:val="TableParagraph"/>
              <w:rPr>
                <w:b/>
              </w:rPr>
            </w:pPr>
          </w:p>
          <w:p w14:paraId="688F652A" w14:textId="77777777" w:rsidR="0063392B" w:rsidRDefault="0063392B">
            <w:pPr>
              <w:pStyle w:val="TableParagraph"/>
              <w:rPr>
                <w:b/>
              </w:rPr>
            </w:pPr>
          </w:p>
          <w:p w14:paraId="6028E47B" w14:textId="77777777" w:rsidR="0063392B" w:rsidRDefault="0063392B">
            <w:pPr>
              <w:pStyle w:val="TableParagraph"/>
              <w:rPr>
                <w:b/>
              </w:rPr>
            </w:pPr>
          </w:p>
          <w:p w14:paraId="1BD235ED" w14:textId="77777777" w:rsidR="0063392B" w:rsidRDefault="0063392B">
            <w:pPr>
              <w:pStyle w:val="TableParagraph"/>
              <w:rPr>
                <w:b/>
              </w:rPr>
            </w:pPr>
          </w:p>
          <w:p w14:paraId="6A6B8682" w14:textId="77777777" w:rsidR="0063392B" w:rsidRDefault="0063392B">
            <w:pPr>
              <w:pStyle w:val="TableParagraph"/>
              <w:rPr>
                <w:b/>
              </w:rPr>
            </w:pPr>
          </w:p>
          <w:p w14:paraId="3A141905" w14:textId="77777777" w:rsidR="0063392B" w:rsidRDefault="0063392B">
            <w:pPr>
              <w:pStyle w:val="TableParagraph"/>
              <w:rPr>
                <w:b/>
              </w:rPr>
            </w:pPr>
          </w:p>
          <w:p w14:paraId="3010AEF5" w14:textId="77777777" w:rsidR="0063392B" w:rsidRDefault="00000000">
            <w:pPr>
              <w:pStyle w:val="TableParagraph"/>
              <w:spacing w:before="183"/>
              <w:ind w:left="419" w:right="412" w:firstLine="3"/>
              <w:jc w:val="center"/>
              <w:rPr>
                <w:sz w:val="20"/>
              </w:rPr>
            </w:pPr>
            <w:r>
              <w:rPr>
                <w:sz w:val="20"/>
              </w:rPr>
              <w:t>Strateško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upravljanje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ljudskim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resursima</w:t>
            </w:r>
          </w:p>
        </w:tc>
        <w:tc>
          <w:tcPr>
            <w:tcW w:w="2124" w:type="dxa"/>
            <w:vMerge w:val="restart"/>
          </w:tcPr>
          <w:p w14:paraId="0B14B430" w14:textId="77777777" w:rsidR="0063392B" w:rsidRDefault="0063392B">
            <w:pPr>
              <w:pStyle w:val="TableParagraph"/>
              <w:rPr>
                <w:b/>
              </w:rPr>
            </w:pPr>
          </w:p>
          <w:p w14:paraId="34515E58" w14:textId="77777777" w:rsidR="0063392B" w:rsidRDefault="0063392B">
            <w:pPr>
              <w:pStyle w:val="TableParagraph"/>
              <w:rPr>
                <w:b/>
              </w:rPr>
            </w:pPr>
          </w:p>
          <w:p w14:paraId="309D25B2" w14:textId="77777777" w:rsidR="0063392B" w:rsidRDefault="0063392B">
            <w:pPr>
              <w:pStyle w:val="TableParagraph"/>
              <w:rPr>
                <w:b/>
              </w:rPr>
            </w:pPr>
          </w:p>
          <w:p w14:paraId="17BBDB55" w14:textId="77777777" w:rsidR="0063392B" w:rsidRDefault="0063392B">
            <w:pPr>
              <w:pStyle w:val="TableParagraph"/>
              <w:rPr>
                <w:b/>
              </w:rPr>
            </w:pPr>
          </w:p>
          <w:p w14:paraId="1CDA122A" w14:textId="77777777" w:rsidR="0063392B" w:rsidRDefault="0063392B">
            <w:pPr>
              <w:pStyle w:val="TableParagraph"/>
              <w:rPr>
                <w:b/>
              </w:rPr>
            </w:pPr>
          </w:p>
          <w:p w14:paraId="74F79744" w14:textId="77777777" w:rsidR="0063392B" w:rsidRDefault="0063392B">
            <w:pPr>
              <w:pStyle w:val="TableParagraph"/>
              <w:rPr>
                <w:b/>
              </w:rPr>
            </w:pPr>
          </w:p>
          <w:p w14:paraId="59730CE1" w14:textId="77777777" w:rsidR="0063392B" w:rsidRDefault="0063392B">
            <w:pPr>
              <w:pStyle w:val="TableParagraph"/>
              <w:rPr>
                <w:b/>
              </w:rPr>
            </w:pPr>
          </w:p>
          <w:p w14:paraId="2DC1F346" w14:textId="77777777" w:rsidR="0063392B" w:rsidRDefault="0063392B">
            <w:pPr>
              <w:pStyle w:val="TableParagraph"/>
              <w:rPr>
                <w:b/>
              </w:rPr>
            </w:pPr>
          </w:p>
          <w:p w14:paraId="049E8E9D" w14:textId="77777777" w:rsidR="0063392B" w:rsidRDefault="00000000">
            <w:pPr>
              <w:pStyle w:val="TableParagraph"/>
              <w:spacing w:before="190"/>
              <w:ind w:left="206" w:right="119" w:hanging="65"/>
              <w:rPr>
                <w:sz w:val="20"/>
              </w:rPr>
            </w:pPr>
            <w:r>
              <w:rPr>
                <w:sz w:val="20"/>
              </w:rPr>
              <w:t>Zakon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službenicima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i namještenicima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lokalnoj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područnoj</w:t>
            </w:r>
          </w:p>
          <w:p w14:paraId="51D1C9C4" w14:textId="77777777" w:rsidR="0063392B" w:rsidRDefault="00000000">
            <w:pPr>
              <w:pStyle w:val="TableParagraph"/>
              <w:ind w:left="242" w:right="230" w:hanging="1"/>
              <w:jc w:val="center"/>
              <w:rPr>
                <w:sz w:val="20"/>
              </w:rPr>
            </w:pPr>
            <w:r>
              <w:rPr>
                <w:sz w:val="20"/>
              </w:rPr>
              <w:t>(regionalnoj)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samoupravi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(»Narodne </w:t>
            </w:r>
            <w:r>
              <w:rPr>
                <w:sz w:val="20"/>
              </w:rPr>
              <w:t>novine«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broj 86/08, 61/11,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04/18,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112/19)</w:t>
            </w:r>
          </w:p>
        </w:tc>
        <w:tc>
          <w:tcPr>
            <w:tcW w:w="1559" w:type="dxa"/>
          </w:tcPr>
          <w:p w14:paraId="78364EE6" w14:textId="77777777" w:rsidR="0063392B" w:rsidRDefault="0063392B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567DC092" w14:textId="77777777" w:rsidR="0063392B" w:rsidRDefault="00000000">
            <w:pPr>
              <w:pStyle w:val="TableParagraph"/>
              <w:spacing w:before="1"/>
              <w:ind w:left="219" w:right="199" w:firstLine="55"/>
              <w:rPr>
                <w:sz w:val="20"/>
              </w:rPr>
            </w:pPr>
            <w:r>
              <w:rPr>
                <w:sz w:val="20"/>
              </w:rPr>
              <w:t>1. Provedba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edukacija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stručnih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usavršavanja</w:t>
            </w:r>
          </w:p>
        </w:tc>
        <w:tc>
          <w:tcPr>
            <w:tcW w:w="1982" w:type="dxa"/>
          </w:tcPr>
          <w:p w14:paraId="315173FC" w14:textId="77777777" w:rsidR="0063392B" w:rsidRDefault="0063392B">
            <w:pPr>
              <w:pStyle w:val="TableParagraph"/>
              <w:rPr>
                <w:b/>
              </w:rPr>
            </w:pPr>
          </w:p>
          <w:p w14:paraId="1CDB6750" w14:textId="77777777" w:rsidR="0063392B" w:rsidRDefault="0063392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8171698" w14:textId="77777777" w:rsidR="0063392B" w:rsidRDefault="00000000">
            <w:pPr>
              <w:pStyle w:val="TableParagraph"/>
              <w:ind w:left="89" w:right="78"/>
              <w:jc w:val="center"/>
              <w:rPr>
                <w:sz w:val="20"/>
              </w:rPr>
            </w:pPr>
            <w:r>
              <w:rPr>
                <w:sz w:val="20"/>
              </w:rPr>
              <w:t>Izrada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plana</w:t>
            </w:r>
          </w:p>
          <w:p w14:paraId="18CA9758" w14:textId="77777777" w:rsidR="0063392B" w:rsidRDefault="00000000">
            <w:pPr>
              <w:pStyle w:val="TableParagraph"/>
              <w:spacing w:before="1"/>
              <w:ind w:left="89" w:right="74"/>
              <w:jc w:val="center"/>
              <w:rPr>
                <w:sz w:val="20"/>
              </w:rPr>
            </w:pPr>
            <w:r>
              <w:rPr>
                <w:sz w:val="20"/>
              </w:rPr>
              <w:t>izobrazbe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Općinskih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službenika</w:t>
            </w:r>
          </w:p>
        </w:tc>
        <w:tc>
          <w:tcPr>
            <w:tcW w:w="1701" w:type="dxa"/>
          </w:tcPr>
          <w:p w14:paraId="2F1CC171" w14:textId="77777777" w:rsidR="0063392B" w:rsidRDefault="0063392B">
            <w:pPr>
              <w:pStyle w:val="TableParagraph"/>
              <w:rPr>
                <w:b/>
              </w:rPr>
            </w:pPr>
          </w:p>
          <w:p w14:paraId="7D35E7E9" w14:textId="77777777" w:rsidR="0063392B" w:rsidRDefault="0063392B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180ECA03" w14:textId="77777777" w:rsidR="0063392B" w:rsidRDefault="00000000">
            <w:pPr>
              <w:pStyle w:val="TableParagraph"/>
              <w:ind w:left="446" w:right="135" w:hanging="288"/>
              <w:rPr>
                <w:sz w:val="20"/>
              </w:rPr>
            </w:pPr>
            <w:r>
              <w:rPr>
                <w:spacing w:val="-1"/>
                <w:sz w:val="20"/>
              </w:rPr>
              <w:t>Broj provedenih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edukacija</w:t>
            </w:r>
          </w:p>
        </w:tc>
        <w:tc>
          <w:tcPr>
            <w:tcW w:w="1476" w:type="dxa"/>
          </w:tcPr>
          <w:p w14:paraId="0A688C04" w14:textId="77777777" w:rsidR="0063392B" w:rsidRDefault="0063392B">
            <w:pPr>
              <w:pStyle w:val="TableParagraph"/>
              <w:rPr>
                <w:b/>
              </w:rPr>
            </w:pPr>
          </w:p>
          <w:p w14:paraId="67D02E66" w14:textId="77777777" w:rsidR="0063392B" w:rsidRDefault="0063392B">
            <w:pPr>
              <w:pStyle w:val="TableParagraph"/>
              <w:rPr>
                <w:b/>
              </w:rPr>
            </w:pPr>
          </w:p>
          <w:p w14:paraId="3890DAB1" w14:textId="77777777" w:rsidR="0063392B" w:rsidRDefault="00000000">
            <w:pPr>
              <w:pStyle w:val="TableParagraph"/>
              <w:spacing w:before="194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282297C3" w14:textId="77777777" w:rsidR="0063392B" w:rsidRDefault="0063392B">
            <w:pPr>
              <w:pStyle w:val="TableParagraph"/>
              <w:rPr>
                <w:b/>
              </w:rPr>
            </w:pPr>
          </w:p>
          <w:p w14:paraId="5224D70D" w14:textId="77777777" w:rsidR="0063392B" w:rsidRDefault="0063392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A5AE4F0" w14:textId="77777777" w:rsidR="0063392B" w:rsidRDefault="00000000">
            <w:pPr>
              <w:pStyle w:val="TableParagraph"/>
              <w:ind w:left="284" w:right="236" w:hanging="3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Polazno </w:t>
            </w:r>
            <w:r>
              <w:rPr>
                <w:sz w:val="20"/>
              </w:rPr>
              <w:t>(0)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Ciljano (po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potrebi)</w:t>
            </w:r>
          </w:p>
        </w:tc>
        <w:tc>
          <w:tcPr>
            <w:tcW w:w="2641" w:type="dxa"/>
            <w:gridSpan w:val="2"/>
          </w:tcPr>
          <w:p w14:paraId="3C0DB583" w14:textId="77777777" w:rsidR="0063392B" w:rsidRDefault="0063392B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4F932C3" w14:textId="760A5F56" w:rsidR="0063392B" w:rsidRDefault="00000000">
            <w:pPr>
              <w:pStyle w:val="TableParagraph"/>
              <w:ind w:left="273" w:right="250"/>
              <w:jc w:val="center"/>
              <w:rPr>
                <w:sz w:val="20"/>
              </w:rPr>
            </w:pPr>
            <w:r>
              <w:rPr>
                <w:sz w:val="20"/>
              </w:rPr>
              <w:t>Općina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Podravska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Moslavina tijekom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godine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provedbu</w:t>
            </w:r>
          </w:p>
          <w:p w14:paraId="171D4A52" w14:textId="77777777" w:rsidR="0063392B" w:rsidRDefault="00000000">
            <w:pPr>
              <w:pStyle w:val="TableParagraph"/>
              <w:spacing w:line="236" w:lineRule="exact"/>
              <w:ind w:left="272" w:right="250"/>
              <w:jc w:val="center"/>
              <w:rPr>
                <w:sz w:val="20"/>
              </w:rPr>
            </w:pPr>
            <w:r>
              <w:rPr>
                <w:sz w:val="20"/>
              </w:rPr>
              <w:t>edukacija, seminara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stručnih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usavršavanja.</w:t>
            </w:r>
          </w:p>
        </w:tc>
      </w:tr>
      <w:tr w:rsidR="0063392B" w14:paraId="5259EAD1" w14:textId="77777777">
        <w:trPr>
          <w:trHeight w:val="706"/>
        </w:trPr>
        <w:tc>
          <w:tcPr>
            <w:tcW w:w="1812" w:type="dxa"/>
            <w:vMerge/>
            <w:tcBorders>
              <w:top w:val="nil"/>
            </w:tcBorders>
          </w:tcPr>
          <w:p w14:paraId="2379CF77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1318C9CC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restart"/>
          </w:tcPr>
          <w:p w14:paraId="3902481D" w14:textId="77777777" w:rsidR="0063392B" w:rsidRDefault="0063392B">
            <w:pPr>
              <w:pStyle w:val="TableParagraph"/>
              <w:rPr>
                <w:b/>
              </w:rPr>
            </w:pPr>
          </w:p>
          <w:p w14:paraId="2795526F" w14:textId="77777777" w:rsidR="0063392B" w:rsidRDefault="0063392B">
            <w:pPr>
              <w:pStyle w:val="TableParagraph"/>
              <w:rPr>
                <w:b/>
              </w:rPr>
            </w:pPr>
          </w:p>
          <w:p w14:paraId="26883442" w14:textId="77777777" w:rsidR="0063392B" w:rsidRDefault="0063392B">
            <w:pPr>
              <w:pStyle w:val="TableParagraph"/>
              <w:rPr>
                <w:b/>
              </w:rPr>
            </w:pPr>
          </w:p>
          <w:p w14:paraId="524989D6" w14:textId="77777777" w:rsidR="0063392B" w:rsidRDefault="0063392B">
            <w:pPr>
              <w:pStyle w:val="TableParagraph"/>
              <w:rPr>
                <w:b/>
              </w:rPr>
            </w:pPr>
          </w:p>
          <w:p w14:paraId="6A39C9FB" w14:textId="77777777" w:rsidR="0063392B" w:rsidRDefault="0063392B">
            <w:pPr>
              <w:pStyle w:val="TableParagraph"/>
              <w:rPr>
                <w:b/>
              </w:rPr>
            </w:pPr>
          </w:p>
          <w:p w14:paraId="460689F6" w14:textId="77777777" w:rsidR="0063392B" w:rsidRDefault="0063392B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03E76BCD" w14:textId="77777777" w:rsidR="0063392B" w:rsidRDefault="00000000">
            <w:pPr>
              <w:pStyle w:val="TableParagraph"/>
              <w:ind w:left="140" w:right="112" w:firstLine="4"/>
              <w:rPr>
                <w:sz w:val="20"/>
              </w:rPr>
            </w:pPr>
            <w:r>
              <w:rPr>
                <w:sz w:val="20"/>
              </w:rPr>
              <w:t>2. Raspisivanje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objava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Javnog</w:t>
            </w:r>
          </w:p>
          <w:p w14:paraId="601F4B3F" w14:textId="77777777" w:rsidR="0063392B" w:rsidRDefault="00000000">
            <w:pPr>
              <w:pStyle w:val="TableParagraph"/>
              <w:spacing w:before="2"/>
              <w:ind w:left="399"/>
              <w:rPr>
                <w:sz w:val="20"/>
              </w:rPr>
            </w:pPr>
            <w:r>
              <w:rPr>
                <w:sz w:val="20"/>
              </w:rPr>
              <w:t>natječaja</w:t>
            </w:r>
          </w:p>
        </w:tc>
        <w:tc>
          <w:tcPr>
            <w:tcW w:w="1982" w:type="dxa"/>
            <w:vMerge w:val="restart"/>
          </w:tcPr>
          <w:p w14:paraId="2B969D6F" w14:textId="77777777" w:rsidR="0063392B" w:rsidRDefault="0063392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C22743B" w14:textId="56482177" w:rsidR="0063392B" w:rsidRDefault="00000000">
            <w:pPr>
              <w:pStyle w:val="TableParagraph"/>
              <w:ind w:left="280" w:right="264" w:hanging="3"/>
              <w:jc w:val="center"/>
              <w:rPr>
                <w:sz w:val="20"/>
              </w:rPr>
            </w:pPr>
            <w:r>
              <w:rPr>
                <w:sz w:val="20"/>
              </w:rPr>
              <w:t>Objava Javnog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natječaja prema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prijema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AE11F3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godinu</w:t>
            </w:r>
          </w:p>
          <w:p w14:paraId="60D1CB28" w14:textId="77777777" w:rsidR="0063392B" w:rsidRDefault="0063392B">
            <w:pPr>
              <w:pStyle w:val="TableParagraph"/>
              <w:rPr>
                <w:b/>
              </w:rPr>
            </w:pPr>
          </w:p>
          <w:p w14:paraId="6B6BA18F" w14:textId="77777777" w:rsidR="0063392B" w:rsidRDefault="0063392B">
            <w:pPr>
              <w:pStyle w:val="TableParagraph"/>
              <w:rPr>
                <w:b/>
              </w:rPr>
            </w:pPr>
          </w:p>
          <w:p w14:paraId="1B21D799" w14:textId="77777777" w:rsidR="0063392B" w:rsidRDefault="0063392B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7C58CABE" w14:textId="77777777" w:rsidR="0063392B" w:rsidRDefault="00000000">
            <w:pPr>
              <w:pStyle w:val="TableParagraph"/>
              <w:ind w:left="181" w:right="169" w:firstLine="4"/>
              <w:jc w:val="center"/>
              <w:rPr>
                <w:sz w:val="20"/>
              </w:rPr>
            </w:pPr>
            <w:r>
              <w:rPr>
                <w:sz w:val="20"/>
              </w:rPr>
              <w:t>Utvrđivanje liste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kandidata,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testiranje, </w:t>
            </w:r>
            <w:r>
              <w:rPr>
                <w:sz w:val="20"/>
              </w:rPr>
              <w:t>intervju,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objava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rezultata,</w:t>
            </w:r>
          </w:p>
          <w:p w14:paraId="7566C3C5" w14:textId="77777777" w:rsidR="0063392B" w:rsidRDefault="00000000">
            <w:pPr>
              <w:pStyle w:val="TableParagraph"/>
              <w:ind w:left="157" w:right="140" w:hanging="2"/>
              <w:jc w:val="center"/>
              <w:rPr>
                <w:sz w:val="20"/>
              </w:rPr>
            </w:pPr>
            <w:r>
              <w:rPr>
                <w:sz w:val="20"/>
              </w:rPr>
              <w:t>objava rješenja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prijemu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Općinsku</w:t>
            </w:r>
          </w:p>
          <w:p w14:paraId="02715A60" w14:textId="77777777" w:rsidR="0063392B" w:rsidRDefault="00000000">
            <w:pPr>
              <w:pStyle w:val="TableParagraph"/>
              <w:spacing w:line="234" w:lineRule="exact"/>
              <w:ind w:left="292" w:right="277" w:firstLine="1"/>
              <w:jc w:val="center"/>
              <w:rPr>
                <w:sz w:val="20"/>
              </w:rPr>
            </w:pPr>
            <w:r>
              <w:rPr>
                <w:sz w:val="20"/>
              </w:rPr>
              <w:t>službu, prijem 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Općinsku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službu</w:t>
            </w:r>
          </w:p>
        </w:tc>
        <w:tc>
          <w:tcPr>
            <w:tcW w:w="1701" w:type="dxa"/>
          </w:tcPr>
          <w:p w14:paraId="51A4C773" w14:textId="77777777" w:rsidR="0063392B" w:rsidRDefault="0063392B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98477EC" w14:textId="77777777" w:rsidR="0063392B" w:rsidRDefault="00000000">
            <w:pPr>
              <w:pStyle w:val="TableParagraph"/>
              <w:spacing w:line="230" w:lineRule="atLeast"/>
              <w:ind w:left="432" w:right="269" w:hanging="140"/>
              <w:rPr>
                <w:sz w:val="20"/>
              </w:rPr>
            </w:pPr>
            <w:r>
              <w:rPr>
                <w:spacing w:val="-1"/>
                <w:sz w:val="20"/>
              </w:rPr>
              <w:t>Broj traženih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izvršitelja</w:t>
            </w:r>
          </w:p>
        </w:tc>
        <w:tc>
          <w:tcPr>
            <w:tcW w:w="1476" w:type="dxa"/>
          </w:tcPr>
          <w:p w14:paraId="29F96DDB" w14:textId="77777777" w:rsidR="0063392B" w:rsidRDefault="0063392B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60F82B38" w14:textId="77777777" w:rsidR="0063392B" w:rsidRDefault="00000000">
            <w:pPr>
              <w:pStyle w:val="TableParagraph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2B9EFA2E" w14:textId="77777777" w:rsidR="0063392B" w:rsidRDefault="0063392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CF093B3" w14:textId="77777777" w:rsidR="0063392B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045EFD77" w14:textId="77777777" w:rsidR="0063392B" w:rsidRDefault="00000000">
            <w:pPr>
              <w:pStyle w:val="TableParagraph"/>
              <w:spacing w:before="1" w:line="213" w:lineRule="exact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2641" w:type="dxa"/>
            <w:gridSpan w:val="2"/>
            <w:vMerge w:val="restart"/>
          </w:tcPr>
          <w:p w14:paraId="4B2E83FD" w14:textId="77777777" w:rsidR="0063392B" w:rsidRDefault="0063392B">
            <w:pPr>
              <w:pStyle w:val="TableParagraph"/>
              <w:rPr>
                <w:b/>
              </w:rPr>
            </w:pPr>
          </w:p>
          <w:p w14:paraId="528A5EDF" w14:textId="77777777" w:rsidR="0063392B" w:rsidRDefault="0063392B">
            <w:pPr>
              <w:pStyle w:val="TableParagraph"/>
              <w:rPr>
                <w:b/>
              </w:rPr>
            </w:pPr>
          </w:p>
          <w:p w14:paraId="21666250" w14:textId="77777777" w:rsidR="0063392B" w:rsidRDefault="0063392B">
            <w:pPr>
              <w:pStyle w:val="TableParagraph"/>
              <w:rPr>
                <w:b/>
              </w:rPr>
            </w:pPr>
          </w:p>
          <w:p w14:paraId="6FD64D9C" w14:textId="77777777" w:rsidR="0063392B" w:rsidRDefault="0063392B">
            <w:pPr>
              <w:pStyle w:val="TableParagraph"/>
              <w:rPr>
                <w:b/>
              </w:rPr>
            </w:pPr>
          </w:p>
          <w:p w14:paraId="0B6C3C81" w14:textId="037909FD" w:rsidR="0063392B" w:rsidRDefault="00000000">
            <w:pPr>
              <w:pStyle w:val="TableParagraph"/>
              <w:spacing w:before="155"/>
              <w:ind w:left="323" w:right="304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Općina tijekom </w:t>
            </w:r>
            <w:r w:rsidR="00E32D9E">
              <w:rPr>
                <w:sz w:val="20"/>
              </w:rPr>
              <w:t>2025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zaposliti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Pročelnika</w:t>
            </w:r>
          </w:p>
        </w:tc>
      </w:tr>
      <w:tr w:rsidR="0063392B" w14:paraId="01E84DF8" w14:textId="77777777">
        <w:trPr>
          <w:trHeight w:val="3051"/>
        </w:trPr>
        <w:tc>
          <w:tcPr>
            <w:tcW w:w="1812" w:type="dxa"/>
            <w:vMerge/>
            <w:tcBorders>
              <w:top w:val="nil"/>
            </w:tcBorders>
          </w:tcPr>
          <w:p w14:paraId="5E92387A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2A8D976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4F5562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22F60D6D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546DD57B" w14:textId="77777777" w:rsidR="0063392B" w:rsidRDefault="0063392B">
            <w:pPr>
              <w:pStyle w:val="TableParagraph"/>
              <w:rPr>
                <w:b/>
              </w:rPr>
            </w:pPr>
          </w:p>
          <w:p w14:paraId="14A3A315" w14:textId="77777777" w:rsidR="0063392B" w:rsidRDefault="0063392B">
            <w:pPr>
              <w:pStyle w:val="TableParagraph"/>
              <w:rPr>
                <w:b/>
              </w:rPr>
            </w:pPr>
          </w:p>
          <w:p w14:paraId="64B41679" w14:textId="77777777" w:rsidR="0063392B" w:rsidRDefault="0063392B">
            <w:pPr>
              <w:pStyle w:val="TableParagraph"/>
              <w:rPr>
                <w:b/>
              </w:rPr>
            </w:pPr>
          </w:p>
          <w:p w14:paraId="6BCF027C" w14:textId="77777777" w:rsidR="0063392B" w:rsidRDefault="0063392B">
            <w:pPr>
              <w:pStyle w:val="TableParagraph"/>
              <w:rPr>
                <w:b/>
              </w:rPr>
            </w:pPr>
          </w:p>
          <w:p w14:paraId="7F9F49C7" w14:textId="77777777" w:rsidR="0063392B" w:rsidRDefault="0063392B">
            <w:pPr>
              <w:pStyle w:val="TableParagraph"/>
              <w:spacing w:before="1"/>
              <w:rPr>
                <w:b/>
              </w:rPr>
            </w:pPr>
          </w:p>
          <w:p w14:paraId="1CDE4584" w14:textId="77777777" w:rsidR="0063392B" w:rsidRDefault="00000000">
            <w:pPr>
              <w:pStyle w:val="TableParagraph"/>
              <w:ind w:left="180" w:right="159" w:firstLine="492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novozaposlenih</w:t>
            </w:r>
          </w:p>
        </w:tc>
        <w:tc>
          <w:tcPr>
            <w:tcW w:w="1476" w:type="dxa"/>
          </w:tcPr>
          <w:p w14:paraId="161D93ED" w14:textId="77777777" w:rsidR="0063392B" w:rsidRDefault="0063392B">
            <w:pPr>
              <w:pStyle w:val="TableParagraph"/>
              <w:rPr>
                <w:b/>
              </w:rPr>
            </w:pPr>
          </w:p>
          <w:p w14:paraId="07C09CB4" w14:textId="77777777" w:rsidR="0063392B" w:rsidRDefault="0063392B">
            <w:pPr>
              <w:pStyle w:val="TableParagraph"/>
              <w:rPr>
                <w:b/>
              </w:rPr>
            </w:pPr>
          </w:p>
          <w:p w14:paraId="03486250" w14:textId="77777777" w:rsidR="0063392B" w:rsidRDefault="0063392B">
            <w:pPr>
              <w:pStyle w:val="TableParagraph"/>
              <w:rPr>
                <w:b/>
              </w:rPr>
            </w:pPr>
          </w:p>
          <w:p w14:paraId="0AF03E07" w14:textId="77777777" w:rsidR="0063392B" w:rsidRDefault="0063392B">
            <w:pPr>
              <w:pStyle w:val="TableParagraph"/>
              <w:rPr>
                <w:b/>
              </w:rPr>
            </w:pPr>
          </w:p>
          <w:p w14:paraId="3D885768" w14:textId="77777777" w:rsidR="0063392B" w:rsidRDefault="0063392B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28DF87B" w14:textId="77777777" w:rsidR="0063392B" w:rsidRDefault="00000000">
            <w:pPr>
              <w:pStyle w:val="TableParagraph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0B824AB9" w14:textId="77777777" w:rsidR="0063392B" w:rsidRDefault="0063392B">
            <w:pPr>
              <w:pStyle w:val="TableParagraph"/>
              <w:rPr>
                <w:b/>
              </w:rPr>
            </w:pPr>
          </w:p>
          <w:p w14:paraId="20794BFD" w14:textId="77777777" w:rsidR="0063392B" w:rsidRDefault="0063392B">
            <w:pPr>
              <w:pStyle w:val="TableParagraph"/>
              <w:rPr>
                <w:b/>
              </w:rPr>
            </w:pPr>
          </w:p>
          <w:p w14:paraId="6864E5E6" w14:textId="77777777" w:rsidR="0063392B" w:rsidRDefault="0063392B">
            <w:pPr>
              <w:pStyle w:val="TableParagraph"/>
              <w:rPr>
                <w:b/>
              </w:rPr>
            </w:pPr>
          </w:p>
          <w:p w14:paraId="01D4A337" w14:textId="77777777" w:rsidR="0063392B" w:rsidRDefault="0063392B">
            <w:pPr>
              <w:pStyle w:val="TableParagraph"/>
              <w:rPr>
                <w:b/>
              </w:rPr>
            </w:pPr>
          </w:p>
          <w:p w14:paraId="558635B8" w14:textId="77777777" w:rsidR="0063392B" w:rsidRDefault="0063392B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8C7AB4A" w14:textId="77777777" w:rsidR="0063392B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3F02FF63" w14:textId="77777777" w:rsidR="0063392B" w:rsidRDefault="00000000">
            <w:pPr>
              <w:pStyle w:val="TableParagraph"/>
              <w:spacing w:before="1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2641" w:type="dxa"/>
            <w:gridSpan w:val="2"/>
            <w:vMerge/>
            <w:tcBorders>
              <w:top w:val="nil"/>
            </w:tcBorders>
          </w:tcPr>
          <w:p w14:paraId="710C5A12" w14:textId="77777777" w:rsidR="0063392B" w:rsidRDefault="0063392B">
            <w:pPr>
              <w:rPr>
                <w:sz w:val="2"/>
                <w:szCs w:val="2"/>
              </w:rPr>
            </w:pPr>
          </w:p>
        </w:tc>
      </w:tr>
      <w:tr w:rsidR="0063392B" w14:paraId="2A953F0A" w14:textId="77777777">
        <w:trPr>
          <w:trHeight w:val="937"/>
        </w:trPr>
        <w:tc>
          <w:tcPr>
            <w:tcW w:w="1812" w:type="dxa"/>
            <w:vMerge w:val="restart"/>
          </w:tcPr>
          <w:p w14:paraId="4803C616" w14:textId="77777777" w:rsidR="0063392B" w:rsidRDefault="0063392B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53D30D2A" w14:textId="77777777" w:rsidR="0063392B" w:rsidRDefault="00000000">
            <w:pPr>
              <w:pStyle w:val="TableParagraph"/>
              <w:ind w:left="213" w:right="202" w:firstLine="1"/>
              <w:jc w:val="center"/>
              <w:rPr>
                <w:sz w:val="20"/>
              </w:rPr>
            </w:pPr>
            <w:r>
              <w:rPr>
                <w:sz w:val="20"/>
              </w:rPr>
              <w:t>Poboljšanje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informatizacije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digitalizacije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62ACE690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1E160824" w14:textId="77777777" w:rsidR="0063392B" w:rsidRDefault="00000000">
            <w:pPr>
              <w:pStyle w:val="TableParagraph"/>
              <w:ind w:left="324" w:right="285" w:hanging="15"/>
              <w:rPr>
                <w:sz w:val="20"/>
              </w:rPr>
            </w:pPr>
            <w:r>
              <w:rPr>
                <w:spacing w:val="-1"/>
                <w:sz w:val="20"/>
              </w:rPr>
              <w:t>1. Traženje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ponude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</w:p>
          <w:p w14:paraId="4E432126" w14:textId="77777777" w:rsidR="0063392B" w:rsidRDefault="00000000">
            <w:pPr>
              <w:pStyle w:val="TableParagraph"/>
              <w:spacing w:line="232" w:lineRule="exact"/>
              <w:ind w:left="322" w:right="300" w:firstLine="2"/>
              <w:rPr>
                <w:sz w:val="20"/>
              </w:rPr>
            </w:pPr>
            <w:r>
              <w:rPr>
                <w:spacing w:val="-1"/>
                <w:sz w:val="20"/>
              </w:rPr>
              <w:t>postojećeg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dobavljača</w:t>
            </w:r>
          </w:p>
        </w:tc>
        <w:tc>
          <w:tcPr>
            <w:tcW w:w="1982" w:type="dxa"/>
          </w:tcPr>
          <w:p w14:paraId="005B8101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5170C0CE" w14:textId="77777777" w:rsidR="0063392B" w:rsidRDefault="00000000">
            <w:pPr>
              <w:pStyle w:val="TableParagraph"/>
              <w:ind w:left="89" w:right="76"/>
              <w:jc w:val="center"/>
              <w:rPr>
                <w:sz w:val="20"/>
              </w:rPr>
            </w:pPr>
            <w:r>
              <w:rPr>
                <w:sz w:val="20"/>
              </w:rPr>
              <w:t>Traženje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ponude</w:t>
            </w:r>
          </w:p>
        </w:tc>
        <w:tc>
          <w:tcPr>
            <w:tcW w:w="1701" w:type="dxa"/>
          </w:tcPr>
          <w:p w14:paraId="6DA17693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664EE886" w14:textId="77777777" w:rsidR="0063392B" w:rsidRDefault="00000000">
            <w:pPr>
              <w:pStyle w:val="TableParagraph"/>
              <w:ind w:left="441" w:right="392" w:hanging="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Zahtjev </w:t>
            </w:r>
            <w:r>
              <w:rPr>
                <w:sz w:val="20"/>
              </w:rPr>
              <w:t>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ponudom</w:t>
            </w:r>
          </w:p>
        </w:tc>
        <w:tc>
          <w:tcPr>
            <w:tcW w:w="1476" w:type="dxa"/>
          </w:tcPr>
          <w:p w14:paraId="7C3B5815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0BAF240E" w14:textId="77777777" w:rsidR="0063392B" w:rsidRDefault="00000000">
            <w:pPr>
              <w:pStyle w:val="TableParagraph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5906DB77" w14:textId="77777777" w:rsidR="0063392B" w:rsidRDefault="0063392B">
            <w:pPr>
              <w:pStyle w:val="TableParagraph"/>
              <w:rPr>
                <w:b/>
                <w:sz w:val="20"/>
              </w:rPr>
            </w:pPr>
          </w:p>
          <w:p w14:paraId="771E4EC7" w14:textId="77777777" w:rsidR="0063392B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60C10D5F" w14:textId="77777777" w:rsidR="0063392B" w:rsidRDefault="00000000">
            <w:pPr>
              <w:pStyle w:val="TableParagraph"/>
              <w:spacing w:before="1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2641" w:type="dxa"/>
            <w:gridSpan w:val="2"/>
          </w:tcPr>
          <w:p w14:paraId="692AD0B2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92B" w14:paraId="323B8F82" w14:textId="77777777">
        <w:trPr>
          <w:trHeight w:val="470"/>
        </w:trPr>
        <w:tc>
          <w:tcPr>
            <w:tcW w:w="1812" w:type="dxa"/>
            <w:vMerge/>
            <w:tcBorders>
              <w:top w:val="nil"/>
            </w:tcBorders>
          </w:tcPr>
          <w:p w14:paraId="3AA03E9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308D3C02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3543F1D1" w14:textId="77777777" w:rsidR="0063392B" w:rsidRDefault="00000000">
            <w:pPr>
              <w:pStyle w:val="TableParagraph"/>
              <w:spacing w:line="236" w:lineRule="exact"/>
              <w:ind w:left="408" w:right="151" w:hanging="22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Prihvaćanje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ponude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1982" w:type="dxa"/>
          </w:tcPr>
          <w:p w14:paraId="0AA0B7A5" w14:textId="77777777" w:rsidR="0063392B" w:rsidRDefault="00000000">
            <w:pPr>
              <w:pStyle w:val="TableParagraph"/>
              <w:spacing w:line="236" w:lineRule="exact"/>
              <w:ind w:left="143" w:right="120" w:firstLine="256"/>
              <w:rPr>
                <w:sz w:val="20"/>
              </w:rPr>
            </w:pPr>
            <w:r>
              <w:rPr>
                <w:sz w:val="20"/>
              </w:rPr>
              <w:t>Razmatranje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prihvaćanje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ponude</w:t>
            </w:r>
          </w:p>
        </w:tc>
        <w:tc>
          <w:tcPr>
            <w:tcW w:w="1701" w:type="dxa"/>
          </w:tcPr>
          <w:p w14:paraId="52B1EAD0" w14:textId="77777777" w:rsidR="0063392B" w:rsidRDefault="00000000">
            <w:pPr>
              <w:pStyle w:val="TableParagraph"/>
              <w:spacing w:line="236" w:lineRule="exact"/>
              <w:ind w:left="345" w:right="317" w:firstLine="129"/>
              <w:rPr>
                <w:sz w:val="20"/>
              </w:rPr>
            </w:pPr>
            <w:r>
              <w:rPr>
                <w:sz w:val="20"/>
              </w:rPr>
              <w:t>Odluka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prihvaćanju</w:t>
            </w:r>
          </w:p>
        </w:tc>
        <w:tc>
          <w:tcPr>
            <w:tcW w:w="1476" w:type="dxa"/>
          </w:tcPr>
          <w:p w14:paraId="0E8A1E68" w14:textId="77777777" w:rsidR="0063392B" w:rsidRDefault="00000000">
            <w:pPr>
              <w:pStyle w:val="TableParagraph"/>
              <w:spacing w:before="117"/>
              <w:ind w:left="284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87" w:type="dxa"/>
          </w:tcPr>
          <w:p w14:paraId="63BD4463" w14:textId="77777777" w:rsidR="0063392B" w:rsidRDefault="00000000">
            <w:pPr>
              <w:pStyle w:val="TableParagraph"/>
              <w:spacing w:line="234" w:lineRule="exact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6EF5642D" w14:textId="77777777" w:rsidR="0063392B" w:rsidRDefault="00000000">
            <w:pPr>
              <w:pStyle w:val="TableParagraph"/>
              <w:spacing w:line="215" w:lineRule="exact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28" w:type="dxa"/>
          </w:tcPr>
          <w:p w14:paraId="571106DC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</w:tcPr>
          <w:p w14:paraId="43411125" w14:textId="77777777" w:rsidR="0063392B" w:rsidRDefault="006339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FD4A9D" w14:textId="77777777" w:rsidR="0063392B" w:rsidRDefault="0063392B">
      <w:pPr>
        <w:rPr>
          <w:rFonts w:ascii="Times New Roman"/>
          <w:sz w:val="20"/>
        </w:rPr>
        <w:sectPr w:rsidR="0063392B">
          <w:pgSz w:w="16840" w:h="11910" w:orient="landscape"/>
          <w:pgMar w:top="1100" w:right="900" w:bottom="920" w:left="920" w:header="0" w:footer="654" w:gutter="0"/>
          <w:cols w:space="720"/>
        </w:sectPr>
      </w:pPr>
    </w:p>
    <w:p w14:paraId="5D244173" w14:textId="77777777" w:rsidR="0063392B" w:rsidRDefault="0063392B">
      <w:pPr>
        <w:pStyle w:val="Tijeloteksta"/>
        <w:spacing w:before="7"/>
        <w:ind w:left="0"/>
        <w:jc w:val="left"/>
        <w:rPr>
          <w:b/>
          <w:sz w:val="26"/>
        </w:rPr>
      </w:pPr>
    </w:p>
    <w:tbl>
      <w:tblPr>
        <w:tblW w:w="0" w:type="auto"/>
        <w:tblInd w:w="11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2"/>
        <w:gridCol w:w="2124"/>
        <w:gridCol w:w="1559"/>
        <w:gridCol w:w="1982"/>
        <w:gridCol w:w="1701"/>
        <w:gridCol w:w="1476"/>
        <w:gridCol w:w="1487"/>
        <w:gridCol w:w="1228"/>
        <w:gridCol w:w="1413"/>
      </w:tblGrid>
      <w:tr w:rsidR="0063392B" w14:paraId="682DBD98" w14:textId="77777777">
        <w:trPr>
          <w:trHeight w:val="467"/>
        </w:trPr>
        <w:tc>
          <w:tcPr>
            <w:tcW w:w="1812" w:type="dxa"/>
            <w:vMerge w:val="restart"/>
          </w:tcPr>
          <w:p w14:paraId="52EFBF81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vMerge w:val="restart"/>
          </w:tcPr>
          <w:p w14:paraId="529292D3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C17961F" w14:textId="77777777" w:rsidR="0063392B" w:rsidRDefault="00000000">
            <w:pPr>
              <w:pStyle w:val="TableParagraph"/>
              <w:spacing w:line="236" w:lineRule="exact"/>
              <w:ind w:left="111" w:right="96" w:firstLine="237"/>
              <w:rPr>
                <w:sz w:val="20"/>
              </w:rPr>
            </w:pPr>
            <w:r>
              <w:rPr>
                <w:sz w:val="20"/>
              </w:rPr>
              <w:t>uspostava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plana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izvođenja</w:t>
            </w:r>
          </w:p>
        </w:tc>
        <w:tc>
          <w:tcPr>
            <w:tcW w:w="1982" w:type="dxa"/>
          </w:tcPr>
          <w:p w14:paraId="0FE70B91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DB36729" w14:textId="77777777" w:rsidR="0063392B" w:rsidRDefault="00000000">
            <w:pPr>
              <w:pStyle w:val="TableParagraph"/>
              <w:spacing w:line="234" w:lineRule="exact"/>
              <w:ind w:left="530"/>
              <w:rPr>
                <w:sz w:val="20"/>
              </w:rPr>
            </w:pPr>
            <w:r>
              <w:rPr>
                <w:sz w:val="20"/>
              </w:rPr>
              <w:t>ponude</w:t>
            </w:r>
          </w:p>
        </w:tc>
        <w:tc>
          <w:tcPr>
            <w:tcW w:w="1476" w:type="dxa"/>
          </w:tcPr>
          <w:p w14:paraId="56894D2F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7" w:type="dxa"/>
          </w:tcPr>
          <w:p w14:paraId="6C62F43D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8" w:type="dxa"/>
          </w:tcPr>
          <w:p w14:paraId="2B40C52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</w:tcPr>
          <w:p w14:paraId="6ED7CF04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92B" w14:paraId="00CEB02D" w14:textId="77777777">
        <w:trPr>
          <w:trHeight w:val="1169"/>
        </w:trPr>
        <w:tc>
          <w:tcPr>
            <w:tcW w:w="1812" w:type="dxa"/>
            <w:vMerge/>
            <w:tcBorders>
              <w:top w:val="nil"/>
            </w:tcBorders>
          </w:tcPr>
          <w:p w14:paraId="3DCF54D9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55F6E07F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7B0F55E7" w14:textId="77777777" w:rsidR="0063392B" w:rsidRDefault="0063392B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65F8318" w14:textId="77777777" w:rsidR="0063392B" w:rsidRDefault="00000000">
            <w:pPr>
              <w:pStyle w:val="TableParagraph"/>
              <w:ind w:left="171" w:right="155" w:firstLine="98"/>
              <w:rPr>
                <w:sz w:val="20"/>
              </w:rPr>
            </w:pPr>
            <w:r>
              <w:rPr>
                <w:sz w:val="20"/>
              </w:rPr>
              <w:t>3. Usvajanje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novih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internih</w:t>
            </w:r>
          </w:p>
          <w:p w14:paraId="6934F314" w14:textId="77777777" w:rsidR="0063392B" w:rsidRDefault="00000000">
            <w:pPr>
              <w:pStyle w:val="TableParagraph"/>
              <w:spacing w:before="2"/>
              <w:ind w:left="547"/>
              <w:rPr>
                <w:sz w:val="20"/>
              </w:rPr>
            </w:pPr>
            <w:r>
              <w:rPr>
                <w:sz w:val="20"/>
              </w:rPr>
              <w:t>akata</w:t>
            </w:r>
          </w:p>
        </w:tc>
        <w:tc>
          <w:tcPr>
            <w:tcW w:w="1982" w:type="dxa"/>
          </w:tcPr>
          <w:p w14:paraId="2F5E2B6C" w14:textId="77777777" w:rsidR="0063392B" w:rsidRDefault="00000000">
            <w:pPr>
              <w:pStyle w:val="TableParagraph"/>
              <w:ind w:left="184" w:right="169" w:firstLine="3"/>
              <w:jc w:val="center"/>
              <w:rPr>
                <w:sz w:val="20"/>
              </w:rPr>
            </w:pPr>
            <w:r>
              <w:rPr>
                <w:sz w:val="20"/>
              </w:rPr>
              <w:t>Donošenje novih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poboljšanje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postojećih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internih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područja</w:t>
            </w:r>
          </w:p>
          <w:p w14:paraId="4AB489F4" w14:textId="77777777" w:rsidR="0063392B" w:rsidRDefault="00000000">
            <w:pPr>
              <w:pStyle w:val="TableParagraph"/>
              <w:spacing w:line="214" w:lineRule="exact"/>
              <w:ind w:left="89" w:right="80"/>
              <w:jc w:val="center"/>
              <w:rPr>
                <w:sz w:val="20"/>
              </w:rPr>
            </w:pPr>
            <w:r>
              <w:rPr>
                <w:sz w:val="20"/>
              </w:rPr>
              <w:t>uredskog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poslovanja</w:t>
            </w:r>
          </w:p>
        </w:tc>
        <w:tc>
          <w:tcPr>
            <w:tcW w:w="1701" w:type="dxa"/>
          </w:tcPr>
          <w:p w14:paraId="0B1D2691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85D42BE" w14:textId="77777777" w:rsidR="0063392B" w:rsidRDefault="00000000">
            <w:pPr>
              <w:pStyle w:val="TableParagraph"/>
              <w:ind w:left="537" w:right="101" w:hanging="416"/>
              <w:rPr>
                <w:sz w:val="20"/>
              </w:rPr>
            </w:pPr>
            <w:r>
              <w:rPr>
                <w:spacing w:val="-1"/>
                <w:sz w:val="20"/>
              </w:rPr>
              <w:t>Usvojeni/poboljš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akti</w:t>
            </w:r>
          </w:p>
        </w:tc>
        <w:tc>
          <w:tcPr>
            <w:tcW w:w="1476" w:type="dxa"/>
          </w:tcPr>
          <w:p w14:paraId="2CD66A76" w14:textId="77777777" w:rsidR="0063392B" w:rsidRDefault="0063392B">
            <w:pPr>
              <w:pStyle w:val="TableParagraph"/>
              <w:rPr>
                <w:b/>
              </w:rPr>
            </w:pPr>
          </w:p>
          <w:p w14:paraId="38BEF906" w14:textId="77777777" w:rsidR="0063392B" w:rsidRDefault="0063392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116431F3" w14:textId="77777777" w:rsidR="0063392B" w:rsidRDefault="00000000">
            <w:pPr>
              <w:pStyle w:val="TableParagraph"/>
              <w:ind w:left="284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akata</w:t>
            </w:r>
          </w:p>
        </w:tc>
        <w:tc>
          <w:tcPr>
            <w:tcW w:w="1487" w:type="dxa"/>
          </w:tcPr>
          <w:p w14:paraId="4BDCF7CA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71AE948" w14:textId="77777777" w:rsidR="0063392B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  <w:p w14:paraId="5E745462" w14:textId="77777777" w:rsidR="0063392B" w:rsidRDefault="00000000">
            <w:pPr>
              <w:pStyle w:val="TableParagraph"/>
              <w:spacing w:before="1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2641" w:type="dxa"/>
            <w:gridSpan w:val="2"/>
          </w:tcPr>
          <w:p w14:paraId="2FD61CBA" w14:textId="77777777" w:rsidR="0063392B" w:rsidRDefault="0063392B">
            <w:pPr>
              <w:pStyle w:val="TableParagraph"/>
              <w:rPr>
                <w:b/>
              </w:rPr>
            </w:pPr>
          </w:p>
          <w:p w14:paraId="4418DF57" w14:textId="77777777" w:rsidR="0063392B" w:rsidRDefault="0063392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93CE94C" w14:textId="77777777" w:rsidR="0063392B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klasifikacijskih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oznaka</w:t>
            </w:r>
          </w:p>
        </w:tc>
      </w:tr>
      <w:tr w:rsidR="0063392B" w14:paraId="3F5118A2" w14:textId="77777777">
        <w:trPr>
          <w:trHeight w:val="1173"/>
        </w:trPr>
        <w:tc>
          <w:tcPr>
            <w:tcW w:w="1812" w:type="dxa"/>
            <w:vMerge/>
            <w:tcBorders>
              <w:top w:val="nil"/>
            </w:tcBorders>
          </w:tcPr>
          <w:p w14:paraId="14495E3B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5DB0B388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EE4534A" w14:textId="77777777" w:rsidR="0063392B" w:rsidRDefault="00000000">
            <w:pPr>
              <w:pStyle w:val="TableParagraph"/>
              <w:ind w:left="262" w:right="224" w:hanging="12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Testiranje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poboljšanog</w:t>
            </w:r>
          </w:p>
          <w:p w14:paraId="785C2F2C" w14:textId="77777777" w:rsidR="0063392B" w:rsidRDefault="00000000">
            <w:pPr>
              <w:pStyle w:val="TableParagraph"/>
              <w:spacing w:before="1"/>
              <w:ind w:left="296" w:right="277" w:firstLine="112"/>
              <w:rPr>
                <w:sz w:val="20"/>
              </w:rPr>
            </w:pPr>
            <w:r>
              <w:rPr>
                <w:sz w:val="20"/>
              </w:rPr>
              <w:t>sustava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stavljanje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038A9D67" w14:textId="77777777" w:rsidR="0063392B" w:rsidRDefault="00000000">
            <w:pPr>
              <w:pStyle w:val="TableParagraph"/>
              <w:spacing w:line="215" w:lineRule="exact"/>
              <w:ind w:left="432"/>
              <w:rPr>
                <w:sz w:val="20"/>
              </w:rPr>
            </w:pPr>
            <w:r>
              <w:rPr>
                <w:sz w:val="20"/>
              </w:rPr>
              <w:t>funkciju</w:t>
            </w:r>
          </w:p>
        </w:tc>
        <w:tc>
          <w:tcPr>
            <w:tcW w:w="1982" w:type="dxa"/>
          </w:tcPr>
          <w:p w14:paraId="77C539FA" w14:textId="77777777" w:rsidR="0063392B" w:rsidRDefault="00000000">
            <w:pPr>
              <w:pStyle w:val="TableParagraph"/>
              <w:spacing w:before="117"/>
              <w:ind w:left="217" w:right="205" w:firstLine="4"/>
              <w:jc w:val="center"/>
              <w:rPr>
                <w:sz w:val="20"/>
              </w:rPr>
            </w:pPr>
            <w:r>
              <w:rPr>
                <w:sz w:val="20"/>
              </w:rPr>
              <w:t>Testiranje novih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funkcionalnosti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aplikacije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primjenom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radu</w:t>
            </w:r>
          </w:p>
        </w:tc>
        <w:tc>
          <w:tcPr>
            <w:tcW w:w="1701" w:type="dxa"/>
          </w:tcPr>
          <w:p w14:paraId="644E298C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259CD845" w14:textId="77777777" w:rsidR="0063392B" w:rsidRDefault="00000000">
            <w:pPr>
              <w:pStyle w:val="TableParagraph"/>
              <w:ind w:left="708" w:right="115" w:hanging="569"/>
              <w:rPr>
                <w:sz w:val="20"/>
              </w:rPr>
            </w:pPr>
            <w:r>
              <w:rPr>
                <w:sz w:val="20"/>
              </w:rPr>
              <w:t>Sustav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stavljen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</w:p>
        </w:tc>
        <w:tc>
          <w:tcPr>
            <w:tcW w:w="1476" w:type="dxa"/>
          </w:tcPr>
          <w:p w14:paraId="0D21A4F0" w14:textId="77777777" w:rsidR="0063392B" w:rsidRDefault="0063392B">
            <w:pPr>
              <w:pStyle w:val="TableParagraph"/>
              <w:rPr>
                <w:b/>
              </w:rPr>
            </w:pPr>
          </w:p>
          <w:p w14:paraId="5EC144CE" w14:textId="77777777" w:rsidR="0063392B" w:rsidRDefault="0063392B">
            <w:pPr>
              <w:pStyle w:val="TableParagraph"/>
              <w:rPr>
                <w:b/>
                <w:sz w:val="18"/>
              </w:rPr>
            </w:pPr>
          </w:p>
          <w:p w14:paraId="377986D3" w14:textId="77777777" w:rsidR="0063392B" w:rsidRDefault="00000000">
            <w:pPr>
              <w:pStyle w:val="TableParagraph"/>
              <w:spacing w:before="1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4C362D62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5577F58C" w14:textId="77777777" w:rsidR="0063392B" w:rsidRDefault="00000000">
            <w:pPr>
              <w:pStyle w:val="TableParagraph"/>
              <w:spacing w:line="234" w:lineRule="exact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7613D9BE" w14:textId="77777777" w:rsidR="0063392B" w:rsidRDefault="00000000">
            <w:pPr>
              <w:pStyle w:val="TableParagraph"/>
              <w:spacing w:line="234" w:lineRule="exact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28" w:type="dxa"/>
          </w:tcPr>
          <w:p w14:paraId="72953EB6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</w:tcPr>
          <w:p w14:paraId="6293D383" w14:textId="77777777" w:rsidR="0063392B" w:rsidRDefault="0063392B">
            <w:pPr>
              <w:pStyle w:val="TableParagraph"/>
              <w:rPr>
                <w:b/>
                <w:sz w:val="30"/>
              </w:rPr>
            </w:pPr>
          </w:p>
          <w:p w14:paraId="5C262B1F" w14:textId="77777777" w:rsidR="0063392B" w:rsidRDefault="00000000">
            <w:pPr>
              <w:pStyle w:val="TableParagraph"/>
              <w:ind w:left="315" w:right="189" w:hanging="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Program </w:t>
            </w:r>
            <w:r>
              <w:rPr>
                <w:sz w:val="20"/>
              </w:rPr>
              <w:t>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</w:p>
        </w:tc>
      </w:tr>
      <w:tr w:rsidR="0063392B" w14:paraId="526A7F6C" w14:textId="77777777">
        <w:trPr>
          <w:trHeight w:val="1401"/>
        </w:trPr>
        <w:tc>
          <w:tcPr>
            <w:tcW w:w="1812" w:type="dxa"/>
          </w:tcPr>
          <w:p w14:paraId="252AC68F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5102F44" w14:textId="77777777" w:rsidR="0063392B" w:rsidRDefault="00000000">
            <w:pPr>
              <w:pStyle w:val="TableParagraph"/>
              <w:ind w:left="390" w:right="381" w:firstLine="21"/>
              <w:jc w:val="both"/>
              <w:rPr>
                <w:sz w:val="20"/>
              </w:rPr>
            </w:pPr>
            <w:r>
              <w:rPr>
                <w:sz w:val="20"/>
              </w:rPr>
              <w:t>Poboljšanje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financijskog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upravljanja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08F2434F" w14:textId="77777777" w:rsidR="0063392B" w:rsidRDefault="006339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10CEE10" w14:textId="77777777" w:rsidR="0063392B" w:rsidRDefault="00000000">
            <w:pPr>
              <w:pStyle w:val="TableParagraph"/>
              <w:spacing w:before="112"/>
              <w:ind w:left="154" w:right="136" w:firstLine="168"/>
              <w:rPr>
                <w:sz w:val="20"/>
              </w:rPr>
            </w:pPr>
            <w:r>
              <w:rPr>
                <w:sz w:val="20"/>
              </w:rPr>
              <w:t>1. Dodatna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automatizacija</w:t>
            </w:r>
          </w:p>
          <w:p w14:paraId="7815B6C6" w14:textId="77777777" w:rsidR="0063392B" w:rsidRDefault="00000000">
            <w:pPr>
              <w:pStyle w:val="TableParagraph"/>
              <w:spacing w:before="1"/>
              <w:ind w:left="245" w:right="232" w:hanging="1"/>
              <w:jc w:val="center"/>
              <w:rPr>
                <w:sz w:val="20"/>
              </w:rPr>
            </w:pPr>
            <w:r>
              <w:rPr>
                <w:sz w:val="20"/>
              </w:rPr>
              <w:t>praćenja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potraživanja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982" w:type="dxa"/>
          </w:tcPr>
          <w:p w14:paraId="7411B766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6B5AC6E" w14:textId="77777777" w:rsidR="0063392B" w:rsidRDefault="00000000">
            <w:pPr>
              <w:pStyle w:val="TableParagraph"/>
              <w:ind w:left="124" w:right="110" w:firstLine="2"/>
              <w:jc w:val="center"/>
              <w:rPr>
                <w:sz w:val="20"/>
              </w:rPr>
            </w:pPr>
            <w:r>
              <w:rPr>
                <w:sz w:val="20"/>
              </w:rPr>
              <w:t>Unaprjeđenje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postojećeg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aplikativnog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modela</w:t>
            </w:r>
          </w:p>
        </w:tc>
        <w:tc>
          <w:tcPr>
            <w:tcW w:w="1701" w:type="dxa"/>
          </w:tcPr>
          <w:p w14:paraId="62A4D2D9" w14:textId="77777777" w:rsidR="0063392B" w:rsidRDefault="0063392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839B555" w14:textId="77777777" w:rsidR="0063392B" w:rsidRDefault="00000000">
            <w:pPr>
              <w:pStyle w:val="TableParagraph"/>
              <w:ind w:left="317" w:right="302" w:firstLine="6"/>
              <w:jc w:val="center"/>
              <w:rPr>
                <w:sz w:val="20"/>
              </w:rPr>
            </w:pPr>
            <w:r>
              <w:rPr>
                <w:sz w:val="20"/>
              </w:rPr>
              <w:t>Povećanje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naplate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potraživanja</w:t>
            </w:r>
          </w:p>
        </w:tc>
        <w:tc>
          <w:tcPr>
            <w:tcW w:w="1476" w:type="dxa"/>
          </w:tcPr>
          <w:p w14:paraId="08EE6A4E" w14:textId="77777777" w:rsidR="0063392B" w:rsidRDefault="0063392B">
            <w:pPr>
              <w:pStyle w:val="TableParagraph"/>
              <w:rPr>
                <w:b/>
              </w:rPr>
            </w:pPr>
          </w:p>
          <w:p w14:paraId="3D70DF71" w14:textId="77777777" w:rsidR="0063392B" w:rsidRDefault="0063392B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E38D93A" w14:textId="77777777" w:rsidR="0063392B" w:rsidRDefault="00000000">
            <w:pPr>
              <w:pStyle w:val="TableParagraph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Broj</w:t>
            </w:r>
          </w:p>
        </w:tc>
        <w:tc>
          <w:tcPr>
            <w:tcW w:w="1487" w:type="dxa"/>
          </w:tcPr>
          <w:p w14:paraId="55F2647B" w14:textId="77777777" w:rsidR="0063392B" w:rsidRDefault="0063392B">
            <w:pPr>
              <w:pStyle w:val="TableParagraph"/>
              <w:rPr>
                <w:b/>
              </w:rPr>
            </w:pPr>
          </w:p>
          <w:p w14:paraId="4F05976D" w14:textId="77777777" w:rsidR="0063392B" w:rsidRDefault="006339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48F1B26" w14:textId="77777777" w:rsidR="0063392B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Polazno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(0)</w:t>
            </w:r>
          </w:p>
          <w:p w14:paraId="21113F86" w14:textId="77777777" w:rsidR="0063392B" w:rsidRDefault="00000000">
            <w:pPr>
              <w:pStyle w:val="TableParagraph"/>
              <w:spacing w:before="1"/>
              <w:ind w:left="298"/>
              <w:rPr>
                <w:sz w:val="20"/>
              </w:rPr>
            </w:pPr>
            <w:r>
              <w:rPr>
                <w:sz w:val="20"/>
              </w:rPr>
              <w:t>Ciljano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</w:p>
        </w:tc>
        <w:tc>
          <w:tcPr>
            <w:tcW w:w="1228" w:type="dxa"/>
          </w:tcPr>
          <w:p w14:paraId="2DBEAC6E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</w:tcPr>
          <w:p w14:paraId="06E9CD02" w14:textId="77777777" w:rsidR="0063392B" w:rsidRDefault="006339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A726D4" w14:textId="77777777" w:rsidR="005C0C82" w:rsidRDefault="005C0C82"/>
    <w:sectPr w:rsidR="005C0C82">
      <w:pgSz w:w="16840" w:h="11910" w:orient="landscape"/>
      <w:pgMar w:top="1100" w:right="900" w:bottom="840" w:left="92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AEC11" w14:textId="77777777" w:rsidR="00862D10" w:rsidRDefault="00862D10">
      <w:r>
        <w:separator/>
      </w:r>
    </w:p>
  </w:endnote>
  <w:endnote w:type="continuationSeparator" w:id="0">
    <w:p w14:paraId="1BDD4BCC" w14:textId="77777777" w:rsidR="00862D10" w:rsidRDefault="0086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9FE68" w14:textId="598BF38E" w:rsidR="0063392B" w:rsidRDefault="00605FAF">
    <w:pPr>
      <w:pStyle w:val="Tijeloteksta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538816" behindDoc="1" locked="0" layoutInCell="1" allowOverlap="1" wp14:anchorId="11BC3B78" wp14:editId="7FFE4AE3">
              <wp:simplePos x="0" y="0"/>
              <wp:positionH relativeFrom="page">
                <wp:posOffset>3707130</wp:posOffset>
              </wp:positionH>
              <wp:positionV relativeFrom="page">
                <wp:posOffset>10086975</wp:posOffset>
              </wp:positionV>
              <wp:extent cx="147320" cy="165735"/>
              <wp:effectExtent l="0" t="0" r="0" b="0"/>
              <wp:wrapNone/>
              <wp:docPr id="172348995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1225C" w14:textId="77777777" w:rsidR="0063392B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BC3B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1" type="#_x0000_t202" style="position:absolute;margin-left:291.9pt;margin-top:794.25pt;width:11.6pt;height:13.05pt;z-index:-177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+SQQ/eEAAAANAQAADwAAAAAAAAAAAAAAAAAvBAAAZHJzL2Rvd25yZXYueG1sUEsFBgAAAAAEAAQA&#10;8wAAAD0FAAAAAA==&#10;" filled="f" stroked="f">
              <v:textbox inset="0,0,0,0">
                <w:txbxContent>
                  <w:p w14:paraId="1871225C" w14:textId="77777777" w:rsidR="0063392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13085" w14:textId="788E14C6" w:rsidR="0063392B" w:rsidRDefault="00605FAF">
    <w:pPr>
      <w:pStyle w:val="Tijeloteksta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539328" behindDoc="1" locked="0" layoutInCell="1" allowOverlap="1" wp14:anchorId="7D42214A" wp14:editId="6E48C3D8">
              <wp:simplePos x="0" y="0"/>
              <wp:positionH relativeFrom="page">
                <wp:posOffset>5297805</wp:posOffset>
              </wp:positionH>
              <wp:positionV relativeFrom="page">
                <wp:posOffset>6954520</wp:posOffset>
              </wp:positionV>
              <wp:extent cx="96520" cy="165735"/>
              <wp:effectExtent l="0" t="0" r="0" b="0"/>
              <wp:wrapNone/>
              <wp:docPr id="14066888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207950" w14:textId="77777777" w:rsidR="0063392B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2214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2" type="#_x0000_t202" style="position:absolute;margin-left:417.15pt;margin-top:547.6pt;width:7.6pt;height:13.05pt;z-index:-177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" filled="f" stroked="f">
              <v:textbox inset="0,0,0,0">
                <w:txbxContent>
                  <w:p w14:paraId="7B207950" w14:textId="77777777" w:rsidR="0063392B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68FF8" w14:textId="22CCCCFF" w:rsidR="0063392B" w:rsidRDefault="00605FAF">
    <w:pPr>
      <w:pStyle w:val="Tijeloteksta"/>
      <w:spacing w:line="14" w:lineRule="auto"/>
      <w:ind w:left="0"/>
      <w:jc w:val="left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539840" behindDoc="1" locked="0" layoutInCell="1" allowOverlap="1" wp14:anchorId="6D0404A6" wp14:editId="19E289CA">
              <wp:simplePos x="0" y="0"/>
              <wp:positionH relativeFrom="page">
                <wp:posOffset>3672205</wp:posOffset>
              </wp:positionH>
              <wp:positionV relativeFrom="page">
                <wp:posOffset>10086975</wp:posOffset>
              </wp:positionV>
              <wp:extent cx="265430" cy="165735"/>
              <wp:effectExtent l="0" t="0" r="0" b="0"/>
              <wp:wrapNone/>
              <wp:docPr id="21181448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5614" w14:textId="77777777" w:rsidR="0063392B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404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289.15pt;margin-top:794.25pt;width:20.9pt;height:13.05pt;z-index:-177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" filled="f" stroked="f">
              <v:textbox inset="0,0,0,0">
                <w:txbxContent>
                  <w:p w14:paraId="14B55614" w14:textId="77777777" w:rsidR="0063392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4C444" w14:textId="12714715" w:rsidR="0063392B" w:rsidRDefault="00605FAF">
    <w:pPr>
      <w:pStyle w:val="Tijeloteksta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540352" behindDoc="1" locked="0" layoutInCell="1" allowOverlap="1" wp14:anchorId="4E333C61" wp14:editId="05150519">
              <wp:simplePos x="0" y="0"/>
              <wp:positionH relativeFrom="page">
                <wp:posOffset>5237480</wp:posOffset>
              </wp:positionH>
              <wp:positionV relativeFrom="page">
                <wp:posOffset>6954520</wp:posOffset>
              </wp:positionV>
              <wp:extent cx="219710" cy="165735"/>
              <wp:effectExtent l="0" t="0" r="0" b="0"/>
              <wp:wrapNone/>
              <wp:docPr id="56184075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6997B9" w14:textId="77777777" w:rsidR="0063392B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33C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412.4pt;margin-top:547.6pt;width:17.3pt;height:13.05pt;z-index:-177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" filled="f" stroked="f">
              <v:textbox inset="0,0,0,0">
                <w:txbxContent>
                  <w:p w14:paraId="116997B9" w14:textId="77777777" w:rsidR="0063392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B3E0B" w14:textId="77777777" w:rsidR="00862D10" w:rsidRDefault="00862D10">
      <w:r>
        <w:separator/>
      </w:r>
    </w:p>
  </w:footnote>
  <w:footnote w:type="continuationSeparator" w:id="0">
    <w:p w14:paraId="450E97A7" w14:textId="77777777" w:rsidR="00862D10" w:rsidRDefault="00862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16596"/>
    <w:multiLevelType w:val="hybridMultilevel"/>
    <w:tmpl w:val="051C51D8"/>
    <w:lvl w:ilvl="0" w:tplc="6366BBB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32A67746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4674470E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57D4E25E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DCBA7D0E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E7A2F9D6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4BA6A34C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3B8A7C62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1C101BBC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1" w15:restartNumberingAfterBreak="0">
    <w:nsid w:val="02871D4C"/>
    <w:multiLevelType w:val="hybridMultilevel"/>
    <w:tmpl w:val="53FA09F2"/>
    <w:lvl w:ilvl="0" w:tplc="EA66E160">
      <w:start w:val="1"/>
      <w:numFmt w:val="decimal"/>
      <w:lvlText w:val="%1."/>
      <w:lvlJc w:val="left"/>
      <w:pPr>
        <w:ind w:left="825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bs" w:eastAsia="en-US" w:bidi="ar-SA"/>
      </w:rPr>
    </w:lvl>
    <w:lvl w:ilvl="1" w:tplc="A268FEEC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5C186240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A72272A2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329A870C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6D2EF42A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B6C651FA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757C9FA0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4EE4E06A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2" w15:restartNumberingAfterBreak="0">
    <w:nsid w:val="08F005EE"/>
    <w:multiLevelType w:val="hybridMultilevel"/>
    <w:tmpl w:val="35F42EB6"/>
    <w:lvl w:ilvl="0" w:tplc="5C4C5E0E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99"/>
        <w:sz w:val="20"/>
        <w:szCs w:val="20"/>
        <w:lang w:val="bs" w:eastAsia="en-US" w:bidi="ar-SA"/>
      </w:rPr>
    </w:lvl>
    <w:lvl w:ilvl="1" w:tplc="B1C43DFC">
      <w:numFmt w:val="bullet"/>
      <w:lvlText w:val="•"/>
      <w:lvlJc w:val="left"/>
      <w:pPr>
        <w:ind w:left="860" w:hanging="284"/>
      </w:pPr>
      <w:rPr>
        <w:rFonts w:hint="default"/>
        <w:lang w:val="bs" w:eastAsia="en-US" w:bidi="ar-SA"/>
      </w:rPr>
    </w:lvl>
    <w:lvl w:ilvl="2" w:tplc="3A4267A8">
      <w:numFmt w:val="bullet"/>
      <w:lvlText w:val="•"/>
      <w:lvlJc w:val="left"/>
      <w:pPr>
        <w:ind w:left="1281" w:hanging="284"/>
      </w:pPr>
      <w:rPr>
        <w:rFonts w:hint="default"/>
        <w:lang w:val="bs" w:eastAsia="en-US" w:bidi="ar-SA"/>
      </w:rPr>
    </w:lvl>
    <w:lvl w:ilvl="3" w:tplc="2966BA08">
      <w:numFmt w:val="bullet"/>
      <w:lvlText w:val="•"/>
      <w:lvlJc w:val="left"/>
      <w:pPr>
        <w:ind w:left="1702" w:hanging="284"/>
      </w:pPr>
      <w:rPr>
        <w:rFonts w:hint="default"/>
        <w:lang w:val="bs" w:eastAsia="en-US" w:bidi="ar-SA"/>
      </w:rPr>
    </w:lvl>
    <w:lvl w:ilvl="4" w:tplc="59441056">
      <w:numFmt w:val="bullet"/>
      <w:lvlText w:val="•"/>
      <w:lvlJc w:val="left"/>
      <w:pPr>
        <w:ind w:left="2123" w:hanging="284"/>
      </w:pPr>
      <w:rPr>
        <w:rFonts w:hint="default"/>
        <w:lang w:val="bs" w:eastAsia="en-US" w:bidi="ar-SA"/>
      </w:rPr>
    </w:lvl>
    <w:lvl w:ilvl="5" w:tplc="32703812">
      <w:numFmt w:val="bullet"/>
      <w:lvlText w:val="•"/>
      <w:lvlJc w:val="left"/>
      <w:pPr>
        <w:ind w:left="2544" w:hanging="284"/>
      </w:pPr>
      <w:rPr>
        <w:rFonts w:hint="default"/>
        <w:lang w:val="bs" w:eastAsia="en-US" w:bidi="ar-SA"/>
      </w:rPr>
    </w:lvl>
    <w:lvl w:ilvl="6" w:tplc="8BF6E882">
      <w:numFmt w:val="bullet"/>
      <w:lvlText w:val="•"/>
      <w:lvlJc w:val="left"/>
      <w:pPr>
        <w:ind w:left="2965" w:hanging="284"/>
      </w:pPr>
      <w:rPr>
        <w:rFonts w:hint="default"/>
        <w:lang w:val="bs" w:eastAsia="en-US" w:bidi="ar-SA"/>
      </w:rPr>
    </w:lvl>
    <w:lvl w:ilvl="7" w:tplc="57CCB7B0">
      <w:numFmt w:val="bullet"/>
      <w:lvlText w:val="•"/>
      <w:lvlJc w:val="left"/>
      <w:pPr>
        <w:ind w:left="3386" w:hanging="284"/>
      </w:pPr>
      <w:rPr>
        <w:rFonts w:hint="default"/>
        <w:lang w:val="bs" w:eastAsia="en-US" w:bidi="ar-SA"/>
      </w:rPr>
    </w:lvl>
    <w:lvl w:ilvl="8" w:tplc="8BFCD19C">
      <w:numFmt w:val="bullet"/>
      <w:lvlText w:val="•"/>
      <w:lvlJc w:val="left"/>
      <w:pPr>
        <w:ind w:left="3807" w:hanging="284"/>
      </w:pPr>
      <w:rPr>
        <w:rFonts w:hint="default"/>
        <w:lang w:val="bs" w:eastAsia="en-US" w:bidi="ar-SA"/>
      </w:rPr>
    </w:lvl>
  </w:abstractNum>
  <w:abstractNum w:abstractNumId="3" w15:restartNumberingAfterBreak="0">
    <w:nsid w:val="08FF4F11"/>
    <w:multiLevelType w:val="hybridMultilevel"/>
    <w:tmpl w:val="185600CC"/>
    <w:lvl w:ilvl="0" w:tplc="EA5C767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35926D62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D8C6CB98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0D803804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5D5AC3B6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A31A97E4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75861918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10CA73E0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F7F86586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4" w15:restartNumberingAfterBreak="0">
    <w:nsid w:val="092804BD"/>
    <w:multiLevelType w:val="hybridMultilevel"/>
    <w:tmpl w:val="E15C0C78"/>
    <w:lvl w:ilvl="0" w:tplc="B7EA094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3D48436C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10CCA9D0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3850D8EE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D032C9B0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E390AF5E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46CE9FBE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CA1A04E0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45DC5710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5" w15:restartNumberingAfterBreak="0">
    <w:nsid w:val="09A1196E"/>
    <w:multiLevelType w:val="hybridMultilevel"/>
    <w:tmpl w:val="9C8ACC04"/>
    <w:lvl w:ilvl="0" w:tplc="6B3673AC">
      <w:numFmt w:val="bullet"/>
      <w:lvlText w:val=""/>
      <w:lvlJc w:val="left"/>
      <w:pPr>
        <w:ind w:left="825" w:hanging="425"/>
      </w:pPr>
      <w:rPr>
        <w:rFonts w:ascii="Wingdings" w:eastAsia="Wingdings" w:hAnsi="Wingdings" w:cs="Wingdings" w:hint="default"/>
        <w:w w:val="100"/>
        <w:sz w:val="24"/>
        <w:szCs w:val="24"/>
        <w:lang w:val="bs" w:eastAsia="en-US" w:bidi="ar-SA"/>
      </w:rPr>
    </w:lvl>
    <w:lvl w:ilvl="1" w:tplc="2D50D87E">
      <w:numFmt w:val="bullet"/>
      <w:lvlText w:val="•"/>
      <w:lvlJc w:val="left"/>
      <w:pPr>
        <w:ind w:left="1724" w:hanging="425"/>
      </w:pPr>
      <w:rPr>
        <w:rFonts w:hint="default"/>
        <w:lang w:val="bs" w:eastAsia="en-US" w:bidi="ar-SA"/>
      </w:rPr>
    </w:lvl>
    <w:lvl w:ilvl="2" w:tplc="D3167F86">
      <w:numFmt w:val="bullet"/>
      <w:lvlText w:val="•"/>
      <w:lvlJc w:val="left"/>
      <w:pPr>
        <w:ind w:left="2629" w:hanging="425"/>
      </w:pPr>
      <w:rPr>
        <w:rFonts w:hint="default"/>
        <w:lang w:val="bs" w:eastAsia="en-US" w:bidi="ar-SA"/>
      </w:rPr>
    </w:lvl>
    <w:lvl w:ilvl="3" w:tplc="98768D78">
      <w:numFmt w:val="bullet"/>
      <w:lvlText w:val="•"/>
      <w:lvlJc w:val="left"/>
      <w:pPr>
        <w:ind w:left="3533" w:hanging="425"/>
      </w:pPr>
      <w:rPr>
        <w:rFonts w:hint="default"/>
        <w:lang w:val="bs" w:eastAsia="en-US" w:bidi="ar-SA"/>
      </w:rPr>
    </w:lvl>
    <w:lvl w:ilvl="4" w:tplc="BEAA33C6">
      <w:numFmt w:val="bullet"/>
      <w:lvlText w:val="•"/>
      <w:lvlJc w:val="left"/>
      <w:pPr>
        <w:ind w:left="4438" w:hanging="425"/>
      </w:pPr>
      <w:rPr>
        <w:rFonts w:hint="default"/>
        <w:lang w:val="bs" w:eastAsia="en-US" w:bidi="ar-SA"/>
      </w:rPr>
    </w:lvl>
    <w:lvl w:ilvl="5" w:tplc="9B7C490C">
      <w:numFmt w:val="bullet"/>
      <w:lvlText w:val="•"/>
      <w:lvlJc w:val="left"/>
      <w:pPr>
        <w:ind w:left="5343" w:hanging="425"/>
      </w:pPr>
      <w:rPr>
        <w:rFonts w:hint="default"/>
        <w:lang w:val="bs" w:eastAsia="en-US" w:bidi="ar-SA"/>
      </w:rPr>
    </w:lvl>
    <w:lvl w:ilvl="6" w:tplc="BD8C2664">
      <w:numFmt w:val="bullet"/>
      <w:lvlText w:val="•"/>
      <w:lvlJc w:val="left"/>
      <w:pPr>
        <w:ind w:left="6247" w:hanging="425"/>
      </w:pPr>
      <w:rPr>
        <w:rFonts w:hint="default"/>
        <w:lang w:val="bs" w:eastAsia="en-US" w:bidi="ar-SA"/>
      </w:rPr>
    </w:lvl>
    <w:lvl w:ilvl="7" w:tplc="100020FC">
      <w:numFmt w:val="bullet"/>
      <w:lvlText w:val="•"/>
      <w:lvlJc w:val="left"/>
      <w:pPr>
        <w:ind w:left="7152" w:hanging="425"/>
      </w:pPr>
      <w:rPr>
        <w:rFonts w:hint="default"/>
        <w:lang w:val="bs" w:eastAsia="en-US" w:bidi="ar-SA"/>
      </w:rPr>
    </w:lvl>
    <w:lvl w:ilvl="8" w:tplc="AADC55BA">
      <w:numFmt w:val="bullet"/>
      <w:lvlText w:val="•"/>
      <w:lvlJc w:val="left"/>
      <w:pPr>
        <w:ind w:left="8057" w:hanging="425"/>
      </w:pPr>
      <w:rPr>
        <w:rFonts w:hint="default"/>
        <w:lang w:val="bs" w:eastAsia="en-US" w:bidi="ar-SA"/>
      </w:rPr>
    </w:lvl>
  </w:abstractNum>
  <w:abstractNum w:abstractNumId="6" w15:restartNumberingAfterBreak="0">
    <w:nsid w:val="181801A0"/>
    <w:multiLevelType w:val="hybridMultilevel"/>
    <w:tmpl w:val="21F64C8A"/>
    <w:lvl w:ilvl="0" w:tplc="DB528FD2">
      <w:start w:val="1"/>
      <w:numFmt w:val="decimal"/>
      <w:lvlText w:val="%1."/>
      <w:lvlJc w:val="left"/>
      <w:pPr>
        <w:ind w:left="825" w:hanging="284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bs" w:eastAsia="en-US" w:bidi="ar-SA"/>
      </w:rPr>
    </w:lvl>
    <w:lvl w:ilvl="1" w:tplc="160AFCAE">
      <w:numFmt w:val="bullet"/>
      <w:lvlText w:val="•"/>
      <w:lvlJc w:val="left"/>
      <w:pPr>
        <w:ind w:left="1724" w:hanging="284"/>
      </w:pPr>
      <w:rPr>
        <w:rFonts w:hint="default"/>
        <w:lang w:val="bs" w:eastAsia="en-US" w:bidi="ar-SA"/>
      </w:rPr>
    </w:lvl>
    <w:lvl w:ilvl="2" w:tplc="65FAB37A">
      <w:numFmt w:val="bullet"/>
      <w:lvlText w:val="•"/>
      <w:lvlJc w:val="left"/>
      <w:pPr>
        <w:ind w:left="2629" w:hanging="284"/>
      </w:pPr>
      <w:rPr>
        <w:rFonts w:hint="default"/>
        <w:lang w:val="bs" w:eastAsia="en-US" w:bidi="ar-SA"/>
      </w:rPr>
    </w:lvl>
    <w:lvl w:ilvl="3" w:tplc="CD0278B2">
      <w:numFmt w:val="bullet"/>
      <w:lvlText w:val="•"/>
      <w:lvlJc w:val="left"/>
      <w:pPr>
        <w:ind w:left="3533" w:hanging="284"/>
      </w:pPr>
      <w:rPr>
        <w:rFonts w:hint="default"/>
        <w:lang w:val="bs" w:eastAsia="en-US" w:bidi="ar-SA"/>
      </w:rPr>
    </w:lvl>
    <w:lvl w:ilvl="4" w:tplc="D1BEDB44">
      <w:numFmt w:val="bullet"/>
      <w:lvlText w:val="•"/>
      <w:lvlJc w:val="left"/>
      <w:pPr>
        <w:ind w:left="4438" w:hanging="284"/>
      </w:pPr>
      <w:rPr>
        <w:rFonts w:hint="default"/>
        <w:lang w:val="bs" w:eastAsia="en-US" w:bidi="ar-SA"/>
      </w:rPr>
    </w:lvl>
    <w:lvl w:ilvl="5" w:tplc="473E87FA">
      <w:numFmt w:val="bullet"/>
      <w:lvlText w:val="•"/>
      <w:lvlJc w:val="left"/>
      <w:pPr>
        <w:ind w:left="5343" w:hanging="284"/>
      </w:pPr>
      <w:rPr>
        <w:rFonts w:hint="default"/>
        <w:lang w:val="bs" w:eastAsia="en-US" w:bidi="ar-SA"/>
      </w:rPr>
    </w:lvl>
    <w:lvl w:ilvl="6" w:tplc="E660872C">
      <w:numFmt w:val="bullet"/>
      <w:lvlText w:val="•"/>
      <w:lvlJc w:val="left"/>
      <w:pPr>
        <w:ind w:left="6247" w:hanging="284"/>
      </w:pPr>
      <w:rPr>
        <w:rFonts w:hint="default"/>
        <w:lang w:val="bs" w:eastAsia="en-US" w:bidi="ar-SA"/>
      </w:rPr>
    </w:lvl>
    <w:lvl w:ilvl="7" w:tplc="3D403DAA">
      <w:numFmt w:val="bullet"/>
      <w:lvlText w:val="•"/>
      <w:lvlJc w:val="left"/>
      <w:pPr>
        <w:ind w:left="7152" w:hanging="284"/>
      </w:pPr>
      <w:rPr>
        <w:rFonts w:hint="default"/>
        <w:lang w:val="bs" w:eastAsia="en-US" w:bidi="ar-SA"/>
      </w:rPr>
    </w:lvl>
    <w:lvl w:ilvl="8" w:tplc="EDC651E0">
      <w:numFmt w:val="bullet"/>
      <w:lvlText w:val="•"/>
      <w:lvlJc w:val="left"/>
      <w:pPr>
        <w:ind w:left="8057" w:hanging="284"/>
      </w:pPr>
      <w:rPr>
        <w:rFonts w:hint="default"/>
        <w:lang w:val="bs" w:eastAsia="en-US" w:bidi="ar-SA"/>
      </w:rPr>
    </w:lvl>
  </w:abstractNum>
  <w:abstractNum w:abstractNumId="7" w15:restartNumberingAfterBreak="0">
    <w:nsid w:val="20495A9F"/>
    <w:multiLevelType w:val="hybridMultilevel"/>
    <w:tmpl w:val="A7783962"/>
    <w:lvl w:ilvl="0" w:tplc="C706E66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445E4888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ECB0AD28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6E124AD4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3C78119E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54EA10FA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B6767F0A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1B329376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95545520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8" w15:restartNumberingAfterBreak="0">
    <w:nsid w:val="26AC481F"/>
    <w:multiLevelType w:val="hybridMultilevel"/>
    <w:tmpl w:val="46908898"/>
    <w:lvl w:ilvl="0" w:tplc="C9B8517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8C8A0484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B83C857E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99B647EA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59E4EA14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AA08826E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5C50E80C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AA2A9B8C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E49A82D4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9" w15:restartNumberingAfterBreak="0">
    <w:nsid w:val="5447617C"/>
    <w:multiLevelType w:val="hybridMultilevel"/>
    <w:tmpl w:val="18F274AC"/>
    <w:lvl w:ilvl="0" w:tplc="8D708BF4">
      <w:numFmt w:val="bullet"/>
      <w:lvlText w:val=""/>
      <w:lvlJc w:val="left"/>
      <w:pPr>
        <w:ind w:left="825" w:hanging="425"/>
      </w:pPr>
      <w:rPr>
        <w:rFonts w:ascii="Wingdings" w:eastAsia="Wingdings" w:hAnsi="Wingdings" w:cs="Wingdings" w:hint="default"/>
        <w:w w:val="100"/>
        <w:sz w:val="24"/>
        <w:szCs w:val="24"/>
        <w:lang w:val="bs" w:eastAsia="en-US" w:bidi="ar-SA"/>
      </w:rPr>
    </w:lvl>
    <w:lvl w:ilvl="1" w:tplc="79A8B212">
      <w:numFmt w:val="bullet"/>
      <w:lvlText w:val="•"/>
      <w:lvlJc w:val="left"/>
      <w:pPr>
        <w:ind w:left="1724" w:hanging="425"/>
      </w:pPr>
      <w:rPr>
        <w:rFonts w:hint="default"/>
        <w:lang w:val="bs" w:eastAsia="en-US" w:bidi="ar-SA"/>
      </w:rPr>
    </w:lvl>
    <w:lvl w:ilvl="2" w:tplc="FA424BE2">
      <w:numFmt w:val="bullet"/>
      <w:lvlText w:val="•"/>
      <w:lvlJc w:val="left"/>
      <w:pPr>
        <w:ind w:left="2629" w:hanging="425"/>
      </w:pPr>
      <w:rPr>
        <w:rFonts w:hint="default"/>
        <w:lang w:val="bs" w:eastAsia="en-US" w:bidi="ar-SA"/>
      </w:rPr>
    </w:lvl>
    <w:lvl w:ilvl="3" w:tplc="6CA8C826">
      <w:numFmt w:val="bullet"/>
      <w:lvlText w:val="•"/>
      <w:lvlJc w:val="left"/>
      <w:pPr>
        <w:ind w:left="3533" w:hanging="425"/>
      </w:pPr>
      <w:rPr>
        <w:rFonts w:hint="default"/>
        <w:lang w:val="bs" w:eastAsia="en-US" w:bidi="ar-SA"/>
      </w:rPr>
    </w:lvl>
    <w:lvl w:ilvl="4" w:tplc="D4BE369A">
      <w:numFmt w:val="bullet"/>
      <w:lvlText w:val="•"/>
      <w:lvlJc w:val="left"/>
      <w:pPr>
        <w:ind w:left="4438" w:hanging="425"/>
      </w:pPr>
      <w:rPr>
        <w:rFonts w:hint="default"/>
        <w:lang w:val="bs" w:eastAsia="en-US" w:bidi="ar-SA"/>
      </w:rPr>
    </w:lvl>
    <w:lvl w:ilvl="5" w:tplc="4112BC1A">
      <w:numFmt w:val="bullet"/>
      <w:lvlText w:val="•"/>
      <w:lvlJc w:val="left"/>
      <w:pPr>
        <w:ind w:left="5343" w:hanging="425"/>
      </w:pPr>
      <w:rPr>
        <w:rFonts w:hint="default"/>
        <w:lang w:val="bs" w:eastAsia="en-US" w:bidi="ar-SA"/>
      </w:rPr>
    </w:lvl>
    <w:lvl w:ilvl="6" w:tplc="E7BCBBEE">
      <w:numFmt w:val="bullet"/>
      <w:lvlText w:val="•"/>
      <w:lvlJc w:val="left"/>
      <w:pPr>
        <w:ind w:left="6247" w:hanging="425"/>
      </w:pPr>
      <w:rPr>
        <w:rFonts w:hint="default"/>
        <w:lang w:val="bs" w:eastAsia="en-US" w:bidi="ar-SA"/>
      </w:rPr>
    </w:lvl>
    <w:lvl w:ilvl="7" w:tplc="08BC62F2">
      <w:numFmt w:val="bullet"/>
      <w:lvlText w:val="•"/>
      <w:lvlJc w:val="left"/>
      <w:pPr>
        <w:ind w:left="7152" w:hanging="425"/>
      </w:pPr>
      <w:rPr>
        <w:rFonts w:hint="default"/>
        <w:lang w:val="bs" w:eastAsia="en-US" w:bidi="ar-SA"/>
      </w:rPr>
    </w:lvl>
    <w:lvl w:ilvl="8" w:tplc="4BC88CE8">
      <w:numFmt w:val="bullet"/>
      <w:lvlText w:val="•"/>
      <w:lvlJc w:val="left"/>
      <w:pPr>
        <w:ind w:left="8057" w:hanging="425"/>
      </w:pPr>
      <w:rPr>
        <w:rFonts w:hint="default"/>
        <w:lang w:val="bs" w:eastAsia="en-US" w:bidi="ar-SA"/>
      </w:rPr>
    </w:lvl>
  </w:abstractNum>
  <w:abstractNum w:abstractNumId="10" w15:restartNumberingAfterBreak="0">
    <w:nsid w:val="55223C80"/>
    <w:multiLevelType w:val="hybridMultilevel"/>
    <w:tmpl w:val="800817D6"/>
    <w:lvl w:ilvl="0" w:tplc="AD88AA8A">
      <w:start w:val="1"/>
      <w:numFmt w:val="decimal"/>
      <w:lvlText w:val="%1."/>
      <w:lvlJc w:val="left"/>
      <w:pPr>
        <w:ind w:left="825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bs" w:eastAsia="en-US" w:bidi="ar-SA"/>
      </w:rPr>
    </w:lvl>
    <w:lvl w:ilvl="1" w:tplc="E15C234A">
      <w:numFmt w:val="bullet"/>
      <w:lvlText w:val="•"/>
      <w:lvlJc w:val="left"/>
      <w:pPr>
        <w:ind w:left="1724" w:hanging="360"/>
      </w:pPr>
      <w:rPr>
        <w:rFonts w:hint="default"/>
        <w:lang w:val="bs" w:eastAsia="en-US" w:bidi="ar-SA"/>
      </w:rPr>
    </w:lvl>
    <w:lvl w:ilvl="2" w:tplc="1E563B06">
      <w:numFmt w:val="bullet"/>
      <w:lvlText w:val="•"/>
      <w:lvlJc w:val="left"/>
      <w:pPr>
        <w:ind w:left="2629" w:hanging="360"/>
      </w:pPr>
      <w:rPr>
        <w:rFonts w:hint="default"/>
        <w:lang w:val="bs" w:eastAsia="en-US" w:bidi="ar-SA"/>
      </w:rPr>
    </w:lvl>
    <w:lvl w:ilvl="3" w:tplc="B0B82D5A">
      <w:numFmt w:val="bullet"/>
      <w:lvlText w:val="•"/>
      <w:lvlJc w:val="left"/>
      <w:pPr>
        <w:ind w:left="3533" w:hanging="360"/>
      </w:pPr>
      <w:rPr>
        <w:rFonts w:hint="default"/>
        <w:lang w:val="bs" w:eastAsia="en-US" w:bidi="ar-SA"/>
      </w:rPr>
    </w:lvl>
    <w:lvl w:ilvl="4" w:tplc="473ACAC6">
      <w:numFmt w:val="bullet"/>
      <w:lvlText w:val="•"/>
      <w:lvlJc w:val="left"/>
      <w:pPr>
        <w:ind w:left="4438" w:hanging="360"/>
      </w:pPr>
      <w:rPr>
        <w:rFonts w:hint="default"/>
        <w:lang w:val="bs" w:eastAsia="en-US" w:bidi="ar-SA"/>
      </w:rPr>
    </w:lvl>
    <w:lvl w:ilvl="5" w:tplc="8A125796">
      <w:numFmt w:val="bullet"/>
      <w:lvlText w:val="•"/>
      <w:lvlJc w:val="left"/>
      <w:pPr>
        <w:ind w:left="5343" w:hanging="360"/>
      </w:pPr>
      <w:rPr>
        <w:rFonts w:hint="default"/>
        <w:lang w:val="bs" w:eastAsia="en-US" w:bidi="ar-SA"/>
      </w:rPr>
    </w:lvl>
    <w:lvl w:ilvl="6" w:tplc="7862D61A">
      <w:numFmt w:val="bullet"/>
      <w:lvlText w:val="•"/>
      <w:lvlJc w:val="left"/>
      <w:pPr>
        <w:ind w:left="6247" w:hanging="360"/>
      </w:pPr>
      <w:rPr>
        <w:rFonts w:hint="default"/>
        <w:lang w:val="bs" w:eastAsia="en-US" w:bidi="ar-SA"/>
      </w:rPr>
    </w:lvl>
    <w:lvl w:ilvl="7" w:tplc="4C166CAA">
      <w:numFmt w:val="bullet"/>
      <w:lvlText w:val="•"/>
      <w:lvlJc w:val="left"/>
      <w:pPr>
        <w:ind w:left="7152" w:hanging="360"/>
      </w:pPr>
      <w:rPr>
        <w:rFonts w:hint="default"/>
        <w:lang w:val="bs" w:eastAsia="en-US" w:bidi="ar-SA"/>
      </w:rPr>
    </w:lvl>
    <w:lvl w:ilvl="8" w:tplc="27925050">
      <w:numFmt w:val="bullet"/>
      <w:lvlText w:val="•"/>
      <w:lvlJc w:val="left"/>
      <w:pPr>
        <w:ind w:left="8057" w:hanging="360"/>
      </w:pPr>
      <w:rPr>
        <w:rFonts w:hint="default"/>
        <w:lang w:val="bs" w:eastAsia="en-US" w:bidi="ar-SA"/>
      </w:rPr>
    </w:lvl>
  </w:abstractNum>
  <w:abstractNum w:abstractNumId="11" w15:restartNumberingAfterBreak="0">
    <w:nsid w:val="5963770D"/>
    <w:multiLevelType w:val="hybridMultilevel"/>
    <w:tmpl w:val="DB8C054E"/>
    <w:lvl w:ilvl="0" w:tplc="FE7097C0">
      <w:numFmt w:val="bullet"/>
      <w:lvlText w:val=""/>
      <w:lvlJc w:val="left"/>
      <w:pPr>
        <w:ind w:left="825" w:hanging="356"/>
      </w:pPr>
      <w:rPr>
        <w:rFonts w:ascii="Wingdings" w:eastAsia="Wingdings" w:hAnsi="Wingdings" w:cs="Wingdings" w:hint="default"/>
        <w:w w:val="100"/>
        <w:sz w:val="24"/>
        <w:szCs w:val="24"/>
        <w:lang w:val="bs" w:eastAsia="en-US" w:bidi="ar-SA"/>
      </w:rPr>
    </w:lvl>
    <w:lvl w:ilvl="1" w:tplc="4256651A">
      <w:numFmt w:val="bullet"/>
      <w:lvlText w:val="•"/>
      <w:lvlJc w:val="left"/>
      <w:pPr>
        <w:ind w:left="1724" w:hanging="356"/>
      </w:pPr>
      <w:rPr>
        <w:rFonts w:hint="default"/>
        <w:lang w:val="bs" w:eastAsia="en-US" w:bidi="ar-SA"/>
      </w:rPr>
    </w:lvl>
    <w:lvl w:ilvl="2" w:tplc="2EC0C416">
      <w:numFmt w:val="bullet"/>
      <w:lvlText w:val="•"/>
      <w:lvlJc w:val="left"/>
      <w:pPr>
        <w:ind w:left="2629" w:hanging="356"/>
      </w:pPr>
      <w:rPr>
        <w:rFonts w:hint="default"/>
        <w:lang w:val="bs" w:eastAsia="en-US" w:bidi="ar-SA"/>
      </w:rPr>
    </w:lvl>
    <w:lvl w:ilvl="3" w:tplc="FE50F6FA">
      <w:numFmt w:val="bullet"/>
      <w:lvlText w:val="•"/>
      <w:lvlJc w:val="left"/>
      <w:pPr>
        <w:ind w:left="3533" w:hanging="356"/>
      </w:pPr>
      <w:rPr>
        <w:rFonts w:hint="default"/>
        <w:lang w:val="bs" w:eastAsia="en-US" w:bidi="ar-SA"/>
      </w:rPr>
    </w:lvl>
    <w:lvl w:ilvl="4" w:tplc="9F20FC5E">
      <w:numFmt w:val="bullet"/>
      <w:lvlText w:val="•"/>
      <w:lvlJc w:val="left"/>
      <w:pPr>
        <w:ind w:left="4438" w:hanging="356"/>
      </w:pPr>
      <w:rPr>
        <w:rFonts w:hint="default"/>
        <w:lang w:val="bs" w:eastAsia="en-US" w:bidi="ar-SA"/>
      </w:rPr>
    </w:lvl>
    <w:lvl w:ilvl="5" w:tplc="36A23D8C">
      <w:numFmt w:val="bullet"/>
      <w:lvlText w:val="•"/>
      <w:lvlJc w:val="left"/>
      <w:pPr>
        <w:ind w:left="5343" w:hanging="356"/>
      </w:pPr>
      <w:rPr>
        <w:rFonts w:hint="default"/>
        <w:lang w:val="bs" w:eastAsia="en-US" w:bidi="ar-SA"/>
      </w:rPr>
    </w:lvl>
    <w:lvl w:ilvl="6" w:tplc="B6D8F12C">
      <w:numFmt w:val="bullet"/>
      <w:lvlText w:val="•"/>
      <w:lvlJc w:val="left"/>
      <w:pPr>
        <w:ind w:left="6247" w:hanging="356"/>
      </w:pPr>
      <w:rPr>
        <w:rFonts w:hint="default"/>
        <w:lang w:val="bs" w:eastAsia="en-US" w:bidi="ar-SA"/>
      </w:rPr>
    </w:lvl>
    <w:lvl w:ilvl="7" w:tplc="CBF2A638">
      <w:numFmt w:val="bullet"/>
      <w:lvlText w:val="•"/>
      <w:lvlJc w:val="left"/>
      <w:pPr>
        <w:ind w:left="7152" w:hanging="356"/>
      </w:pPr>
      <w:rPr>
        <w:rFonts w:hint="default"/>
        <w:lang w:val="bs" w:eastAsia="en-US" w:bidi="ar-SA"/>
      </w:rPr>
    </w:lvl>
    <w:lvl w:ilvl="8" w:tplc="260ABE64">
      <w:numFmt w:val="bullet"/>
      <w:lvlText w:val="•"/>
      <w:lvlJc w:val="left"/>
      <w:pPr>
        <w:ind w:left="8057" w:hanging="356"/>
      </w:pPr>
      <w:rPr>
        <w:rFonts w:hint="default"/>
        <w:lang w:val="bs" w:eastAsia="en-US" w:bidi="ar-SA"/>
      </w:rPr>
    </w:lvl>
  </w:abstractNum>
  <w:abstractNum w:abstractNumId="12" w15:restartNumberingAfterBreak="0">
    <w:nsid w:val="5EEF3683"/>
    <w:multiLevelType w:val="hybridMultilevel"/>
    <w:tmpl w:val="10AE2868"/>
    <w:lvl w:ilvl="0" w:tplc="65749D36">
      <w:start w:val="2"/>
      <w:numFmt w:val="decimal"/>
      <w:lvlText w:val="%1."/>
      <w:lvlJc w:val="left"/>
      <w:pPr>
        <w:ind w:left="825" w:hanging="404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bs" w:eastAsia="en-US" w:bidi="ar-SA"/>
      </w:rPr>
    </w:lvl>
    <w:lvl w:ilvl="1" w:tplc="A9FCAAC0">
      <w:numFmt w:val="bullet"/>
      <w:lvlText w:val="•"/>
      <w:lvlJc w:val="left"/>
      <w:pPr>
        <w:ind w:left="1724" w:hanging="404"/>
      </w:pPr>
      <w:rPr>
        <w:rFonts w:hint="default"/>
        <w:lang w:val="bs" w:eastAsia="en-US" w:bidi="ar-SA"/>
      </w:rPr>
    </w:lvl>
    <w:lvl w:ilvl="2" w:tplc="139A6B9C">
      <w:numFmt w:val="bullet"/>
      <w:lvlText w:val="•"/>
      <w:lvlJc w:val="left"/>
      <w:pPr>
        <w:ind w:left="2629" w:hanging="404"/>
      </w:pPr>
      <w:rPr>
        <w:rFonts w:hint="default"/>
        <w:lang w:val="bs" w:eastAsia="en-US" w:bidi="ar-SA"/>
      </w:rPr>
    </w:lvl>
    <w:lvl w:ilvl="3" w:tplc="E0DA85D0">
      <w:numFmt w:val="bullet"/>
      <w:lvlText w:val="•"/>
      <w:lvlJc w:val="left"/>
      <w:pPr>
        <w:ind w:left="3533" w:hanging="404"/>
      </w:pPr>
      <w:rPr>
        <w:rFonts w:hint="default"/>
        <w:lang w:val="bs" w:eastAsia="en-US" w:bidi="ar-SA"/>
      </w:rPr>
    </w:lvl>
    <w:lvl w:ilvl="4" w:tplc="FBE64EB6">
      <w:numFmt w:val="bullet"/>
      <w:lvlText w:val="•"/>
      <w:lvlJc w:val="left"/>
      <w:pPr>
        <w:ind w:left="4438" w:hanging="404"/>
      </w:pPr>
      <w:rPr>
        <w:rFonts w:hint="default"/>
        <w:lang w:val="bs" w:eastAsia="en-US" w:bidi="ar-SA"/>
      </w:rPr>
    </w:lvl>
    <w:lvl w:ilvl="5" w:tplc="FDB6D4CA">
      <w:numFmt w:val="bullet"/>
      <w:lvlText w:val="•"/>
      <w:lvlJc w:val="left"/>
      <w:pPr>
        <w:ind w:left="5343" w:hanging="404"/>
      </w:pPr>
      <w:rPr>
        <w:rFonts w:hint="default"/>
        <w:lang w:val="bs" w:eastAsia="en-US" w:bidi="ar-SA"/>
      </w:rPr>
    </w:lvl>
    <w:lvl w:ilvl="6" w:tplc="CB341412">
      <w:numFmt w:val="bullet"/>
      <w:lvlText w:val="•"/>
      <w:lvlJc w:val="left"/>
      <w:pPr>
        <w:ind w:left="6247" w:hanging="404"/>
      </w:pPr>
      <w:rPr>
        <w:rFonts w:hint="default"/>
        <w:lang w:val="bs" w:eastAsia="en-US" w:bidi="ar-SA"/>
      </w:rPr>
    </w:lvl>
    <w:lvl w:ilvl="7" w:tplc="49662518">
      <w:numFmt w:val="bullet"/>
      <w:lvlText w:val="•"/>
      <w:lvlJc w:val="left"/>
      <w:pPr>
        <w:ind w:left="7152" w:hanging="404"/>
      </w:pPr>
      <w:rPr>
        <w:rFonts w:hint="default"/>
        <w:lang w:val="bs" w:eastAsia="en-US" w:bidi="ar-SA"/>
      </w:rPr>
    </w:lvl>
    <w:lvl w:ilvl="8" w:tplc="51B4D90A">
      <w:numFmt w:val="bullet"/>
      <w:lvlText w:val="•"/>
      <w:lvlJc w:val="left"/>
      <w:pPr>
        <w:ind w:left="8057" w:hanging="404"/>
      </w:pPr>
      <w:rPr>
        <w:rFonts w:hint="default"/>
        <w:lang w:val="bs" w:eastAsia="en-US" w:bidi="ar-SA"/>
      </w:rPr>
    </w:lvl>
  </w:abstractNum>
  <w:abstractNum w:abstractNumId="13" w15:restartNumberingAfterBreak="0">
    <w:nsid w:val="610C6755"/>
    <w:multiLevelType w:val="multilevel"/>
    <w:tmpl w:val="EB6AC09A"/>
    <w:lvl w:ilvl="0">
      <w:start w:val="1"/>
      <w:numFmt w:val="decimal"/>
      <w:lvlText w:val="%1."/>
      <w:lvlJc w:val="left"/>
      <w:pPr>
        <w:ind w:left="685" w:hanging="284"/>
        <w:jc w:val="left"/>
      </w:pPr>
      <w:rPr>
        <w:rFonts w:ascii="Cambria" w:eastAsia="Cambria" w:hAnsi="Cambria" w:cs="Cambria" w:hint="default"/>
        <w:b/>
        <w:bCs/>
        <w:w w:val="99"/>
        <w:sz w:val="26"/>
        <w:szCs w:val="26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685" w:hanging="85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1674" w:hanging="850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3374" w:hanging="85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4222" w:hanging="85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5069" w:hanging="85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916" w:hanging="85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764" w:hanging="85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611" w:hanging="850"/>
      </w:pPr>
      <w:rPr>
        <w:rFonts w:hint="default"/>
        <w:lang w:val="bs" w:eastAsia="en-US" w:bidi="ar-SA"/>
      </w:rPr>
    </w:lvl>
  </w:abstractNum>
  <w:abstractNum w:abstractNumId="14" w15:restartNumberingAfterBreak="0">
    <w:nsid w:val="69F9534A"/>
    <w:multiLevelType w:val="hybridMultilevel"/>
    <w:tmpl w:val="E6C4A454"/>
    <w:lvl w:ilvl="0" w:tplc="AD08783A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99"/>
        <w:sz w:val="20"/>
        <w:szCs w:val="20"/>
        <w:lang w:val="bs" w:eastAsia="en-US" w:bidi="ar-SA"/>
      </w:rPr>
    </w:lvl>
    <w:lvl w:ilvl="1" w:tplc="C6BCD460">
      <w:numFmt w:val="bullet"/>
      <w:lvlText w:val="•"/>
      <w:lvlJc w:val="left"/>
      <w:pPr>
        <w:ind w:left="860" w:hanging="284"/>
      </w:pPr>
      <w:rPr>
        <w:rFonts w:hint="default"/>
        <w:lang w:val="bs" w:eastAsia="en-US" w:bidi="ar-SA"/>
      </w:rPr>
    </w:lvl>
    <w:lvl w:ilvl="2" w:tplc="254ACBFC">
      <w:numFmt w:val="bullet"/>
      <w:lvlText w:val="•"/>
      <w:lvlJc w:val="left"/>
      <w:pPr>
        <w:ind w:left="1281" w:hanging="284"/>
      </w:pPr>
      <w:rPr>
        <w:rFonts w:hint="default"/>
        <w:lang w:val="bs" w:eastAsia="en-US" w:bidi="ar-SA"/>
      </w:rPr>
    </w:lvl>
    <w:lvl w:ilvl="3" w:tplc="0F766F16">
      <w:numFmt w:val="bullet"/>
      <w:lvlText w:val="•"/>
      <w:lvlJc w:val="left"/>
      <w:pPr>
        <w:ind w:left="1702" w:hanging="284"/>
      </w:pPr>
      <w:rPr>
        <w:rFonts w:hint="default"/>
        <w:lang w:val="bs" w:eastAsia="en-US" w:bidi="ar-SA"/>
      </w:rPr>
    </w:lvl>
    <w:lvl w:ilvl="4" w:tplc="01CEAC62">
      <w:numFmt w:val="bullet"/>
      <w:lvlText w:val="•"/>
      <w:lvlJc w:val="left"/>
      <w:pPr>
        <w:ind w:left="2123" w:hanging="284"/>
      </w:pPr>
      <w:rPr>
        <w:rFonts w:hint="default"/>
        <w:lang w:val="bs" w:eastAsia="en-US" w:bidi="ar-SA"/>
      </w:rPr>
    </w:lvl>
    <w:lvl w:ilvl="5" w:tplc="A8CE6726">
      <w:numFmt w:val="bullet"/>
      <w:lvlText w:val="•"/>
      <w:lvlJc w:val="left"/>
      <w:pPr>
        <w:ind w:left="2544" w:hanging="284"/>
      </w:pPr>
      <w:rPr>
        <w:rFonts w:hint="default"/>
        <w:lang w:val="bs" w:eastAsia="en-US" w:bidi="ar-SA"/>
      </w:rPr>
    </w:lvl>
    <w:lvl w:ilvl="6" w:tplc="9C2605E2">
      <w:numFmt w:val="bullet"/>
      <w:lvlText w:val="•"/>
      <w:lvlJc w:val="left"/>
      <w:pPr>
        <w:ind w:left="2965" w:hanging="284"/>
      </w:pPr>
      <w:rPr>
        <w:rFonts w:hint="default"/>
        <w:lang w:val="bs" w:eastAsia="en-US" w:bidi="ar-SA"/>
      </w:rPr>
    </w:lvl>
    <w:lvl w:ilvl="7" w:tplc="F5E856C8">
      <w:numFmt w:val="bullet"/>
      <w:lvlText w:val="•"/>
      <w:lvlJc w:val="left"/>
      <w:pPr>
        <w:ind w:left="3386" w:hanging="284"/>
      </w:pPr>
      <w:rPr>
        <w:rFonts w:hint="default"/>
        <w:lang w:val="bs" w:eastAsia="en-US" w:bidi="ar-SA"/>
      </w:rPr>
    </w:lvl>
    <w:lvl w:ilvl="8" w:tplc="936865D4">
      <w:numFmt w:val="bullet"/>
      <w:lvlText w:val="•"/>
      <w:lvlJc w:val="left"/>
      <w:pPr>
        <w:ind w:left="3807" w:hanging="284"/>
      </w:pPr>
      <w:rPr>
        <w:rFonts w:hint="default"/>
        <w:lang w:val="bs" w:eastAsia="en-US" w:bidi="ar-SA"/>
      </w:rPr>
    </w:lvl>
  </w:abstractNum>
  <w:abstractNum w:abstractNumId="15" w15:restartNumberingAfterBreak="0">
    <w:nsid w:val="6A1B6BD6"/>
    <w:multiLevelType w:val="hybridMultilevel"/>
    <w:tmpl w:val="75B2C9CC"/>
    <w:lvl w:ilvl="0" w:tplc="3502D93A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99"/>
        <w:sz w:val="20"/>
        <w:szCs w:val="20"/>
        <w:lang w:val="bs" w:eastAsia="en-US" w:bidi="ar-SA"/>
      </w:rPr>
    </w:lvl>
    <w:lvl w:ilvl="1" w:tplc="3D426632">
      <w:numFmt w:val="bullet"/>
      <w:lvlText w:val="•"/>
      <w:lvlJc w:val="left"/>
      <w:pPr>
        <w:ind w:left="860" w:hanging="284"/>
      </w:pPr>
      <w:rPr>
        <w:rFonts w:hint="default"/>
        <w:lang w:val="bs" w:eastAsia="en-US" w:bidi="ar-SA"/>
      </w:rPr>
    </w:lvl>
    <w:lvl w:ilvl="2" w:tplc="14E85D70">
      <w:numFmt w:val="bullet"/>
      <w:lvlText w:val="•"/>
      <w:lvlJc w:val="left"/>
      <w:pPr>
        <w:ind w:left="1281" w:hanging="284"/>
      </w:pPr>
      <w:rPr>
        <w:rFonts w:hint="default"/>
        <w:lang w:val="bs" w:eastAsia="en-US" w:bidi="ar-SA"/>
      </w:rPr>
    </w:lvl>
    <w:lvl w:ilvl="3" w:tplc="117E87E0">
      <w:numFmt w:val="bullet"/>
      <w:lvlText w:val="•"/>
      <w:lvlJc w:val="left"/>
      <w:pPr>
        <w:ind w:left="1702" w:hanging="284"/>
      </w:pPr>
      <w:rPr>
        <w:rFonts w:hint="default"/>
        <w:lang w:val="bs" w:eastAsia="en-US" w:bidi="ar-SA"/>
      </w:rPr>
    </w:lvl>
    <w:lvl w:ilvl="4" w:tplc="41024576">
      <w:numFmt w:val="bullet"/>
      <w:lvlText w:val="•"/>
      <w:lvlJc w:val="left"/>
      <w:pPr>
        <w:ind w:left="2123" w:hanging="284"/>
      </w:pPr>
      <w:rPr>
        <w:rFonts w:hint="default"/>
        <w:lang w:val="bs" w:eastAsia="en-US" w:bidi="ar-SA"/>
      </w:rPr>
    </w:lvl>
    <w:lvl w:ilvl="5" w:tplc="1D0E1A7A">
      <w:numFmt w:val="bullet"/>
      <w:lvlText w:val="•"/>
      <w:lvlJc w:val="left"/>
      <w:pPr>
        <w:ind w:left="2544" w:hanging="284"/>
      </w:pPr>
      <w:rPr>
        <w:rFonts w:hint="default"/>
        <w:lang w:val="bs" w:eastAsia="en-US" w:bidi="ar-SA"/>
      </w:rPr>
    </w:lvl>
    <w:lvl w:ilvl="6" w:tplc="3104F020">
      <w:numFmt w:val="bullet"/>
      <w:lvlText w:val="•"/>
      <w:lvlJc w:val="left"/>
      <w:pPr>
        <w:ind w:left="2965" w:hanging="284"/>
      </w:pPr>
      <w:rPr>
        <w:rFonts w:hint="default"/>
        <w:lang w:val="bs" w:eastAsia="en-US" w:bidi="ar-SA"/>
      </w:rPr>
    </w:lvl>
    <w:lvl w:ilvl="7" w:tplc="BE009AE0">
      <w:numFmt w:val="bullet"/>
      <w:lvlText w:val="•"/>
      <w:lvlJc w:val="left"/>
      <w:pPr>
        <w:ind w:left="3386" w:hanging="284"/>
      </w:pPr>
      <w:rPr>
        <w:rFonts w:hint="default"/>
        <w:lang w:val="bs" w:eastAsia="en-US" w:bidi="ar-SA"/>
      </w:rPr>
    </w:lvl>
    <w:lvl w:ilvl="8" w:tplc="E844FC5E">
      <w:numFmt w:val="bullet"/>
      <w:lvlText w:val="•"/>
      <w:lvlJc w:val="left"/>
      <w:pPr>
        <w:ind w:left="3807" w:hanging="284"/>
      </w:pPr>
      <w:rPr>
        <w:rFonts w:hint="default"/>
        <w:lang w:val="bs" w:eastAsia="en-US" w:bidi="ar-SA"/>
      </w:rPr>
    </w:lvl>
  </w:abstractNum>
  <w:abstractNum w:abstractNumId="16" w15:restartNumberingAfterBreak="0">
    <w:nsid w:val="706932E8"/>
    <w:multiLevelType w:val="hybridMultilevel"/>
    <w:tmpl w:val="607259A0"/>
    <w:lvl w:ilvl="0" w:tplc="D7043CEA">
      <w:start w:val="15"/>
      <w:numFmt w:val="decimal"/>
      <w:lvlText w:val="%1."/>
      <w:lvlJc w:val="left"/>
      <w:pPr>
        <w:ind w:left="485" w:hanging="367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bs" w:eastAsia="en-US" w:bidi="ar-SA"/>
      </w:rPr>
    </w:lvl>
    <w:lvl w:ilvl="1" w:tplc="3E76BD0C">
      <w:numFmt w:val="bullet"/>
      <w:lvlText w:val=""/>
      <w:lvlJc w:val="left"/>
      <w:pPr>
        <w:ind w:left="68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2" w:tplc="08EE081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3" w:tplc="A69AD568">
      <w:numFmt w:val="bullet"/>
      <w:lvlText w:val="•"/>
      <w:lvlJc w:val="left"/>
      <w:pPr>
        <w:ind w:left="1880" w:hanging="360"/>
      </w:pPr>
      <w:rPr>
        <w:rFonts w:hint="default"/>
        <w:lang w:val="bs" w:eastAsia="en-US" w:bidi="ar-SA"/>
      </w:rPr>
    </w:lvl>
    <w:lvl w:ilvl="4" w:tplc="9EBE71E4">
      <w:numFmt w:val="bullet"/>
      <w:lvlText w:val="•"/>
      <w:lvlJc w:val="left"/>
      <w:pPr>
        <w:ind w:left="2941" w:hanging="360"/>
      </w:pPr>
      <w:rPr>
        <w:rFonts w:hint="default"/>
        <w:lang w:val="bs" w:eastAsia="en-US" w:bidi="ar-SA"/>
      </w:rPr>
    </w:lvl>
    <w:lvl w:ilvl="5" w:tplc="C3DEA514">
      <w:numFmt w:val="bullet"/>
      <w:lvlText w:val="•"/>
      <w:lvlJc w:val="left"/>
      <w:pPr>
        <w:ind w:left="4002" w:hanging="360"/>
      </w:pPr>
      <w:rPr>
        <w:rFonts w:hint="default"/>
        <w:lang w:val="bs" w:eastAsia="en-US" w:bidi="ar-SA"/>
      </w:rPr>
    </w:lvl>
    <w:lvl w:ilvl="6" w:tplc="62F6CCD2">
      <w:numFmt w:val="bullet"/>
      <w:lvlText w:val="•"/>
      <w:lvlJc w:val="left"/>
      <w:pPr>
        <w:ind w:left="5063" w:hanging="360"/>
      </w:pPr>
      <w:rPr>
        <w:rFonts w:hint="default"/>
        <w:lang w:val="bs" w:eastAsia="en-US" w:bidi="ar-SA"/>
      </w:rPr>
    </w:lvl>
    <w:lvl w:ilvl="7" w:tplc="0AACA7FC">
      <w:numFmt w:val="bullet"/>
      <w:lvlText w:val="•"/>
      <w:lvlJc w:val="left"/>
      <w:pPr>
        <w:ind w:left="6124" w:hanging="360"/>
      </w:pPr>
      <w:rPr>
        <w:rFonts w:hint="default"/>
        <w:lang w:val="bs" w:eastAsia="en-US" w:bidi="ar-SA"/>
      </w:rPr>
    </w:lvl>
    <w:lvl w:ilvl="8" w:tplc="10F62ABA">
      <w:numFmt w:val="bullet"/>
      <w:lvlText w:val="•"/>
      <w:lvlJc w:val="left"/>
      <w:pPr>
        <w:ind w:left="7184" w:hanging="360"/>
      </w:pPr>
      <w:rPr>
        <w:rFonts w:hint="default"/>
        <w:lang w:val="bs" w:eastAsia="en-US" w:bidi="ar-SA"/>
      </w:rPr>
    </w:lvl>
  </w:abstractNum>
  <w:abstractNum w:abstractNumId="17" w15:restartNumberingAfterBreak="0">
    <w:nsid w:val="725330BC"/>
    <w:multiLevelType w:val="hybridMultilevel"/>
    <w:tmpl w:val="8BFA982C"/>
    <w:lvl w:ilvl="0" w:tplc="37BEBBBE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99"/>
        <w:sz w:val="20"/>
        <w:szCs w:val="20"/>
        <w:lang w:val="bs" w:eastAsia="en-US" w:bidi="ar-SA"/>
      </w:rPr>
    </w:lvl>
    <w:lvl w:ilvl="1" w:tplc="EDEC2588">
      <w:numFmt w:val="bullet"/>
      <w:lvlText w:val="•"/>
      <w:lvlJc w:val="left"/>
      <w:pPr>
        <w:ind w:left="860" w:hanging="284"/>
      </w:pPr>
      <w:rPr>
        <w:rFonts w:hint="default"/>
        <w:lang w:val="bs" w:eastAsia="en-US" w:bidi="ar-SA"/>
      </w:rPr>
    </w:lvl>
    <w:lvl w:ilvl="2" w:tplc="35205C48">
      <w:numFmt w:val="bullet"/>
      <w:lvlText w:val="•"/>
      <w:lvlJc w:val="left"/>
      <w:pPr>
        <w:ind w:left="1281" w:hanging="284"/>
      </w:pPr>
      <w:rPr>
        <w:rFonts w:hint="default"/>
        <w:lang w:val="bs" w:eastAsia="en-US" w:bidi="ar-SA"/>
      </w:rPr>
    </w:lvl>
    <w:lvl w:ilvl="3" w:tplc="894E134A">
      <w:numFmt w:val="bullet"/>
      <w:lvlText w:val="•"/>
      <w:lvlJc w:val="left"/>
      <w:pPr>
        <w:ind w:left="1702" w:hanging="284"/>
      </w:pPr>
      <w:rPr>
        <w:rFonts w:hint="default"/>
        <w:lang w:val="bs" w:eastAsia="en-US" w:bidi="ar-SA"/>
      </w:rPr>
    </w:lvl>
    <w:lvl w:ilvl="4" w:tplc="492A21A4">
      <w:numFmt w:val="bullet"/>
      <w:lvlText w:val="•"/>
      <w:lvlJc w:val="left"/>
      <w:pPr>
        <w:ind w:left="2123" w:hanging="284"/>
      </w:pPr>
      <w:rPr>
        <w:rFonts w:hint="default"/>
        <w:lang w:val="bs" w:eastAsia="en-US" w:bidi="ar-SA"/>
      </w:rPr>
    </w:lvl>
    <w:lvl w:ilvl="5" w:tplc="0608C7E0">
      <w:numFmt w:val="bullet"/>
      <w:lvlText w:val="•"/>
      <w:lvlJc w:val="left"/>
      <w:pPr>
        <w:ind w:left="2544" w:hanging="284"/>
      </w:pPr>
      <w:rPr>
        <w:rFonts w:hint="default"/>
        <w:lang w:val="bs" w:eastAsia="en-US" w:bidi="ar-SA"/>
      </w:rPr>
    </w:lvl>
    <w:lvl w:ilvl="6" w:tplc="6C0A34A8">
      <w:numFmt w:val="bullet"/>
      <w:lvlText w:val="•"/>
      <w:lvlJc w:val="left"/>
      <w:pPr>
        <w:ind w:left="2965" w:hanging="284"/>
      </w:pPr>
      <w:rPr>
        <w:rFonts w:hint="default"/>
        <w:lang w:val="bs" w:eastAsia="en-US" w:bidi="ar-SA"/>
      </w:rPr>
    </w:lvl>
    <w:lvl w:ilvl="7" w:tplc="8B2C9674">
      <w:numFmt w:val="bullet"/>
      <w:lvlText w:val="•"/>
      <w:lvlJc w:val="left"/>
      <w:pPr>
        <w:ind w:left="3386" w:hanging="284"/>
      </w:pPr>
      <w:rPr>
        <w:rFonts w:hint="default"/>
        <w:lang w:val="bs" w:eastAsia="en-US" w:bidi="ar-SA"/>
      </w:rPr>
    </w:lvl>
    <w:lvl w:ilvl="8" w:tplc="47A88898">
      <w:numFmt w:val="bullet"/>
      <w:lvlText w:val="•"/>
      <w:lvlJc w:val="left"/>
      <w:pPr>
        <w:ind w:left="3807" w:hanging="284"/>
      </w:pPr>
      <w:rPr>
        <w:rFonts w:hint="default"/>
        <w:lang w:val="bs" w:eastAsia="en-US" w:bidi="ar-SA"/>
      </w:rPr>
    </w:lvl>
  </w:abstractNum>
  <w:abstractNum w:abstractNumId="18" w15:restartNumberingAfterBreak="0">
    <w:nsid w:val="7C220467"/>
    <w:multiLevelType w:val="multilevel"/>
    <w:tmpl w:val="2C52A74E"/>
    <w:lvl w:ilvl="0">
      <w:start w:val="1"/>
      <w:numFmt w:val="decimal"/>
      <w:lvlText w:val="%1."/>
      <w:lvlJc w:val="left"/>
      <w:pPr>
        <w:ind w:left="402" w:hanging="284"/>
        <w:jc w:val="left"/>
      </w:pPr>
      <w:rPr>
        <w:rFonts w:hint="default"/>
        <w:b/>
        <w:bCs/>
        <w:i/>
        <w:iCs/>
        <w:w w:val="100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118" w:hanging="428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1112" w:hanging="71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bs" w:eastAsia="en-US" w:bidi="ar-SA"/>
      </w:rPr>
    </w:lvl>
    <w:lvl w:ilvl="3">
      <w:numFmt w:val="bullet"/>
      <w:lvlText w:val="•"/>
      <w:lvlJc w:val="left"/>
      <w:pPr>
        <w:ind w:left="2143" w:hanging="711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166" w:hanging="711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189" w:hanging="711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213" w:hanging="711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236" w:hanging="711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259" w:hanging="711"/>
      </w:pPr>
      <w:rPr>
        <w:rFonts w:hint="default"/>
        <w:lang w:val="bs" w:eastAsia="en-US" w:bidi="ar-SA"/>
      </w:rPr>
    </w:lvl>
  </w:abstractNum>
  <w:abstractNum w:abstractNumId="19" w15:restartNumberingAfterBreak="0">
    <w:nsid w:val="7EE329D0"/>
    <w:multiLevelType w:val="hybridMultilevel"/>
    <w:tmpl w:val="7E8657E4"/>
    <w:lvl w:ilvl="0" w:tplc="5C56D6A2">
      <w:numFmt w:val="bullet"/>
      <w:lvlText w:val=""/>
      <w:lvlJc w:val="left"/>
      <w:pPr>
        <w:ind w:left="432" w:hanging="284"/>
      </w:pPr>
      <w:rPr>
        <w:rFonts w:ascii="Symbol" w:eastAsia="Symbol" w:hAnsi="Symbol" w:cs="Symbol" w:hint="default"/>
        <w:w w:val="99"/>
        <w:sz w:val="20"/>
        <w:szCs w:val="20"/>
        <w:lang w:val="bs" w:eastAsia="en-US" w:bidi="ar-SA"/>
      </w:rPr>
    </w:lvl>
    <w:lvl w:ilvl="1" w:tplc="C15A1B3A">
      <w:numFmt w:val="bullet"/>
      <w:lvlText w:val="•"/>
      <w:lvlJc w:val="left"/>
      <w:pPr>
        <w:ind w:left="860" w:hanging="284"/>
      </w:pPr>
      <w:rPr>
        <w:rFonts w:hint="default"/>
        <w:lang w:val="bs" w:eastAsia="en-US" w:bidi="ar-SA"/>
      </w:rPr>
    </w:lvl>
    <w:lvl w:ilvl="2" w:tplc="BF4AF6C8">
      <w:numFmt w:val="bullet"/>
      <w:lvlText w:val="•"/>
      <w:lvlJc w:val="left"/>
      <w:pPr>
        <w:ind w:left="1281" w:hanging="284"/>
      </w:pPr>
      <w:rPr>
        <w:rFonts w:hint="default"/>
        <w:lang w:val="bs" w:eastAsia="en-US" w:bidi="ar-SA"/>
      </w:rPr>
    </w:lvl>
    <w:lvl w:ilvl="3" w:tplc="F8D01038">
      <w:numFmt w:val="bullet"/>
      <w:lvlText w:val="•"/>
      <w:lvlJc w:val="left"/>
      <w:pPr>
        <w:ind w:left="1702" w:hanging="284"/>
      </w:pPr>
      <w:rPr>
        <w:rFonts w:hint="default"/>
        <w:lang w:val="bs" w:eastAsia="en-US" w:bidi="ar-SA"/>
      </w:rPr>
    </w:lvl>
    <w:lvl w:ilvl="4" w:tplc="860CF0A0">
      <w:numFmt w:val="bullet"/>
      <w:lvlText w:val="•"/>
      <w:lvlJc w:val="left"/>
      <w:pPr>
        <w:ind w:left="2123" w:hanging="284"/>
      </w:pPr>
      <w:rPr>
        <w:rFonts w:hint="default"/>
        <w:lang w:val="bs" w:eastAsia="en-US" w:bidi="ar-SA"/>
      </w:rPr>
    </w:lvl>
    <w:lvl w:ilvl="5" w:tplc="BE6CDFE2">
      <w:numFmt w:val="bullet"/>
      <w:lvlText w:val="•"/>
      <w:lvlJc w:val="left"/>
      <w:pPr>
        <w:ind w:left="2544" w:hanging="284"/>
      </w:pPr>
      <w:rPr>
        <w:rFonts w:hint="default"/>
        <w:lang w:val="bs" w:eastAsia="en-US" w:bidi="ar-SA"/>
      </w:rPr>
    </w:lvl>
    <w:lvl w:ilvl="6" w:tplc="83D04706">
      <w:numFmt w:val="bullet"/>
      <w:lvlText w:val="•"/>
      <w:lvlJc w:val="left"/>
      <w:pPr>
        <w:ind w:left="2965" w:hanging="284"/>
      </w:pPr>
      <w:rPr>
        <w:rFonts w:hint="default"/>
        <w:lang w:val="bs" w:eastAsia="en-US" w:bidi="ar-SA"/>
      </w:rPr>
    </w:lvl>
    <w:lvl w:ilvl="7" w:tplc="2F424112">
      <w:numFmt w:val="bullet"/>
      <w:lvlText w:val="•"/>
      <w:lvlJc w:val="left"/>
      <w:pPr>
        <w:ind w:left="3386" w:hanging="284"/>
      </w:pPr>
      <w:rPr>
        <w:rFonts w:hint="default"/>
        <w:lang w:val="bs" w:eastAsia="en-US" w:bidi="ar-SA"/>
      </w:rPr>
    </w:lvl>
    <w:lvl w:ilvl="8" w:tplc="E12CFCC0">
      <w:numFmt w:val="bullet"/>
      <w:lvlText w:val="•"/>
      <w:lvlJc w:val="left"/>
      <w:pPr>
        <w:ind w:left="3807" w:hanging="284"/>
      </w:pPr>
      <w:rPr>
        <w:rFonts w:hint="default"/>
        <w:lang w:val="bs" w:eastAsia="en-US" w:bidi="ar-SA"/>
      </w:rPr>
    </w:lvl>
  </w:abstractNum>
  <w:num w:numId="1" w16cid:durableId="1607536129">
    <w:abstractNumId w:val="5"/>
  </w:num>
  <w:num w:numId="2" w16cid:durableId="306053906">
    <w:abstractNumId w:val="8"/>
  </w:num>
  <w:num w:numId="3" w16cid:durableId="1742017272">
    <w:abstractNumId w:val="4"/>
  </w:num>
  <w:num w:numId="4" w16cid:durableId="1194005242">
    <w:abstractNumId w:val="0"/>
  </w:num>
  <w:num w:numId="5" w16cid:durableId="2115007868">
    <w:abstractNumId w:val="7"/>
  </w:num>
  <w:num w:numId="6" w16cid:durableId="1123615154">
    <w:abstractNumId w:val="3"/>
  </w:num>
  <w:num w:numId="7" w16cid:durableId="1209301296">
    <w:abstractNumId w:val="9"/>
  </w:num>
  <w:num w:numId="8" w16cid:durableId="120998854">
    <w:abstractNumId w:val="11"/>
  </w:num>
  <w:num w:numId="9" w16cid:durableId="704216883">
    <w:abstractNumId w:val="12"/>
  </w:num>
  <w:num w:numId="10" w16cid:durableId="2012446505">
    <w:abstractNumId w:val="6"/>
  </w:num>
  <w:num w:numId="11" w16cid:durableId="1239559211">
    <w:abstractNumId w:val="14"/>
  </w:num>
  <w:num w:numId="12" w16cid:durableId="1876576937">
    <w:abstractNumId w:val="17"/>
  </w:num>
  <w:num w:numId="13" w16cid:durableId="386105123">
    <w:abstractNumId w:val="15"/>
  </w:num>
  <w:num w:numId="14" w16cid:durableId="262954368">
    <w:abstractNumId w:val="2"/>
  </w:num>
  <w:num w:numId="15" w16cid:durableId="1731735380">
    <w:abstractNumId w:val="19"/>
  </w:num>
  <w:num w:numId="16" w16cid:durableId="1173032475">
    <w:abstractNumId w:val="10"/>
  </w:num>
  <w:num w:numId="17" w16cid:durableId="635568636">
    <w:abstractNumId w:val="1"/>
  </w:num>
  <w:num w:numId="18" w16cid:durableId="1905023735">
    <w:abstractNumId w:val="16"/>
  </w:num>
  <w:num w:numId="19" w16cid:durableId="1694108623">
    <w:abstractNumId w:val="13"/>
  </w:num>
  <w:num w:numId="20" w16cid:durableId="8698782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2B"/>
    <w:rsid w:val="00065BC2"/>
    <w:rsid w:val="0009099B"/>
    <w:rsid w:val="001C025F"/>
    <w:rsid w:val="005C0C82"/>
    <w:rsid w:val="00605FAF"/>
    <w:rsid w:val="0063392B"/>
    <w:rsid w:val="00862D10"/>
    <w:rsid w:val="00A63B7A"/>
    <w:rsid w:val="00AE11F3"/>
    <w:rsid w:val="00CE23FB"/>
    <w:rsid w:val="00E3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15FC1"/>
  <w15:docId w15:val="{7C6718A5-04B5-4281-B817-231DAEB9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bs"/>
    </w:rPr>
  </w:style>
  <w:style w:type="paragraph" w:styleId="Naslov1">
    <w:name w:val="heading 1"/>
    <w:basedOn w:val="Normal"/>
    <w:uiPriority w:val="9"/>
    <w:qFormat/>
    <w:pPr>
      <w:spacing w:before="99"/>
      <w:ind w:left="618" w:hanging="407"/>
      <w:outlineLvl w:val="0"/>
    </w:pPr>
    <w:rPr>
      <w:b/>
      <w:bCs/>
      <w:sz w:val="26"/>
      <w:szCs w:val="26"/>
    </w:rPr>
  </w:style>
  <w:style w:type="paragraph" w:styleId="Naslov2">
    <w:name w:val="heading 2"/>
    <w:basedOn w:val="Normal"/>
    <w:uiPriority w:val="9"/>
    <w:unhideWhenUsed/>
    <w:qFormat/>
    <w:pPr>
      <w:spacing w:before="72"/>
      <w:ind w:left="825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adraj1">
    <w:name w:val="toc 1"/>
    <w:basedOn w:val="Normal"/>
    <w:uiPriority w:val="1"/>
    <w:qFormat/>
    <w:pPr>
      <w:spacing w:before="45"/>
      <w:ind w:left="402" w:right="5" w:hanging="403"/>
    </w:pPr>
    <w:rPr>
      <w:b/>
      <w:bCs/>
      <w:i/>
      <w:iCs/>
    </w:rPr>
  </w:style>
  <w:style w:type="paragraph" w:styleId="Sadraj2">
    <w:name w:val="toc 2"/>
    <w:basedOn w:val="Normal"/>
    <w:uiPriority w:val="1"/>
    <w:qFormat/>
    <w:pPr>
      <w:ind w:left="118" w:right="111"/>
      <w:jc w:val="both"/>
    </w:pPr>
    <w:rPr>
      <w:b/>
      <w:bCs/>
      <w:i/>
      <w:iCs/>
      <w:sz w:val="24"/>
      <w:szCs w:val="24"/>
    </w:rPr>
  </w:style>
  <w:style w:type="paragraph" w:styleId="Sadraj3">
    <w:name w:val="toc 3"/>
    <w:basedOn w:val="Normal"/>
    <w:uiPriority w:val="1"/>
    <w:qFormat/>
    <w:pPr>
      <w:ind w:left="118"/>
    </w:pPr>
    <w:rPr>
      <w:b/>
      <w:bCs/>
      <w:i/>
      <w:iCs/>
    </w:rPr>
  </w:style>
  <w:style w:type="paragraph" w:styleId="Sadraj4">
    <w:name w:val="toc 4"/>
    <w:basedOn w:val="Normal"/>
    <w:uiPriority w:val="1"/>
    <w:qFormat/>
    <w:pPr>
      <w:ind w:left="1112" w:hanging="711"/>
    </w:pPr>
    <w:rPr>
      <w:b/>
      <w:bCs/>
      <w:i/>
      <w:iCs/>
      <w:sz w:val="18"/>
      <w:szCs w:val="18"/>
    </w:rPr>
  </w:style>
  <w:style w:type="paragraph" w:styleId="Sadraj5">
    <w:name w:val="toc 5"/>
    <w:basedOn w:val="Normal"/>
    <w:uiPriority w:val="1"/>
    <w:qFormat/>
    <w:pPr>
      <w:spacing w:before="2"/>
      <w:ind w:left="1018"/>
    </w:pPr>
    <w:rPr>
      <w:b/>
      <w:bCs/>
      <w:i/>
      <w:iCs/>
    </w:rPr>
  </w:style>
  <w:style w:type="paragraph" w:styleId="Tijeloteksta">
    <w:name w:val="Body Text"/>
    <w:basedOn w:val="Normal"/>
    <w:uiPriority w:val="1"/>
    <w:qFormat/>
    <w:pPr>
      <w:ind w:left="258"/>
      <w:jc w:val="both"/>
    </w:pPr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644" w:right="641"/>
      <w:jc w:val="center"/>
    </w:pPr>
    <w:rPr>
      <w:b/>
      <w:bCs/>
      <w:sz w:val="48"/>
      <w:szCs w:val="48"/>
    </w:rPr>
  </w:style>
  <w:style w:type="paragraph" w:styleId="Odlomakpopisa">
    <w:name w:val="List Paragraph"/>
    <w:basedOn w:val="Normal"/>
    <w:uiPriority w:val="1"/>
    <w:qFormat/>
    <w:pPr>
      <w:ind w:left="82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zakon.hr/z/689/Zakon-o-prostornom-ure%C4%91enju" TargetMode="External"/><Relationship Id="rId21" Type="http://schemas.openxmlformats.org/officeDocument/2006/relationships/hyperlink" Target="https://www.zakon.hr/z/244/Zakon-o-cestama" TargetMode="External"/><Relationship Id="rId42" Type="http://schemas.openxmlformats.org/officeDocument/2006/relationships/hyperlink" Target="https://www.zakon.hr/z/656/Zakon-o-istra%C5%BEivanju-i-eksploataciji-ugljikovodika" TargetMode="External"/><Relationship Id="rId63" Type="http://schemas.openxmlformats.org/officeDocument/2006/relationships/image" Target="media/image15.png"/><Relationship Id="rId84" Type="http://schemas.openxmlformats.org/officeDocument/2006/relationships/hyperlink" Target="https://narodne-novine.nn.hr/clanci/sluzbeni/2015_07_78_1491.html" TargetMode="External"/><Relationship Id="rId138" Type="http://schemas.openxmlformats.org/officeDocument/2006/relationships/hyperlink" Target="https://www.zakon.hr/z/126/Zakon-o-pravu-na-pristup-informacijama" TargetMode="External"/><Relationship Id="rId159" Type="http://schemas.openxmlformats.org/officeDocument/2006/relationships/hyperlink" Target="https://narodne-novine.nn.hr/clanci/sluzbeni/2015_10_105_2060.html" TargetMode="External"/><Relationship Id="rId170" Type="http://schemas.openxmlformats.org/officeDocument/2006/relationships/hyperlink" Target="https://www.zakon.hr/z/483/Zakon-o-procjeni-u%C4%8Dinaka-propisa" TargetMode="External"/><Relationship Id="rId191" Type="http://schemas.openxmlformats.org/officeDocument/2006/relationships/hyperlink" Target="https://narodne-novine.nn.hr/clanci/sluzbeni/2018_06_52_1023.html" TargetMode="External"/><Relationship Id="rId196" Type="http://schemas.openxmlformats.org/officeDocument/2006/relationships/hyperlink" Target="https://www.zakon.hr/z/1647/Zakon-o-Sredi%C5%A1njem-registru-dr%C5%BEavne-imovine" TargetMode="External"/><Relationship Id="rId200" Type="http://schemas.openxmlformats.org/officeDocument/2006/relationships/hyperlink" Target="https://narodne-novine.nn.hr/clanci/sluzbeni/2011_05_55_1207.html" TargetMode="External"/><Relationship Id="rId16" Type="http://schemas.openxmlformats.org/officeDocument/2006/relationships/footer" Target="footer3.xml"/><Relationship Id="rId107" Type="http://schemas.openxmlformats.org/officeDocument/2006/relationships/hyperlink" Target="https://narodne-novine.nn.hr/clanci/sluzbeni/2015_07_78_1491.html" TargetMode="External"/><Relationship Id="rId11" Type="http://schemas.openxmlformats.org/officeDocument/2006/relationships/hyperlink" Target="https://narodne-novine.nn.hr/clanci/sluzbeni/2014_02_24_440.html" TargetMode="External"/><Relationship Id="rId32" Type="http://schemas.openxmlformats.org/officeDocument/2006/relationships/hyperlink" Target="https://sdus.gov.hr/UserDocsImages/dokumenti/zakoniiostalipropisi/pravilnik_o_mjerilima_za_dodjelu_nagrada_sportasima_za_sportska_ostvarenja_nn_46-14%20(2).pdf" TargetMode="External"/><Relationship Id="rId37" Type="http://schemas.openxmlformats.org/officeDocument/2006/relationships/hyperlink" Target="https://sabor.hr/sites/default/files/uploads/sabor/2019-10-30/152609/OSJE%C4%8CKO-BARANJSKA%20%C5%BDUPANIJA.pdf" TargetMode="External"/><Relationship Id="rId53" Type="http://schemas.openxmlformats.org/officeDocument/2006/relationships/image" Target="media/image5.png"/><Relationship Id="rId58" Type="http://schemas.openxmlformats.org/officeDocument/2006/relationships/image" Target="media/image10.png"/><Relationship Id="rId74" Type="http://schemas.openxmlformats.org/officeDocument/2006/relationships/image" Target="media/image26.png"/><Relationship Id="rId79" Type="http://schemas.openxmlformats.org/officeDocument/2006/relationships/hyperlink" Target="https://narodne-novine.nn.hr/clanci/sluzbeni/2018_06_52_1023.html" TargetMode="External"/><Relationship Id="rId102" Type="http://schemas.openxmlformats.org/officeDocument/2006/relationships/hyperlink" Target="https://narodne-novine.nn.hr/clanci/sluzbeni/2018_06_52_1023.html" TargetMode="External"/><Relationship Id="rId123" Type="http://schemas.openxmlformats.org/officeDocument/2006/relationships/hyperlink" Target="https://www.zakon.hr/z/133/Zakon-o-poljoprivrednom-zemlji%C5%A1tu" TargetMode="External"/><Relationship Id="rId128" Type="http://schemas.openxmlformats.org/officeDocument/2006/relationships/hyperlink" Target="https://www.zakon.hr/z/133/Zakon-o-poljoprivrednom-zemlji%C5%A1tu" TargetMode="External"/><Relationship Id="rId144" Type="http://schemas.openxmlformats.org/officeDocument/2006/relationships/hyperlink" Target="https://narodne-novine.nn.hr/clanci/sluzbeni/2018_06_52_1023.html" TargetMode="External"/><Relationship Id="rId149" Type="http://schemas.openxmlformats.org/officeDocument/2006/relationships/hyperlink" Target="https://narodne-novine.nn.hr/clanci/sluzbeni/2018_06_52_1023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zakon.hr/z/513/Zakon-o-zakupu-i-kupoprodaji-poslovnog-prostora" TargetMode="External"/><Relationship Id="rId95" Type="http://schemas.openxmlformats.org/officeDocument/2006/relationships/hyperlink" Target="https://www.zakon.hr/z/482/Zakon-o-ure%C4%91ivanju-imovinskopravnih-odnosa-u-svrhu-izgradnje-infrastrukturnih-gra%C4%91evina" TargetMode="External"/><Relationship Id="rId160" Type="http://schemas.openxmlformats.org/officeDocument/2006/relationships/hyperlink" Target="https://narodne-novine.nn.hr/clanci/sluzbeni/2015_10_105_2060.html" TargetMode="External"/><Relationship Id="rId165" Type="http://schemas.openxmlformats.org/officeDocument/2006/relationships/hyperlink" Target="https://narodne-novine.nn.hr/clanci/sluzbeni/2018_06_52_1023.html" TargetMode="External"/><Relationship Id="rId181" Type="http://schemas.openxmlformats.org/officeDocument/2006/relationships/hyperlink" Target="https://narodne-novine.nn.hr/clanci/sluzbeni/2018_06_52_1023.html" TargetMode="External"/><Relationship Id="rId186" Type="http://schemas.openxmlformats.org/officeDocument/2006/relationships/hyperlink" Target="https://narodne-novine.nn.hr/clanci/sluzbeni/2011_05_55_1207.html" TargetMode="External"/><Relationship Id="rId22" Type="http://schemas.openxmlformats.org/officeDocument/2006/relationships/hyperlink" Target="https://www.zakon.hr/z/244/Zakon-o-cestama" TargetMode="External"/><Relationship Id="rId27" Type="http://schemas.openxmlformats.org/officeDocument/2006/relationships/hyperlink" Target="https://narodne-novine.nn.hr/clanci/sluzbeni/2018_06_58_1188.html" TargetMode="External"/><Relationship Id="rId43" Type="http://schemas.openxmlformats.org/officeDocument/2006/relationships/hyperlink" Target="http://europski-fondovi.eu/sites/default/files/dokumenti/Energetska%20strategija%20RH%20do%202020..pdf" TargetMode="External"/><Relationship Id="rId48" Type="http://schemas.openxmlformats.org/officeDocument/2006/relationships/hyperlink" Target="https://narodne-novine.nn.hr/clanci/sluzbeni/2015_07_78_1491.html" TargetMode="External"/><Relationship Id="rId64" Type="http://schemas.openxmlformats.org/officeDocument/2006/relationships/image" Target="media/image16.png"/><Relationship Id="rId69" Type="http://schemas.openxmlformats.org/officeDocument/2006/relationships/image" Target="media/image21.png"/><Relationship Id="rId113" Type="http://schemas.openxmlformats.org/officeDocument/2006/relationships/hyperlink" Target="https://www.zakon.hr/z/689/Zakon-o-prostornom-ure%C4%91enju" TargetMode="External"/><Relationship Id="rId118" Type="http://schemas.openxmlformats.org/officeDocument/2006/relationships/hyperlink" Target="https://www.zakon.hr/z/689/Zakon-o-prostornom-ure%C4%91enju" TargetMode="External"/><Relationship Id="rId134" Type="http://schemas.openxmlformats.org/officeDocument/2006/relationships/hyperlink" Target="https://narodne-novine.nn.hr/clanci/sluzbeni/2018_06_52_1023.html" TargetMode="External"/><Relationship Id="rId139" Type="http://schemas.openxmlformats.org/officeDocument/2006/relationships/hyperlink" Target="https://www.zakon.hr/z/126/Zakon-o-pravu-na-pristup-informacijama" TargetMode="External"/><Relationship Id="rId80" Type="http://schemas.openxmlformats.org/officeDocument/2006/relationships/hyperlink" Target="https://narodne-novine.nn.hr/clanci/sluzbeni/2018_06_52_1023.html" TargetMode="External"/><Relationship Id="rId85" Type="http://schemas.openxmlformats.org/officeDocument/2006/relationships/hyperlink" Target="https://narodne-novine.nn.hr/clanci/sluzbeni/2015_07_78_1491.html" TargetMode="External"/><Relationship Id="rId150" Type="http://schemas.openxmlformats.org/officeDocument/2006/relationships/hyperlink" Target="https://www.zakon.hr/z/804/Zakon-o-procjeni-vrijednosti-nekretnina" TargetMode="External"/><Relationship Id="rId155" Type="http://schemas.openxmlformats.org/officeDocument/2006/relationships/hyperlink" Target="https://www.zakon.hr/z/804/Zakon-o-procjeni-vrijednosti-nekretnina" TargetMode="External"/><Relationship Id="rId171" Type="http://schemas.openxmlformats.org/officeDocument/2006/relationships/hyperlink" Target="https://www.zakon.hr/z/483/Zakon-o-procjeni-u%C4%8Dinaka-propisa" TargetMode="External"/><Relationship Id="rId176" Type="http://schemas.openxmlformats.org/officeDocument/2006/relationships/hyperlink" Target="https://www.zakon.hr/z/126/Zakon-o-pravu-na-pristup-informacijama" TargetMode="External"/><Relationship Id="rId192" Type="http://schemas.openxmlformats.org/officeDocument/2006/relationships/hyperlink" Target="https://narodne-novine.nn.hr/clanci/sluzbeni/2018_06_52_1023.html" TargetMode="External"/><Relationship Id="rId197" Type="http://schemas.openxmlformats.org/officeDocument/2006/relationships/hyperlink" Target="https://www.zakon.hr/z/1647/Zakon-o-Sredi%C5%A1njem-registru-dr%C5%BEavne-imovine" TargetMode="External"/><Relationship Id="rId201" Type="http://schemas.openxmlformats.org/officeDocument/2006/relationships/hyperlink" Target="https://narodne-novine.nn.hr/clanci/sluzbeni/2011_05_55_1207.html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www.zakon.hr/z/689/Zakon-o-prostornom-ure%C4%91enju" TargetMode="External"/><Relationship Id="rId33" Type="http://schemas.openxmlformats.org/officeDocument/2006/relationships/hyperlink" Target="https://sdus.gov.hr/UserDocsImages/dokumenti/zakoniiostalipropisi/pravilnik_o_mjerilima_nn_9_17%20(2).pdf" TargetMode="External"/><Relationship Id="rId38" Type="http://schemas.openxmlformats.org/officeDocument/2006/relationships/hyperlink" Target="https://www.zakon.hr/z/655/Zakon-o-upravljanju-i-raspolaganju-imovinom-u-vlasni%C5%A1tvu-Republike-Hrvatske-2018-2018" TargetMode="External"/><Relationship Id="rId59" Type="http://schemas.openxmlformats.org/officeDocument/2006/relationships/image" Target="media/image11.png"/><Relationship Id="rId103" Type="http://schemas.openxmlformats.org/officeDocument/2006/relationships/hyperlink" Target="https://narodne-novine.nn.hr/clanci/sluzbeni/2018_06_52_1023.html" TargetMode="External"/><Relationship Id="rId108" Type="http://schemas.openxmlformats.org/officeDocument/2006/relationships/hyperlink" Target="https://narodne-novine.nn.hr/clanci/sluzbeni/2015_07_78_1491.html" TargetMode="External"/><Relationship Id="rId124" Type="http://schemas.openxmlformats.org/officeDocument/2006/relationships/hyperlink" Target="https://www.zakon.hr/z/133/Zakon-o-poljoprivrednom-zemlji%C5%A1tu" TargetMode="External"/><Relationship Id="rId129" Type="http://schemas.openxmlformats.org/officeDocument/2006/relationships/hyperlink" Target="https://www.zakon.hr/z/294/Zakon-o-%C5%A1umama" TargetMode="External"/><Relationship Id="rId54" Type="http://schemas.openxmlformats.org/officeDocument/2006/relationships/image" Target="media/image6.png"/><Relationship Id="rId70" Type="http://schemas.openxmlformats.org/officeDocument/2006/relationships/image" Target="media/image22.png"/><Relationship Id="rId75" Type="http://schemas.openxmlformats.org/officeDocument/2006/relationships/image" Target="media/image27.png"/><Relationship Id="rId91" Type="http://schemas.openxmlformats.org/officeDocument/2006/relationships/hyperlink" Target="https://www.zakon.hr/z/513/Zakon-o-zakupu-i-kupoprodaji-poslovnog-prostora" TargetMode="External"/><Relationship Id="rId96" Type="http://schemas.openxmlformats.org/officeDocument/2006/relationships/hyperlink" Target="https://www.zakon.hr/z/482/Zakon-o-ure%C4%91ivanju-imovinskopravnih-odnosa-u-svrhu-izgradnje-infrastrukturnih-gra%C4%91evina" TargetMode="External"/><Relationship Id="rId140" Type="http://schemas.openxmlformats.org/officeDocument/2006/relationships/hyperlink" Target="https://www.zakon.hr/z/126/Zakon-o-pravu-na-pristup-informacijama" TargetMode="External"/><Relationship Id="rId145" Type="http://schemas.openxmlformats.org/officeDocument/2006/relationships/hyperlink" Target="https://narodne-novine.nn.hr/clanci/sluzbeni/2018_06_52_1023.html" TargetMode="External"/><Relationship Id="rId161" Type="http://schemas.openxmlformats.org/officeDocument/2006/relationships/hyperlink" Target="https://narodne-novine.nn.hr/clanci/sluzbeni/2015_10_105_2060.html" TargetMode="External"/><Relationship Id="rId166" Type="http://schemas.openxmlformats.org/officeDocument/2006/relationships/hyperlink" Target="https://narodne-novine.nn.hr/clanci/sluzbeni/2018_06_52_1023.html" TargetMode="External"/><Relationship Id="rId182" Type="http://schemas.openxmlformats.org/officeDocument/2006/relationships/hyperlink" Target="https://www.zakon.hr/z/1647/Zakon-o-Sredi%C5%A1njem-registru-dr%C5%BEavne-imovine" TargetMode="External"/><Relationship Id="rId187" Type="http://schemas.openxmlformats.org/officeDocument/2006/relationships/hyperlink" Target="https://narodne-novine.nn.hr/clanci/sluzbeni/2011_05_55_1207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zakon.hr/z/300/Zakon-o-sportu" TargetMode="External"/><Relationship Id="rId28" Type="http://schemas.openxmlformats.org/officeDocument/2006/relationships/hyperlink" Target="https://narodne-novine.nn.hr/clanci/sluzbeni/2019_04_40_819.html" TargetMode="External"/><Relationship Id="rId49" Type="http://schemas.openxmlformats.org/officeDocument/2006/relationships/hyperlink" Target="https://www.zakon.hr/z/126/Zakon-o-pravu-na-pristup-informacijama" TargetMode="External"/><Relationship Id="rId114" Type="http://schemas.openxmlformats.org/officeDocument/2006/relationships/hyperlink" Target="https://www.zakon.hr/z/689/Zakon-o-prostornom-ure%C4%91enju" TargetMode="External"/><Relationship Id="rId119" Type="http://schemas.openxmlformats.org/officeDocument/2006/relationships/hyperlink" Target="https://www.zakon.hr/z/690/Zakon-o-gradnji" TargetMode="External"/><Relationship Id="rId44" Type="http://schemas.openxmlformats.org/officeDocument/2006/relationships/hyperlink" Target="http://europski-fondovi.eu/sites/default/files/dokumenti/Energetska%20strategija%20RH%20do%202020..pdf" TargetMode="External"/><Relationship Id="rId60" Type="http://schemas.openxmlformats.org/officeDocument/2006/relationships/image" Target="media/image12.png"/><Relationship Id="rId65" Type="http://schemas.openxmlformats.org/officeDocument/2006/relationships/image" Target="media/image17.png"/><Relationship Id="rId81" Type="http://schemas.openxmlformats.org/officeDocument/2006/relationships/hyperlink" Target="https://narodne-novine.nn.hr/clanci/sluzbeni/2018_06_52_1023.html" TargetMode="External"/><Relationship Id="rId86" Type="http://schemas.openxmlformats.org/officeDocument/2006/relationships/hyperlink" Target="https://narodne-novine.nn.hr/clanci/sluzbeni/2015_07_78_1491.html" TargetMode="External"/><Relationship Id="rId130" Type="http://schemas.openxmlformats.org/officeDocument/2006/relationships/hyperlink" Target="https://www.zakon.hr/z/294/Zakon-o-%C5%A1umama" TargetMode="External"/><Relationship Id="rId135" Type="http://schemas.openxmlformats.org/officeDocument/2006/relationships/hyperlink" Target="https://narodne-novine.nn.hr/clanci/sluzbeni/2018_06_52_1023.html" TargetMode="External"/><Relationship Id="rId151" Type="http://schemas.openxmlformats.org/officeDocument/2006/relationships/hyperlink" Target="https://www.zakon.hr/z/804/Zakon-o-procjeni-vrijednosti-nekretnina" TargetMode="External"/><Relationship Id="rId156" Type="http://schemas.openxmlformats.org/officeDocument/2006/relationships/hyperlink" Target="https://narodne-novine.nn.hr/clanci/sluzbeni/2015_10_105_2060.html" TargetMode="External"/><Relationship Id="rId177" Type="http://schemas.openxmlformats.org/officeDocument/2006/relationships/hyperlink" Target="https://www.zakon.hr/z/126/Zakon-o-pravu-na-pristup-informacijama" TargetMode="External"/><Relationship Id="rId198" Type="http://schemas.openxmlformats.org/officeDocument/2006/relationships/hyperlink" Target="https://narodne-novine.nn.hr/clanci/sluzbeni/2011_05_55_1207.html" TargetMode="External"/><Relationship Id="rId172" Type="http://schemas.openxmlformats.org/officeDocument/2006/relationships/hyperlink" Target="https://www.zakon.hr/z/483/Zakon-o-procjeni-u%C4%8Dinaka-propisa" TargetMode="External"/><Relationship Id="rId193" Type="http://schemas.openxmlformats.org/officeDocument/2006/relationships/hyperlink" Target="https://narodne-novine.nn.hr/clanci/sluzbeni/2018_06_52_1023.html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www.zakon.hr/z/513/Zakon-o-zakupu-i-kupoprodaji-poslovnog-prostora" TargetMode="External"/><Relationship Id="rId18" Type="http://schemas.openxmlformats.org/officeDocument/2006/relationships/hyperlink" Target="https://www.zakon.hr/z/689/Zakon-o-prostornom-ure%C4%91enju" TargetMode="External"/><Relationship Id="rId39" Type="http://schemas.openxmlformats.org/officeDocument/2006/relationships/hyperlink" Target="https://www.zakon.hr/z/655/Zakon-o-upravljanju-i-raspolaganju-imovinom-u-vlasni%C5%A1tvu-Republike-Hrvatske-2018-2018" TargetMode="External"/><Relationship Id="rId109" Type="http://schemas.openxmlformats.org/officeDocument/2006/relationships/hyperlink" Target="https://narodne-novine.nn.hr/clanci/sluzbeni/2015_07_78_1491.html" TargetMode="External"/><Relationship Id="rId34" Type="http://schemas.openxmlformats.org/officeDocument/2006/relationships/hyperlink" Target="https://sabor.hr/sites/default/files/uploads/sabor/2019-10-30/152609/OSJE%C4%8CKO-BARANJSKA%20%C5%BDUPANIJA.pdf" TargetMode="External"/><Relationship Id="rId50" Type="http://schemas.openxmlformats.org/officeDocument/2006/relationships/image" Target="media/image2.png"/><Relationship Id="rId55" Type="http://schemas.openxmlformats.org/officeDocument/2006/relationships/image" Target="media/image7.png"/><Relationship Id="rId76" Type="http://schemas.openxmlformats.org/officeDocument/2006/relationships/image" Target="media/image28.png"/><Relationship Id="rId97" Type="http://schemas.openxmlformats.org/officeDocument/2006/relationships/hyperlink" Target="https://www.zakon.hr/z/482/Zakon-o-ure%C4%91ivanju-imovinskopravnih-odnosa-u-svrhu-izgradnje-infrastrukturnih-gra%C4%91evina" TargetMode="External"/><Relationship Id="rId104" Type="http://schemas.openxmlformats.org/officeDocument/2006/relationships/hyperlink" Target="https://narodne-novine.nn.hr/clanci/sluzbeni/2018_06_52_1023.html" TargetMode="External"/><Relationship Id="rId120" Type="http://schemas.openxmlformats.org/officeDocument/2006/relationships/hyperlink" Target="https://www.zakon.hr/z/690/Zakon-o-gradnji" TargetMode="External"/><Relationship Id="rId125" Type="http://schemas.openxmlformats.org/officeDocument/2006/relationships/hyperlink" Target="https://www.zakon.hr/z/133/Zakon-o-poljoprivrednom-zemlji%C5%A1tu" TargetMode="External"/><Relationship Id="rId141" Type="http://schemas.openxmlformats.org/officeDocument/2006/relationships/hyperlink" Target="https://www.zakon.hr/z/126/Zakon-o-pravu-na-pristup-informacijama" TargetMode="External"/><Relationship Id="rId146" Type="http://schemas.openxmlformats.org/officeDocument/2006/relationships/hyperlink" Target="https://narodne-novine.nn.hr/clanci/sluzbeni/2018_06_52_1023.html" TargetMode="External"/><Relationship Id="rId167" Type="http://schemas.openxmlformats.org/officeDocument/2006/relationships/hyperlink" Target="https://narodne-novine.nn.hr/clanci/sluzbeni/2018_06_52_1023.html" TargetMode="External"/><Relationship Id="rId188" Type="http://schemas.openxmlformats.org/officeDocument/2006/relationships/hyperlink" Target="https://narodne-novine.nn.hr/clanci/sluzbeni/2011_05_55_1207.html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23.png"/><Relationship Id="rId92" Type="http://schemas.openxmlformats.org/officeDocument/2006/relationships/hyperlink" Target="https://www.zakon.hr/z/513/Zakon-o-zakupu-i-kupoprodaji-poslovnog-prostora" TargetMode="External"/><Relationship Id="rId162" Type="http://schemas.openxmlformats.org/officeDocument/2006/relationships/hyperlink" Target="https://narodne-novine.nn.hr/clanci/sluzbeni/2015_10_105_2060.html" TargetMode="External"/><Relationship Id="rId183" Type="http://schemas.openxmlformats.org/officeDocument/2006/relationships/hyperlink" Target="https://www.zakon.hr/z/1647/Zakon-o-Sredi%C5%A1njem-registru-dr%C5%BEavne-imovine" TargetMode="External"/><Relationship Id="rId2" Type="http://schemas.openxmlformats.org/officeDocument/2006/relationships/styles" Target="styles.xml"/><Relationship Id="rId29" Type="http://schemas.openxmlformats.org/officeDocument/2006/relationships/hyperlink" Target="https://sdus.gov.hr/UserDocsImages/dokumenti/zakoniiostalipropisi/pravilnik_o_nacinu_osnivanja_zadacama_djelokrugu_i_nacinu_rada_skolskih_sportskih_saveza_nn_136_06.pdf" TargetMode="External"/><Relationship Id="rId24" Type="http://schemas.openxmlformats.org/officeDocument/2006/relationships/hyperlink" Target="https://www.zakon.hr/z/300/Zakon-o-sportu" TargetMode="External"/><Relationship Id="rId40" Type="http://schemas.openxmlformats.org/officeDocument/2006/relationships/hyperlink" Target="https://www.zakon.hr/z/655/Zakon-o-upravljanju-i-raspolaganju-imovinom-u-vlasni%C5%A1tvu-Republike-Hrvatske-2018-2018" TargetMode="External"/><Relationship Id="rId45" Type="http://schemas.openxmlformats.org/officeDocument/2006/relationships/hyperlink" Target="http://www.podravskamoslavina.hr/wp-content/uploads/2020/01/Rje%C5%A1enje-o-utvr%C4%91ivanju-ekploatacijskog-polja-ugljikovodika-Dravica-Zalata-1.pdf" TargetMode="External"/><Relationship Id="rId66" Type="http://schemas.openxmlformats.org/officeDocument/2006/relationships/image" Target="media/image18.png"/><Relationship Id="rId87" Type="http://schemas.openxmlformats.org/officeDocument/2006/relationships/hyperlink" Target="https://www.zakon.hr/z/513/Zakon-o-zakupu-i-kupoprodaji-poslovnog-prostora" TargetMode="External"/><Relationship Id="rId110" Type="http://schemas.openxmlformats.org/officeDocument/2006/relationships/hyperlink" Target="https://narodne-novine.nn.hr/clanci/sluzbeni/2015_07_78_1491.html" TargetMode="External"/><Relationship Id="rId115" Type="http://schemas.openxmlformats.org/officeDocument/2006/relationships/hyperlink" Target="https://www.zakon.hr/z/689/Zakon-o-prostornom-ure%C4%91enju" TargetMode="External"/><Relationship Id="rId131" Type="http://schemas.openxmlformats.org/officeDocument/2006/relationships/hyperlink" Target="https://www.zakon.hr/z/294/Zakon-o-%C5%A1umama" TargetMode="External"/><Relationship Id="rId136" Type="http://schemas.openxmlformats.org/officeDocument/2006/relationships/hyperlink" Target="https://narodne-novine.nn.hr/clanci/sluzbeni/2018_06_52_1023.html" TargetMode="External"/><Relationship Id="rId157" Type="http://schemas.openxmlformats.org/officeDocument/2006/relationships/hyperlink" Target="https://narodne-novine.nn.hr/clanci/sluzbeni/2015_10_105_2060.html" TargetMode="External"/><Relationship Id="rId178" Type="http://schemas.openxmlformats.org/officeDocument/2006/relationships/hyperlink" Target="https://narodne-novine.nn.hr/clanci/sluzbeni/2018_06_52_1023.html" TargetMode="External"/><Relationship Id="rId61" Type="http://schemas.openxmlformats.org/officeDocument/2006/relationships/image" Target="media/image13.png"/><Relationship Id="rId82" Type="http://schemas.openxmlformats.org/officeDocument/2006/relationships/hyperlink" Target="https://narodne-novine.nn.hr/clanci/sluzbeni/2015_07_78_1491.html" TargetMode="External"/><Relationship Id="rId152" Type="http://schemas.openxmlformats.org/officeDocument/2006/relationships/hyperlink" Target="https://www.zakon.hr/z/804/Zakon-o-procjeni-vrijednosti-nekretnina" TargetMode="External"/><Relationship Id="rId173" Type="http://schemas.openxmlformats.org/officeDocument/2006/relationships/hyperlink" Target="https://www.zakon.hr/z/126/Zakon-o-pravu-na-pristup-informacijama" TargetMode="External"/><Relationship Id="rId194" Type="http://schemas.openxmlformats.org/officeDocument/2006/relationships/hyperlink" Target="https://www.zakon.hr/z/1647/Zakon-o-Sredi%C5%A1njem-registru-dr%C5%BEavne-imovine" TargetMode="External"/><Relationship Id="rId199" Type="http://schemas.openxmlformats.org/officeDocument/2006/relationships/hyperlink" Target="https://narodne-novine.nn.hr/clanci/sluzbeni/2011_05_55_1207.html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www.zakon.hr/z/652/Zakon-o-unapre%C4%91enju-poduzetni%C4%8Dke-infrastrukture" TargetMode="External"/><Relationship Id="rId14" Type="http://schemas.openxmlformats.org/officeDocument/2006/relationships/hyperlink" Target="https://www.zakon.hr/z/513/Zakon-o-zakupu-i-kupoprodaji-poslovnog-prostora" TargetMode="External"/><Relationship Id="rId30" Type="http://schemas.openxmlformats.org/officeDocument/2006/relationships/hyperlink" Target="https://sdus.gov.hr/UserDocsImages/dokumenti/zakoniiostalipropisi/pravilnik_o_nacinu_osnivanja_zadacama_djelokrugu_i_nacinu_rada_skolskih_sportskih_saveza_nn_136_06.pdf" TargetMode="External"/><Relationship Id="rId35" Type="http://schemas.openxmlformats.org/officeDocument/2006/relationships/hyperlink" Target="https://sabor.hr/sites/default/files/uploads/sabor/2019-10-30/152609/OSJE%C4%8CKO-BARANJSKA%20%C5%BDUPANIJA.pdf" TargetMode="External"/><Relationship Id="rId56" Type="http://schemas.openxmlformats.org/officeDocument/2006/relationships/image" Target="media/image8.png"/><Relationship Id="rId77" Type="http://schemas.openxmlformats.org/officeDocument/2006/relationships/image" Target="media/image29.png"/><Relationship Id="rId100" Type="http://schemas.openxmlformats.org/officeDocument/2006/relationships/hyperlink" Target="https://www.zakon.hr/z/482/Zakon-o-ure%C4%91ivanju-imovinskopravnih-odnosa-u-svrhu-izgradnje-infrastrukturnih-gra%C4%91evina" TargetMode="External"/><Relationship Id="rId105" Type="http://schemas.openxmlformats.org/officeDocument/2006/relationships/hyperlink" Target="https://narodne-novine.nn.hr/clanci/sluzbeni/2018_06_52_1023.html" TargetMode="External"/><Relationship Id="rId126" Type="http://schemas.openxmlformats.org/officeDocument/2006/relationships/hyperlink" Target="https://www.zakon.hr/z/133/Zakon-o-poljoprivrednom-zemlji%C5%A1tu" TargetMode="External"/><Relationship Id="rId147" Type="http://schemas.openxmlformats.org/officeDocument/2006/relationships/hyperlink" Target="https://narodne-novine.nn.hr/clanci/sluzbeni/2018_06_52_1023.html" TargetMode="External"/><Relationship Id="rId168" Type="http://schemas.openxmlformats.org/officeDocument/2006/relationships/hyperlink" Target="https://narodne-novine.nn.hr/clanci/sluzbeni/2018_06_52_1023.html" TargetMode="External"/><Relationship Id="rId8" Type="http://schemas.openxmlformats.org/officeDocument/2006/relationships/footer" Target="footer1.xml"/><Relationship Id="rId51" Type="http://schemas.openxmlformats.org/officeDocument/2006/relationships/image" Target="media/image3.png"/><Relationship Id="rId72" Type="http://schemas.openxmlformats.org/officeDocument/2006/relationships/image" Target="media/image24.png"/><Relationship Id="rId93" Type="http://schemas.openxmlformats.org/officeDocument/2006/relationships/hyperlink" Target="https://www.zakon.hr/z/482/Zakon-o-ure%C4%91ivanju-imovinskopravnih-odnosa-u-svrhu-izgradnje-infrastrukturnih-gra%C4%91evina" TargetMode="External"/><Relationship Id="rId98" Type="http://schemas.openxmlformats.org/officeDocument/2006/relationships/hyperlink" Target="https://www.zakon.hr/z/482/Zakon-o-ure%C4%91ivanju-imovinskopravnih-odnosa-u-svrhu-izgradnje-infrastrukturnih-gra%C4%91evina" TargetMode="External"/><Relationship Id="rId121" Type="http://schemas.openxmlformats.org/officeDocument/2006/relationships/hyperlink" Target="https://www.zakon.hr/z/690/Zakon-o-gradnji" TargetMode="External"/><Relationship Id="rId142" Type="http://schemas.openxmlformats.org/officeDocument/2006/relationships/hyperlink" Target="https://www.zakon.hr/z/126/Zakon-o-pravu-na-pristup-informacijama" TargetMode="External"/><Relationship Id="rId163" Type="http://schemas.openxmlformats.org/officeDocument/2006/relationships/hyperlink" Target="https://narodne-novine.nn.hr/clanci/sluzbeni/2015_10_105_2060.html" TargetMode="External"/><Relationship Id="rId184" Type="http://schemas.openxmlformats.org/officeDocument/2006/relationships/hyperlink" Target="https://www.zakon.hr/z/1647/Zakon-o-Sredi%C5%A1njem-registru-dr%C5%BEavne-imovine" TargetMode="External"/><Relationship Id="rId189" Type="http://schemas.openxmlformats.org/officeDocument/2006/relationships/hyperlink" Target="https://narodne-novine.nn.hr/clanci/sluzbeni/2011_05_55_1207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narodne-novine.nn.hr/clanci/sluzbeni/2016_12_118_2587.html" TargetMode="External"/><Relationship Id="rId46" Type="http://schemas.openxmlformats.org/officeDocument/2006/relationships/hyperlink" Target="http://www.podravskamoslavina.hr/wp-content/uploads/2020/01/Rje%C5%A1enje-o-utvr%C4%91ivanju-ekploatacijskog-polja-ugljikovodika-Dravica-Zalata-1.pdf" TargetMode="External"/><Relationship Id="rId67" Type="http://schemas.openxmlformats.org/officeDocument/2006/relationships/image" Target="media/image19.png"/><Relationship Id="rId116" Type="http://schemas.openxmlformats.org/officeDocument/2006/relationships/hyperlink" Target="https://www.zakon.hr/z/689/Zakon-o-prostornom-ure%C4%91enju" TargetMode="External"/><Relationship Id="rId137" Type="http://schemas.openxmlformats.org/officeDocument/2006/relationships/hyperlink" Target="https://narodne-novine.nn.hr/clanci/sluzbeni/2018_06_52_1023.html" TargetMode="External"/><Relationship Id="rId158" Type="http://schemas.openxmlformats.org/officeDocument/2006/relationships/hyperlink" Target="https://narodne-novine.nn.hr/clanci/sluzbeni/2015_10_105_2060.html" TargetMode="External"/><Relationship Id="rId20" Type="http://schemas.openxmlformats.org/officeDocument/2006/relationships/hyperlink" Target="https://www.zakon.hr/z/652/Zakon-o-unapre%C4%91enju-poduzetni%C4%8Dke-infrastrukture" TargetMode="External"/><Relationship Id="rId41" Type="http://schemas.openxmlformats.org/officeDocument/2006/relationships/hyperlink" Target="https://www.zakon.hr/z/656/Zakon-o-istra%C5%BEivanju-i-eksploataciji-ugljikovodika" TargetMode="External"/><Relationship Id="rId62" Type="http://schemas.openxmlformats.org/officeDocument/2006/relationships/image" Target="media/image14.png"/><Relationship Id="rId83" Type="http://schemas.openxmlformats.org/officeDocument/2006/relationships/hyperlink" Target="https://narodne-novine.nn.hr/clanci/sluzbeni/2015_07_78_1491.html" TargetMode="External"/><Relationship Id="rId88" Type="http://schemas.openxmlformats.org/officeDocument/2006/relationships/hyperlink" Target="https://www.zakon.hr/z/513/Zakon-o-zakupu-i-kupoprodaji-poslovnog-prostora" TargetMode="External"/><Relationship Id="rId111" Type="http://schemas.openxmlformats.org/officeDocument/2006/relationships/hyperlink" Target="https://narodne-novine.nn.hr/clanci/sluzbeni/2015_07_78_1491.html" TargetMode="External"/><Relationship Id="rId132" Type="http://schemas.openxmlformats.org/officeDocument/2006/relationships/hyperlink" Target="https://www.zakon.hr/z/294/Zakon-o-%C5%A1umama" TargetMode="External"/><Relationship Id="rId153" Type="http://schemas.openxmlformats.org/officeDocument/2006/relationships/hyperlink" Target="https://www.zakon.hr/z/804/Zakon-o-procjeni-vrijednosti-nekretnina" TargetMode="External"/><Relationship Id="rId174" Type="http://schemas.openxmlformats.org/officeDocument/2006/relationships/hyperlink" Target="https://www.zakon.hr/z/126/Zakon-o-pravu-na-pristup-informacijama" TargetMode="External"/><Relationship Id="rId179" Type="http://schemas.openxmlformats.org/officeDocument/2006/relationships/hyperlink" Target="https://narodne-novine.nn.hr/clanci/sluzbeni/2018_06_52_1023.html" TargetMode="External"/><Relationship Id="rId195" Type="http://schemas.openxmlformats.org/officeDocument/2006/relationships/hyperlink" Target="https://www.zakon.hr/z/1647/Zakon-o-Sredi%C5%A1njem-registru-dr%C5%BEavne-imovine" TargetMode="External"/><Relationship Id="rId190" Type="http://schemas.openxmlformats.org/officeDocument/2006/relationships/hyperlink" Target="https://narodne-novine.nn.hr/clanci/sluzbeni/2018_06_52_1023.html" TargetMode="External"/><Relationship Id="rId15" Type="http://schemas.openxmlformats.org/officeDocument/2006/relationships/hyperlink" Target="https://narodne-novine.nn.hr/clanci/sluzbeni/2019_11_112_2242.html" TargetMode="External"/><Relationship Id="rId36" Type="http://schemas.openxmlformats.org/officeDocument/2006/relationships/hyperlink" Target="https://sabor.hr/sites/default/files/uploads/sabor/2019-10-30/152609/OSJE%C4%8CKO-BARANJSKA%20%C5%BDUPANIJA.pdf" TargetMode="External"/><Relationship Id="rId57" Type="http://schemas.openxmlformats.org/officeDocument/2006/relationships/image" Target="media/image9.png"/><Relationship Id="rId106" Type="http://schemas.openxmlformats.org/officeDocument/2006/relationships/hyperlink" Target="https://narodne-novine.nn.hr/clanci/sluzbeni/2018_06_52_1023.html" TargetMode="External"/><Relationship Id="rId127" Type="http://schemas.openxmlformats.org/officeDocument/2006/relationships/hyperlink" Target="https://www.zakon.hr/z/133/Zakon-o-poljoprivrednom-zemlji%C5%A1tu" TargetMode="External"/><Relationship Id="rId10" Type="http://schemas.openxmlformats.org/officeDocument/2006/relationships/hyperlink" Target="https://narodne-novine.nn.hr/clanci/sluzbeni/2014_02_24_440.html" TargetMode="External"/><Relationship Id="rId31" Type="http://schemas.openxmlformats.org/officeDocument/2006/relationships/hyperlink" Target="https://sdus.gov.hr/UserDocsImages/dokumenti/zakoniiostalipropisi/pravilnik_o_mjerilima_za_dodjelu_nagrada_sportasima_za_sportska_ostvarenja_nn_46-14%20(2).pdf" TargetMode="External"/><Relationship Id="rId52" Type="http://schemas.openxmlformats.org/officeDocument/2006/relationships/image" Target="media/image4.png"/><Relationship Id="rId73" Type="http://schemas.openxmlformats.org/officeDocument/2006/relationships/image" Target="media/image25.png"/><Relationship Id="rId78" Type="http://schemas.openxmlformats.org/officeDocument/2006/relationships/hyperlink" Target="https://narodne-novine.nn.hr/clanci/sluzbeni/2018_06_52_1023.html" TargetMode="External"/><Relationship Id="rId94" Type="http://schemas.openxmlformats.org/officeDocument/2006/relationships/hyperlink" Target="https://www.zakon.hr/z/482/Zakon-o-ure%C4%91ivanju-imovinskopravnih-odnosa-u-svrhu-izgradnje-infrastrukturnih-gra%C4%91evina" TargetMode="External"/><Relationship Id="rId99" Type="http://schemas.openxmlformats.org/officeDocument/2006/relationships/hyperlink" Target="https://www.zakon.hr/z/482/Zakon-o-ure%C4%91ivanju-imovinskopravnih-odnosa-u-svrhu-izgradnje-infrastrukturnih-gra%C4%91evina" TargetMode="External"/><Relationship Id="rId101" Type="http://schemas.openxmlformats.org/officeDocument/2006/relationships/footer" Target="footer4.xml"/><Relationship Id="rId122" Type="http://schemas.openxmlformats.org/officeDocument/2006/relationships/hyperlink" Target="https://www.zakon.hr/z/690/Zakon-o-gradnji" TargetMode="External"/><Relationship Id="rId143" Type="http://schemas.openxmlformats.org/officeDocument/2006/relationships/hyperlink" Target="https://narodne-novine.nn.hr/clanci/sluzbeni/2018_06_52_1023.html" TargetMode="External"/><Relationship Id="rId148" Type="http://schemas.openxmlformats.org/officeDocument/2006/relationships/hyperlink" Target="https://narodne-novine.nn.hr/clanci/sluzbeni/2018_06_52_1023.html" TargetMode="External"/><Relationship Id="rId164" Type="http://schemas.openxmlformats.org/officeDocument/2006/relationships/hyperlink" Target="https://narodne-novine.nn.hr/clanci/sluzbeni/2018_06_52_1023.html" TargetMode="External"/><Relationship Id="rId169" Type="http://schemas.openxmlformats.org/officeDocument/2006/relationships/hyperlink" Target="https://www.zakon.hr/z/483/Zakon-o-procjeni-u%C4%8Dinaka-propisa" TargetMode="External"/><Relationship Id="rId185" Type="http://schemas.openxmlformats.org/officeDocument/2006/relationships/hyperlink" Target="https://www.zakon.hr/z/1647/Zakon-o-Sredi%C5%A1njem-registru-dr%C5%BEavne-imov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z/436/Zakon-o-upravljanju-dr%C5%BEavnom-imovinom" TargetMode="External"/><Relationship Id="rId180" Type="http://schemas.openxmlformats.org/officeDocument/2006/relationships/hyperlink" Target="https://narodne-novine.nn.hr/clanci/sluzbeni/2018_06_52_1023.html" TargetMode="External"/><Relationship Id="rId26" Type="http://schemas.openxmlformats.org/officeDocument/2006/relationships/hyperlink" Target="https://narodne-novine.nn.hr/clanci/sluzbeni/2016_12_118_2587.html" TargetMode="External"/><Relationship Id="rId47" Type="http://schemas.openxmlformats.org/officeDocument/2006/relationships/hyperlink" Target="https://narodne-novine.nn.hr/clanci/sluzbeni/2015_07_78_1491.html" TargetMode="External"/><Relationship Id="rId68" Type="http://schemas.openxmlformats.org/officeDocument/2006/relationships/image" Target="media/image20.png"/><Relationship Id="rId89" Type="http://schemas.openxmlformats.org/officeDocument/2006/relationships/hyperlink" Target="https://www.zakon.hr/z/513/Zakon-o-zakupu-i-kupoprodaji-poslovnog-prostora" TargetMode="External"/><Relationship Id="rId112" Type="http://schemas.openxmlformats.org/officeDocument/2006/relationships/hyperlink" Target="https://www.zakon.hr/z/689/Zakon-o-prostornom-ure%C4%91enju" TargetMode="External"/><Relationship Id="rId133" Type="http://schemas.openxmlformats.org/officeDocument/2006/relationships/hyperlink" Target="https://www.zakon.hr/z/294/Zakon-o-%C5%A1umama" TargetMode="External"/><Relationship Id="rId154" Type="http://schemas.openxmlformats.org/officeDocument/2006/relationships/hyperlink" Target="https://www.zakon.hr/z/804/Zakon-o-procjeni-vrijednosti-nekretnina" TargetMode="External"/><Relationship Id="rId175" Type="http://schemas.openxmlformats.org/officeDocument/2006/relationships/hyperlink" Target="https://www.zakon.hr/z/126/Zakon-o-pravu-na-pristup-informacij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14297</Words>
  <Characters>81495</Characters>
  <Application>Microsoft Office Word</Application>
  <DocSecurity>0</DocSecurity>
  <Lines>679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PRIJEDLOG PLANA UPRAVLJANJA 2017</vt:lpstr>
    </vt:vector>
  </TitlesOfParts>
  <Company/>
  <LinksUpToDate>false</LinksUpToDate>
  <CharactersWithSpaces>95601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PLANA UPRAVLJANJA 2017</dc:title>
  <dc:creator>Korisnik</dc:creator>
  <cp:lastModifiedBy>Pc</cp:lastModifiedBy>
  <cp:revision>3</cp:revision>
  <cp:lastPrinted>2024-11-21T09:11:00Z</cp:lastPrinted>
  <dcterms:created xsi:type="dcterms:W3CDTF">2024-11-21T08:44:00Z</dcterms:created>
  <dcterms:modified xsi:type="dcterms:W3CDTF">2024-11-21T09:11:00Z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2024-11-21T00:00:00Z</vt:filetime>
  </property>
</Properties>
</file>